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home page slider from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One page multi-purpose theme to live your dream build the body you’ve always wanted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Take the road less travelled to results for life programs that are sustainable for life and not just for 12 weeks. And then change box on the bottom to don’t believe me? See the results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Delete bringing you proven results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our services to our philosophy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add – to craft your dream body you must have control of the day to day aspects of life to do this you need CONSCITENCY KNOWLEDGE and TIME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develop your potential ability and understanding to live a flexible life and attain your goals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icons and headings in next row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 weight icon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Diet – food icon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Knowledge – book icon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Delete the rest of the icons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I will need to be shown how to edit the text that needs to be generated for these icons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Skills table: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Remove get interactive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skills table to what you should know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text to:</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average thought about the word “DIET” is to assume it is something to be completed over a short term period and certainly not to be enjoyed!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reality is that your Diet is something that you live with every day and directly impacts how you look, feel and act. Therefore we focus on a flexible approach that teaches you about food and shifts you from dieting to a lifestyle change that can be maintained and enjoyed for the rest of your life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SKILLS TREE: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Need 4 icons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Diet 75% – same as icon above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Training 35% - same as icon above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Diet + Training 100%  - don’t know about an icon here yet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Results 100% - graph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need to be shown how to edit the text inside the skills tree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PORTFOLIO: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showcasing our adventures to showcasing our clients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portfolio to RESULTS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Then need a sliding bar with quotes from clients inside between 5 – 10 different slides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PACKAGES:</w:t>
        <w:br/>
        <w:br/>
        <w:t xml:space="preserve">remove packages icon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ABOUT 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to a simple text block then be shown how to edit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OUR TEAM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Remove writing above OUR TEAM</w:t>
        <w:br/>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image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 shown how to edit text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STAY UP TO DATE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 to blog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Shown ho to edit contact 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Remove map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Integrate email with email provider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