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B1" w:rsidRDefault="002809B1" w:rsidP="002809B1">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The present literature review will form a basis for the research question presented in chapter 1</w:t>
      </w:r>
    </w:p>
    <w:p w:rsidR="002809B1" w:rsidRPr="00733415" w:rsidRDefault="002809B1" w:rsidP="002809B1">
      <w:pPr>
        <w:pStyle w:val="Heading2"/>
        <w:bidi w:val="0"/>
        <w:spacing w:before="100" w:beforeAutospacing="1" w:after="100" w:afterAutospacing="1"/>
        <w:rPr>
          <w:rFonts w:asciiTheme="majorBidi" w:hAnsiTheme="majorBidi"/>
          <w:b/>
          <w:bCs/>
          <w:color w:val="000000" w:themeColor="text1"/>
          <w:sz w:val="32"/>
          <w:szCs w:val="32"/>
        </w:rPr>
      </w:pPr>
      <w:bookmarkStart w:id="0" w:name="_Toc496903906"/>
      <w:r w:rsidRPr="00733415">
        <w:rPr>
          <w:rFonts w:asciiTheme="majorBidi" w:hAnsiTheme="majorBidi"/>
          <w:b/>
          <w:bCs/>
          <w:color w:val="000000" w:themeColor="text1"/>
          <w:sz w:val="32"/>
          <w:szCs w:val="32"/>
        </w:rPr>
        <w:t>2.1 Overview</w:t>
      </w:r>
      <w:bookmarkEnd w:id="0"/>
    </w:p>
    <w:p w:rsidR="002809B1" w:rsidRDefault="002809B1" w:rsidP="002809B1">
      <w:pPr>
        <w:bidi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 xml:space="preserve">The idea of speech acts at first was extended by Austin within the first </w:t>
      </w:r>
      <w:r w:rsidRPr="001F3F4E">
        <w:rPr>
          <w:rFonts w:asciiTheme="majorBidi" w:hAnsiTheme="majorBidi" w:cstheme="majorBidi"/>
          <w:noProof/>
          <w:sz w:val="28"/>
          <w:szCs w:val="28"/>
        </w:rPr>
        <w:t>edition</w:t>
      </w:r>
      <w:r w:rsidRPr="001F3F4E">
        <w:rPr>
          <w:rFonts w:asciiTheme="majorBidi" w:hAnsiTheme="majorBidi" w:cstheme="majorBidi"/>
          <w:sz w:val="28"/>
          <w:szCs w:val="28"/>
        </w:rPr>
        <w:t xml:space="preserve"> of his book ' </w:t>
      </w:r>
      <w:r w:rsidRPr="001F3F4E">
        <w:rPr>
          <w:rFonts w:asciiTheme="majorBidi" w:hAnsiTheme="majorBidi" w:cstheme="majorBidi"/>
          <w:i/>
          <w:iCs/>
          <w:sz w:val="28"/>
          <w:szCs w:val="28"/>
        </w:rPr>
        <w:t xml:space="preserve">How to do things with words </w:t>
      </w:r>
      <w:r w:rsidRPr="001F3F4E">
        <w:rPr>
          <w:rFonts w:asciiTheme="majorBidi" w:hAnsiTheme="majorBidi" w:cstheme="majorBidi"/>
          <w:sz w:val="28"/>
          <w:szCs w:val="28"/>
        </w:rPr>
        <w:t xml:space="preserve">' printed in 1962. Searle (1979) believed that speaking product act per the principles and also the speech acts. Therefore, they were thought-about </w:t>
      </w:r>
      <w:r w:rsidRPr="001F3F4E">
        <w:rPr>
          <w:rFonts w:asciiTheme="majorBidi" w:hAnsiTheme="majorBidi" w:cstheme="majorBidi"/>
          <w:noProof/>
          <w:sz w:val="28"/>
          <w:szCs w:val="28"/>
        </w:rPr>
        <w:t>because</w:t>
      </w:r>
      <w:r w:rsidRPr="001F3F4E">
        <w:rPr>
          <w:rFonts w:asciiTheme="majorBidi" w:hAnsiTheme="majorBidi" w:cstheme="majorBidi"/>
          <w:sz w:val="28"/>
          <w:szCs w:val="28"/>
        </w:rPr>
        <w:t xml:space="preserve"> of the smallest and original elements of linguistic interaction by him (as cited in Anhdoa, 2010). Yule conjointly denoted individuals use a language to act with one another in speech event activities so as to accumulate some results. As Dietz and Widdershoven (1991) mentioned, speech acts theory was declared by several linguistic philosophers. One in all </w:t>
      </w:r>
      <w:r w:rsidRPr="001F3F4E">
        <w:rPr>
          <w:rFonts w:asciiTheme="majorBidi" w:hAnsiTheme="majorBidi" w:cstheme="majorBidi"/>
          <w:noProof/>
          <w:sz w:val="28"/>
          <w:szCs w:val="28"/>
        </w:rPr>
        <w:t>they</w:t>
      </w:r>
      <w:r w:rsidRPr="001F3F4E">
        <w:rPr>
          <w:rFonts w:asciiTheme="majorBidi" w:hAnsiTheme="majorBidi" w:cstheme="majorBidi"/>
          <w:sz w:val="28"/>
          <w:szCs w:val="28"/>
        </w:rPr>
        <w:t xml:space="preserve"> </w:t>
      </w:r>
      <w:r w:rsidRPr="001F3F4E">
        <w:rPr>
          <w:rFonts w:asciiTheme="majorBidi" w:hAnsiTheme="majorBidi" w:cstheme="majorBidi"/>
          <w:noProof/>
          <w:sz w:val="28"/>
          <w:szCs w:val="28"/>
        </w:rPr>
        <w:t>were</w:t>
      </w:r>
      <w:r w:rsidRPr="001F3F4E">
        <w:rPr>
          <w:rFonts w:asciiTheme="majorBidi" w:hAnsiTheme="majorBidi" w:cstheme="majorBidi"/>
          <w:sz w:val="28"/>
          <w:szCs w:val="28"/>
        </w:rPr>
        <w:t xml:space="preserve"> Habermas (1981, 1988, as cited in</w:t>
      </w:r>
      <w:r w:rsidRPr="00485F59">
        <w:rPr>
          <w:rFonts w:asciiTheme="majorBidi" w:hAnsiTheme="majorBidi" w:cstheme="majorBidi"/>
          <w:sz w:val="28"/>
          <w:szCs w:val="28"/>
        </w:rPr>
        <w:t xml:space="preserve"> </w:t>
      </w:r>
      <w:r w:rsidRPr="001F3F4E">
        <w:rPr>
          <w:rFonts w:asciiTheme="majorBidi" w:hAnsiTheme="majorBidi" w:cstheme="majorBidi"/>
          <w:sz w:val="28"/>
          <w:szCs w:val="28"/>
        </w:rPr>
        <w:t>Dietz and Widdershoven, 1991).</w:t>
      </w:r>
    </w:p>
    <w:p w:rsidR="002809B1" w:rsidRPr="00CE2236" w:rsidRDefault="002809B1" w:rsidP="002809B1">
      <w:pPr>
        <w:bidi w:val="0"/>
        <w:spacing w:after="0" w:line="360" w:lineRule="auto"/>
        <w:jc w:val="both"/>
        <w:rPr>
          <w:rFonts w:asciiTheme="majorBidi" w:eastAsia="Calibri" w:hAnsiTheme="majorBidi" w:cstheme="majorBidi"/>
          <w:sz w:val="28"/>
          <w:szCs w:val="28"/>
          <w:lang w:bidi="ar-SA"/>
        </w:rPr>
      </w:pPr>
      <w:r>
        <w:rPr>
          <w:rFonts w:asciiTheme="majorBidi" w:hAnsiTheme="majorBidi" w:cstheme="majorBidi"/>
          <w:color w:val="FF0000"/>
          <w:sz w:val="28"/>
          <w:szCs w:val="28"/>
        </w:rPr>
        <w:tab/>
      </w:r>
      <w:r w:rsidRPr="00CE2236">
        <w:rPr>
          <w:rFonts w:asciiTheme="majorBidi" w:hAnsiTheme="majorBidi" w:cstheme="majorBidi"/>
          <w:sz w:val="28"/>
          <w:szCs w:val="28"/>
        </w:rPr>
        <w:t xml:space="preserve">According to Van Dijk (1977), one of the important aspects of a combined theory of communication by natural language is consist of a cognitive theory of language use. The theory of speech acts goal to do appropriateness to the fact that words encode data. People for conveying information do a lot of things with words and when they do that they communicate more than their words encode. He stated that psychological feature theory of linguistics has been verified what kind of relations are unit between the various psychological feature systems, and additionally the conditions for the utility of speech acts significantly contexts. </w:t>
      </w:r>
      <w:r w:rsidRPr="00CE2236">
        <w:rPr>
          <w:rFonts w:asciiTheme="majorBidi" w:hAnsiTheme="majorBidi" w:cstheme="majorBidi"/>
          <w:noProof/>
          <w:sz w:val="28"/>
          <w:szCs w:val="28"/>
        </w:rPr>
        <w:t>what is</w:t>
      </w:r>
      <w:r w:rsidRPr="00CE2236">
        <w:rPr>
          <w:rFonts w:asciiTheme="majorBidi" w:hAnsiTheme="majorBidi" w:cstheme="majorBidi"/>
          <w:sz w:val="28"/>
          <w:szCs w:val="28"/>
        </w:rPr>
        <w:t xml:space="preserve"> additional, the systems of beliefs need, wishes, preferences, norms, and values that of normal knowledge had a key role.</w:t>
      </w:r>
    </w:p>
    <w:p w:rsidR="002809B1" w:rsidRPr="00CE2236" w:rsidRDefault="002809B1" w:rsidP="002809B1">
      <w:pPr>
        <w:bidi w:val="0"/>
        <w:spacing w:after="0" w:line="360" w:lineRule="auto"/>
        <w:rPr>
          <w:rFonts w:asciiTheme="majorBidi" w:eastAsia="Calibri" w:hAnsiTheme="majorBidi" w:cstheme="majorBidi"/>
          <w:sz w:val="28"/>
          <w:szCs w:val="28"/>
          <w:lang w:bidi="ar-SA"/>
        </w:rPr>
      </w:pPr>
      <w:r w:rsidRPr="001F3F4E">
        <w:rPr>
          <w:rFonts w:asciiTheme="majorBidi" w:hAnsiTheme="majorBidi" w:cstheme="majorBidi"/>
          <w:sz w:val="28"/>
          <w:szCs w:val="28"/>
        </w:rPr>
        <w:tab/>
      </w:r>
      <w:r w:rsidRPr="00CE2236">
        <w:rPr>
          <w:rFonts w:asciiTheme="majorBidi" w:hAnsiTheme="majorBidi" w:cstheme="majorBidi"/>
          <w:sz w:val="28"/>
          <w:szCs w:val="28"/>
        </w:rPr>
        <w:t xml:space="preserve">Harlig (1996) projected a model at intervals that speech acts were divided into four areas where learners varied from native speakers as follows: </w:t>
      </w:r>
    </w:p>
    <w:p w:rsidR="002809B1" w:rsidRPr="00CE2236" w:rsidRDefault="002809B1" w:rsidP="002809B1">
      <w:pPr>
        <w:pStyle w:val="Default"/>
        <w:tabs>
          <w:tab w:val="right" w:pos="1134"/>
        </w:tabs>
        <w:spacing w:line="360" w:lineRule="auto"/>
        <w:ind w:left="993" w:hanging="273"/>
        <w:rPr>
          <w:rFonts w:asciiTheme="majorBidi" w:hAnsiTheme="majorBidi" w:cstheme="majorBidi"/>
          <w:color w:val="auto"/>
          <w:sz w:val="28"/>
          <w:szCs w:val="28"/>
        </w:rPr>
      </w:pPr>
      <w:r w:rsidRPr="00CE2236">
        <w:rPr>
          <w:rFonts w:asciiTheme="majorBidi" w:hAnsiTheme="majorBidi" w:cstheme="majorBidi"/>
          <w:color w:val="auto"/>
          <w:sz w:val="28"/>
          <w:szCs w:val="28"/>
        </w:rPr>
        <w:t xml:space="preserve">1. Native and non-native speakers utilize varied speech acts within the same context and therefore the speech acts </w:t>
      </w:r>
      <w:r w:rsidRPr="00CE2236">
        <w:rPr>
          <w:rFonts w:asciiTheme="majorBidi" w:hAnsiTheme="majorBidi" w:cstheme="majorBidi"/>
          <w:noProof/>
          <w:color w:val="auto"/>
          <w:sz w:val="28"/>
          <w:szCs w:val="28"/>
        </w:rPr>
        <w:t>are</w:t>
      </w:r>
      <w:r w:rsidRPr="00CE2236">
        <w:rPr>
          <w:rFonts w:asciiTheme="majorBidi" w:hAnsiTheme="majorBidi" w:cstheme="majorBidi"/>
          <w:color w:val="auto"/>
          <w:sz w:val="28"/>
          <w:szCs w:val="28"/>
        </w:rPr>
        <w:t xml:space="preserve"> completely </w:t>
      </w:r>
      <w:r w:rsidRPr="00CE2236">
        <w:rPr>
          <w:rFonts w:asciiTheme="majorBidi" w:hAnsiTheme="majorBidi" w:cstheme="majorBidi"/>
          <w:noProof/>
          <w:color w:val="auto"/>
          <w:sz w:val="28"/>
          <w:szCs w:val="28"/>
        </w:rPr>
        <w:t>different</w:t>
      </w:r>
      <w:r w:rsidRPr="00CE2236">
        <w:rPr>
          <w:rFonts w:asciiTheme="majorBidi" w:hAnsiTheme="majorBidi" w:cstheme="majorBidi"/>
          <w:color w:val="auto"/>
          <w:sz w:val="28"/>
          <w:szCs w:val="28"/>
        </w:rPr>
        <w:t xml:space="preserve">  </w:t>
      </w:r>
    </w:p>
    <w:p w:rsidR="002809B1" w:rsidRPr="00CE2236" w:rsidRDefault="002809B1" w:rsidP="002809B1">
      <w:pPr>
        <w:pStyle w:val="Default"/>
        <w:spacing w:line="360" w:lineRule="auto"/>
        <w:ind w:firstLine="720"/>
        <w:rPr>
          <w:rFonts w:asciiTheme="majorBidi" w:hAnsiTheme="majorBidi" w:cstheme="majorBidi"/>
          <w:color w:val="auto"/>
          <w:sz w:val="28"/>
          <w:szCs w:val="28"/>
        </w:rPr>
      </w:pPr>
      <w:r w:rsidRPr="00CE2236">
        <w:rPr>
          <w:rFonts w:asciiTheme="majorBidi" w:hAnsiTheme="majorBidi" w:cstheme="majorBidi"/>
          <w:color w:val="auto"/>
          <w:sz w:val="28"/>
          <w:szCs w:val="28"/>
        </w:rPr>
        <w:t xml:space="preserve">2. Form </w:t>
      </w:r>
    </w:p>
    <w:p w:rsidR="002809B1" w:rsidRPr="00CE2236" w:rsidRDefault="002809B1" w:rsidP="002809B1">
      <w:pPr>
        <w:pStyle w:val="Default"/>
        <w:spacing w:line="360" w:lineRule="auto"/>
        <w:ind w:firstLine="720"/>
        <w:rPr>
          <w:rFonts w:asciiTheme="majorBidi" w:hAnsiTheme="majorBidi" w:cstheme="majorBidi"/>
          <w:color w:val="auto"/>
          <w:sz w:val="28"/>
          <w:szCs w:val="28"/>
        </w:rPr>
      </w:pPr>
      <w:r w:rsidRPr="00CE2236">
        <w:rPr>
          <w:rFonts w:asciiTheme="majorBidi" w:hAnsiTheme="majorBidi" w:cstheme="majorBidi"/>
          <w:color w:val="auto"/>
          <w:sz w:val="28"/>
          <w:szCs w:val="28"/>
        </w:rPr>
        <w:t xml:space="preserve">3. Semantic formula, and  </w:t>
      </w:r>
    </w:p>
    <w:p w:rsidR="002809B1" w:rsidRPr="00CE2236" w:rsidRDefault="002809B1" w:rsidP="002809B1">
      <w:pPr>
        <w:pStyle w:val="Default"/>
        <w:spacing w:line="360" w:lineRule="auto"/>
        <w:ind w:firstLine="720"/>
        <w:rPr>
          <w:rFonts w:asciiTheme="majorBidi" w:hAnsiTheme="majorBidi" w:cstheme="majorBidi"/>
          <w:color w:val="auto"/>
          <w:sz w:val="28"/>
          <w:szCs w:val="28"/>
        </w:rPr>
      </w:pPr>
      <w:r w:rsidRPr="00CE2236">
        <w:rPr>
          <w:rFonts w:asciiTheme="majorBidi" w:hAnsiTheme="majorBidi" w:cstheme="majorBidi"/>
          <w:color w:val="auto"/>
          <w:sz w:val="28"/>
          <w:szCs w:val="28"/>
        </w:rPr>
        <w:lastRenderedPageBreak/>
        <w:t>4. The content of semantic formulas</w:t>
      </w:r>
    </w:p>
    <w:p w:rsidR="002809B1" w:rsidRPr="00CE2236" w:rsidRDefault="002809B1" w:rsidP="002809B1">
      <w:pPr>
        <w:bidi w:val="0"/>
        <w:spacing w:after="0" w:line="360" w:lineRule="auto"/>
        <w:rPr>
          <w:rFonts w:asciiTheme="majorBidi" w:eastAsia="Times New Roman" w:hAnsiTheme="majorBidi" w:cstheme="majorBidi"/>
          <w:sz w:val="28"/>
          <w:szCs w:val="28"/>
        </w:rPr>
      </w:pPr>
      <w:r w:rsidRPr="00CE2236">
        <w:rPr>
          <w:rFonts w:asciiTheme="majorBidi" w:eastAsia="Times New Roman" w:hAnsiTheme="majorBidi" w:cstheme="majorBidi"/>
          <w:sz w:val="28"/>
          <w:szCs w:val="28"/>
        </w:rPr>
        <w:tab/>
        <w:t xml:space="preserve">He projected these four areas to entails the society variation in speech acts performance. </w:t>
      </w:r>
    </w:p>
    <w:p w:rsidR="002809B1" w:rsidRPr="00CE2236" w:rsidRDefault="002809B1" w:rsidP="002809B1">
      <w:pPr>
        <w:pStyle w:val="Default"/>
        <w:spacing w:line="360" w:lineRule="auto"/>
        <w:jc w:val="both"/>
        <w:rPr>
          <w:rFonts w:asciiTheme="majorBidi" w:hAnsiTheme="majorBidi" w:cstheme="majorBidi"/>
          <w:color w:val="auto"/>
        </w:rPr>
      </w:pPr>
      <w:r w:rsidRPr="001F3F4E">
        <w:rPr>
          <w:rFonts w:asciiTheme="majorBidi" w:hAnsiTheme="majorBidi" w:cstheme="majorBidi"/>
          <w:color w:val="auto"/>
          <w:sz w:val="28"/>
          <w:szCs w:val="28"/>
        </w:rPr>
        <w:tab/>
      </w:r>
      <w:r w:rsidRPr="00CE2236">
        <w:rPr>
          <w:rFonts w:asciiTheme="majorBidi" w:hAnsiTheme="majorBidi" w:cstheme="majorBidi"/>
          <w:color w:val="auto"/>
          <w:sz w:val="28"/>
          <w:szCs w:val="28"/>
        </w:rPr>
        <w:t xml:space="preserve">In distinction to the conurbation, the acceptance </w:t>
      </w:r>
      <w:r w:rsidRPr="00CE2236">
        <w:rPr>
          <w:rFonts w:asciiTheme="majorBidi" w:hAnsiTheme="majorBidi" w:cstheme="majorBidi"/>
          <w:noProof/>
          <w:color w:val="auto"/>
          <w:sz w:val="28"/>
          <w:szCs w:val="28"/>
        </w:rPr>
        <w:t>was not</w:t>
      </w:r>
      <w:r w:rsidRPr="00CE2236">
        <w:rPr>
          <w:rFonts w:asciiTheme="majorBidi" w:hAnsiTheme="majorBidi" w:cstheme="majorBidi"/>
          <w:color w:val="auto"/>
          <w:sz w:val="28"/>
          <w:szCs w:val="28"/>
        </w:rPr>
        <w:t xml:space="preserve"> a significant a neighborhood of speech acts from </w:t>
      </w:r>
      <w:r w:rsidRPr="00CE2236">
        <w:rPr>
          <w:rFonts w:asciiTheme="majorBidi" w:hAnsiTheme="majorBidi" w:cstheme="majorBidi"/>
          <w:noProof/>
          <w:color w:val="auto"/>
          <w:sz w:val="28"/>
          <w:szCs w:val="28"/>
        </w:rPr>
        <w:t>Searle's</w:t>
      </w:r>
      <w:r w:rsidRPr="00CE2236">
        <w:rPr>
          <w:rFonts w:asciiTheme="majorBidi" w:hAnsiTheme="majorBidi" w:cstheme="majorBidi"/>
          <w:color w:val="auto"/>
          <w:sz w:val="28"/>
          <w:szCs w:val="28"/>
        </w:rPr>
        <w:t xml:space="preserve"> purpose of reading, however, he thoughtfully </w:t>
      </w:r>
      <w:r w:rsidRPr="00CE2236">
        <w:rPr>
          <w:rFonts w:asciiTheme="majorBidi" w:hAnsiTheme="majorBidi" w:cstheme="majorBidi"/>
          <w:noProof/>
          <w:color w:val="auto"/>
          <w:sz w:val="28"/>
          <w:szCs w:val="28"/>
        </w:rPr>
        <w:t>drew</w:t>
      </w:r>
      <w:r w:rsidRPr="00CE2236">
        <w:rPr>
          <w:rFonts w:asciiTheme="majorBidi" w:hAnsiTheme="majorBidi" w:cstheme="majorBidi"/>
          <w:color w:val="auto"/>
          <w:sz w:val="28"/>
          <w:szCs w:val="28"/>
        </w:rPr>
        <w:t xml:space="preserve"> the preliminary and content conditions for all varieties of speech acts. The correct speech acts indicated no auditor can fairly object that that matter is </w:t>
      </w:r>
      <w:r w:rsidRPr="001062CC">
        <w:rPr>
          <w:rFonts w:asciiTheme="majorBidi" w:hAnsiTheme="majorBidi" w:cstheme="majorBidi"/>
          <w:noProof/>
          <w:color w:val="auto"/>
          <w:sz w:val="28"/>
          <w:szCs w:val="28"/>
        </w:rPr>
        <w:t xml:space="preserve">one </w:t>
      </w:r>
      <w:r>
        <w:rPr>
          <w:rFonts w:asciiTheme="majorBidi" w:hAnsiTheme="majorBidi" w:cstheme="majorBidi"/>
          <w:noProof/>
          <w:color w:val="auto"/>
          <w:sz w:val="28"/>
          <w:szCs w:val="28"/>
        </w:rPr>
        <w:t>of</w:t>
      </w:r>
      <w:r w:rsidRPr="00CE2236">
        <w:rPr>
          <w:rFonts w:asciiTheme="majorBidi" w:hAnsiTheme="majorBidi" w:cstheme="majorBidi"/>
          <w:color w:val="auto"/>
          <w:sz w:val="28"/>
          <w:szCs w:val="28"/>
        </w:rPr>
        <w:t xml:space="preserve"> all the facet effects of this strategy. This strategy treated the issue of positive responses. Thus, if associate act offers a reason to object </w:t>
      </w:r>
      <w:r w:rsidRPr="00CE2236">
        <w:rPr>
          <w:rFonts w:asciiTheme="majorBidi" w:hAnsiTheme="majorBidi" w:cstheme="majorBidi"/>
          <w:noProof/>
          <w:color w:val="auto"/>
          <w:sz w:val="28"/>
          <w:szCs w:val="28"/>
        </w:rPr>
        <w:t>it</w:t>
      </w:r>
      <w:r w:rsidRPr="00CE2236">
        <w:rPr>
          <w:rFonts w:asciiTheme="majorBidi" w:hAnsiTheme="majorBidi" w:cstheme="majorBidi"/>
          <w:noProof/>
          <w:color w:val="auto"/>
          <w:sz w:val="28"/>
          <w:szCs w:val="28"/>
          <w:u w:val="thick" w:color="E2534F"/>
        </w:rPr>
        <w:t xml:space="preserve"> </w:t>
      </w:r>
      <w:r w:rsidRPr="00CE2236">
        <w:rPr>
          <w:rFonts w:asciiTheme="majorBidi" w:hAnsiTheme="majorBidi" w:cstheme="majorBidi"/>
          <w:noProof/>
          <w:color w:val="auto"/>
          <w:sz w:val="28"/>
          <w:szCs w:val="28"/>
        </w:rPr>
        <w:t>is</w:t>
      </w:r>
      <w:r w:rsidRPr="00CE2236">
        <w:rPr>
          <w:rFonts w:asciiTheme="majorBidi" w:hAnsiTheme="majorBidi" w:cstheme="majorBidi"/>
          <w:color w:val="auto"/>
          <w:sz w:val="28"/>
          <w:szCs w:val="28"/>
        </w:rPr>
        <w:t xml:space="preserve"> going to not be felicitous among the first place (Burkhardt, 1990) conurbation (1962) classified utterly totally different functions of the illocutionary act below five generic categories:</w:t>
      </w:r>
    </w:p>
    <w:p w:rsidR="002809B1" w:rsidRPr="00CE2236" w:rsidRDefault="002809B1" w:rsidP="002809B1">
      <w:pPr>
        <w:pStyle w:val="Default"/>
        <w:spacing w:line="360" w:lineRule="auto"/>
        <w:ind w:left="426" w:hanging="426"/>
        <w:jc w:val="both"/>
        <w:rPr>
          <w:rFonts w:asciiTheme="majorBidi" w:hAnsiTheme="majorBidi" w:cstheme="majorBidi"/>
          <w:color w:val="auto"/>
          <w:sz w:val="28"/>
          <w:szCs w:val="28"/>
        </w:rPr>
      </w:pPr>
      <w:r w:rsidRPr="00CE2236">
        <w:rPr>
          <w:rFonts w:asciiTheme="majorBidi" w:hAnsiTheme="majorBidi" w:cstheme="majorBidi"/>
          <w:color w:val="auto"/>
          <w:sz w:val="28"/>
          <w:szCs w:val="28"/>
        </w:rPr>
        <w:t xml:space="preserve">1. Vindictive: they were </w:t>
      </w:r>
      <w:r w:rsidRPr="00CE2236">
        <w:rPr>
          <w:rFonts w:asciiTheme="majorBidi" w:hAnsiTheme="majorBidi" w:cstheme="majorBidi"/>
          <w:noProof/>
          <w:color w:val="auto"/>
          <w:sz w:val="28"/>
          <w:szCs w:val="28"/>
        </w:rPr>
        <w:t>characterized</w:t>
      </w:r>
      <w:r w:rsidRPr="00CE2236">
        <w:rPr>
          <w:rFonts w:asciiTheme="majorBidi" w:hAnsiTheme="majorBidi" w:cstheme="majorBidi"/>
          <w:color w:val="auto"/>
          <w:sz w:val="28"/>
          <w:szCs w:val="28"/>
        </w:rPr>
        <w:t xml:space="preserve"> by the giving of a finding like by a jury, arbitrator, or umpire. </w:t>
      </w:r>
    </w:p>
    <w:p w:rsidR="002809B1" w:rsidRPr="00CE2236" w:rsidRDefault="002809B1" w:rsidP="002809B1">
      <w:pPr>
        <w:pStyle w:val="Default"/>
        <w:spacing w:line="360" w:lineRule="auto"/>
        <w:ind w:left="426" w:hanging="426"/>
        <w:jc w:val="both"/>
        <w:rPr>
          <w:rFonts w:asciiTheme="majorBidi" w:hAnsiTheme="majorBidi" w:cstheme="majorBidi"/>
          <w:color w:val="auto"/>
          <w:sz w:val="28"/>
          <w:szCs w:val="28"/>
        </w:rPr>
      </w:pPr>
      <w:r w:rsidRPr="00CE2236">
        <w:rPr>
          <w:rFonts w:asciiTheme="majorBidi" w:hAnsiTheme="majorBidi" w:cstheme="majorBidi"/>
          <w:color w:val="auto"/>
          <w:sz w:val="28"/>
          <w:szCs w:val="28"/>
        </w:rPr>
        <w:t xml:space="preserve">2. Executives: they were </w:t>
      </w:r>
      <w:r w:rsidRPr="00CE2236">
        <w:rPr>
          <w:rFonts w:asciiTheme="majorBidi" w:hAnsiTheme="majorBidi" w:cstheme="majorBidi"/>
          <w:noProof/>
          <w:color w:val="auto"/>
          <w:sz w:val="28"/>
          <w:szCs w:val="28"/>
        </w:rPr>
        <w:t>characterized</w:t>
      </w:r>
      <w:r w:rsidRPr="00CE2236">
        <w:rPr>
          <w:rFonts w:asciiTheme="majorBidi" w:hAnsiTheme="majorBidi" w:cstheme="majorBidi"/>
          <w:color w:val="auto"/>
          <w:sz w:val="28"/>
          <w:szCs w:val="28"/>
        </w:rPr>
        <w:t xml:space="preserve"> by the toil of powers, rights, or influence like appointing, voting, ordering, urging, advising, and etc. </w:t>
      </w:r>
    </w:p>
    <w:p w:rsidR="002809B1" w:rsidRPr="00CE2236" w:rsidRDefault="002809B1" w:rsidP="002809B1">
      <w:pPr>
        <w:pStyle w:val="Default"/>
        <w:spacing w:line="360" w:lineRule="auto"/>
        <w:ind w:left="426" w:hanging="426"/>
        <w:jc w:val="both"/>
        <w:rPr>
          <w:rFonts w:asciiTheme="majorBidi" w:hAnsiTheme="majorBidi" w:cstheme="majorBidi"/>
          <w:color w:val="auto"/>
          <w:sz w:val="28"/>
          <w:szCs w:val="28"/>
        </w:rPr>
      </w:pPr>
      <w:r w:rsidRPr="00CE2236">
        <w:rPr>
          <w:rFonts w:asciiTheme="majorBidi" w:hAnsiTheme="majorBidi" w:cstheme="majorBidi"/>
          <w:color w:val="auto"/>
          <w:sz w:val="28"/>
          <w:szCs w:val="28"/>
        </w:rPr>
        <w:t xml:space="preserve">3. Commissives: they were </w:t>
      </w:r>
      <w:r w:rsidRPr="00CE2236">
        <w:rPr>
          <w:rFonts w:asciiTheme="majorBidi" w:hAnsiTheme="majorBidi" w:cstheme="majorBidi"/>
          <w:noProof/>
          <w:color w:val="auto"/>
          <w:sz w:val="28"/>
          <w:szCs w:val="28"/>
        </w:rPr>
        <w:t>characterized</w:t>
      </w:r>
      <w:r w:rsidRPr="00CE2236">
        <w:rPr>
          <w:rFonts w:asciiTheme="majorBidi" w:hAnsiTheme="majorBidi" w:cstheme="majorBidi"/>
          <w:color w:val="auto"/>
          <w:sz w:val="28"/>
          <w:szCs w:val="28"/>
        </w:rPr>
        <w:t xml:space="preserve"> by promising or otherwise enterprise. They committed you to undertake and do one issue. </w:t>
      </w:r>
    </w:p>
    <w:p w:rsidR="002809B1" w:rsidRPr="00CE2236" w:rsidRDefault="002809B1" w:rsidP="002809B1">
      <w:pPr>
        <w:pStyle w:val="Default"/>
        <w:spacing w:line="360" w:lineRule="auto"/>
        <w:ind w:left="426" w:hanging="426"/>
        <w:jc w:val="both"/>
        <w:rPr>
          <w:rFonts w:asciiTheme="majorBidi" w:hAnsiTheme="majorBidi" w:cstheme="majorBidi"/>
          <w:color w:val="auto"/>
          <w:sz w:val="28"/>
          <w:szCs w:val="28"/>
        </w:rPr>
      </w:pPr>
      <w:r w:rsidRPr="00CE2236">
        <w:rPr>
          <w:rFonts w:asciiTheme="majorBidi" w:hAnsiTheme="majorBidi" w:cstheme="majorBidi"/>
          <w:color w:val="auto"/>
          <w:sz w:val="28"/>
          <w:szCs w:val="28"/>
        </w:rPr>
        <w:t>4. Behabitives: they have to undertake and do with attitudes and social behavior like apologizing, congratulating, commending, condoling, cursing, and troublesome.</w:t>
      </w:r>
    </w:p>
    <w:p w:rsidR="002809B1" w:rsidRPr="00CE2236" w:rsidRDefault="002809B1" w:rsidP="002809B1">
      <w:pPr>
        <w:pStyle w:val="Default"/>
        <w:spacing w:line="360" w:lineRule="auto"/>
        <w:rPr>
          <w:rFonts w:asciiTheme="majorBidi" w:hAnsiTheme="majorBidi" w:cstheme="majorBidi"/>
          <w:color w:val="auto"/>
          <w:sz w:val="28"/>
          <w:szCs w:val="28"/>
        </w:rPr>
      </w:pPr>
      <w:r w:rsidRPr="00CE2236">
        <w:rPr>
          <w:rFonts w:asciiTheme="majorBidi" w:hAnsiTheme="majorBidi" w:cstheme="majorBidi"/>
          <w:color w:val="auto"/>
          <w:sz w:val="28"/>
          <w:szCs w:val="28"/>
        </w:rPr>
        <w:t>5. Explosives: they seek advice from but our statements match into the course of Associate in an exceedingly Nursing argument or oral communication, however, people use words like I reply, I argue, I accept, I assume, etc.</w:t>
      </w:r>
    </w:p>
    <w:p w:rsidR="002809B1" w:rsidRPr="00CE2236" w:rsidRDefault="002809B1" w:rsidP="002809B1">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Pr="00CE2236">
        <w:rPr>
          <w:rFonts w:asciiTheme="majorBidi" w:hAnsiTheme="majorBidi" w:cstheme="majorBidi"/>
          <w:sz w:val="28"/>
          <w:szCs w:val="28"/>
        </w:rPr>
        <w:t xml:space="preserve">In trying to gain sameness in meaning translation is an effort to re-perform locutionary and illocutionary acts that will have the target language the same prelocutionary force. Therefore, the current study was conducted to probe the different strategies that were utilized in the production of </w:t>
      </w:r>
      <w:r w:rsidRPr="00CE2236">
        <w:rPr>
          <w:rFonts w:asciiTheme="majorBidi" w:hAnsiTheme="majorBidi" w:cstheme="majorBidi"/>
          <w:noProof/>
          <w:sz w:val="28"/>
          <w:szCs w:val="28"/>
        </w:rPr>
        <w:t>speech acts</w:t>
      </w:r>
      <w:r w:rsidRPr="00CE2236">
        <w:rPr>
          <w:rFonts w:asciiTheme="majorBidi" w:hAnsiTheme="majorBidi" w:cstheme="majorBidi"/>
          <w:sz w:val="28"/>
          <w:szCs w:val="28"/>
        </w:rPr>
        <w:t xml:space="preserve"> by comparing original text with translated text. The troublesome feature of </w:t>
      </w:r>
      <w:r w:rsidRPr="00CE2236">
        <w:rPr>
          <w:rFonts w:asciiTheme="majorBidi" w:hAnsiTheme="majorBidi" w:cstheme="majorBidi"/>
          <w:sz w:val="28"/>
          <w:szCs w:val="28"/>
        </w:rPr>
        <w:lastRenderedPageBreak/>
        <w:t xml:space="preserve">pragmatic ability was right sensible as </w:t>
      </w:r>
      <w:r w:rsidRPr="00CE2236">
        <w:rPr>
          <w:rFonts w:asciiTheme="majorBidi" w:hAnsiTheme="majorBidi" w:cstheme="majorBidi"/>
          <w:noProof/>
          <w:sz w:val="28"/>
          <w:szCs w:val="28"/>
        </w:rPr>
        <w:t>a result</w:t>
      </w:r>
      <w:r w:rsidRPr="00CE2236">
        <w:rPr>
          <w:rFonts w:asciiTheme="majorBidi" w:hAnsiTheme="majorBidi" w:cstheme="majorBidi"/>
          <w:sz w:val="28"/>
          <w:szCs w:val="28"/>
        </w:rPr>
        <w:t xml:space="preserve"> of learners have to be compelled to astuteness to do and do things with words and at constant time organize an accurate link among words, situations, and social relationships (Austin, 1962).</w:t>
      </w:r>
    </w:p>
    <w:p w:rsidR="002809B1" w:rsidRPr="00733415" w:rsidRDefault="002809B1" w:rsidP="002809B1">
      <w:pPr>
        <w:pStyle w:val="Heading2"/>
        <w:bidi w:val="0"/>
        <w:rPr>
          <w:rFonts w:asciiTheme="majorBidi" w:hAnsiTheme="majorBidi"/>
          <w:b/>
          <w:bCs/>
          <w:color w:val="000000" w:themeColor="text1"/>
          <w:sz w:val="32"/>
          <w:szCs w:val="32"/>
        </w:rPr>
      </w:pPr>
      <w:bookmarkStart w:id="1" w:name="_Toc496903907"/>
      <w:r w:rsidRPr="00733415">
        <w:rPr>
          <w:rFonts w:asciiTheme="majorBidi" w:hAnsiTheme="majorBidi"/>
          <w:b/>
          <w:bCs/>
          <w:color w:val="000000" w:themeColor="text1"/>
          <w:sz w:val="32"/>
          <w:szCs w:val="32"/>
        </w:rPr>
        <w:t>2.2 Pragmatics View of Speech Acts</w:t>
      </w:r>
      <w:bookmarkEnd w:id="1"/>
    </w:p>
    <w:p w:rsidR="002809B1" w:rsidRPr="001F3F4E" w:rsidRDefault="002809B1" w:rsidP="002809B1">
      <w:pPr>
        <w:tabs>
          <w:tab w:val="left" w:pos="4320"/>
        </w:tabs>
        <w:bidi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Pragmatics is the knowledge of the language in use or the study of the talker meaning. Pragmatics described as the connection of clue to their users and interpreters. Pragmatics deals with the language which is used in communication (Leech, 1983).</w:t>
      </w:r>
    </w:p>
    <w:p w:rsidR="002809B1" w:rsidRPr="001F3F4E" w:rsidRDefault="002809B1" w:rsidP="002809B1">
      <w:pPr>
        <w:tabs>
          <w:tab w:val="left" w:pos="4320"/>
        </w:tabs>
        <w:bidi w:val="0"/>
        <w:spacing w:after="0" w:line="360" w:lineRule="auto"/>
        <w:ind w:firstLine="426"/>
        <w:jc w:val="both"/>
        <w:rPr>
          <w:rFonts w:asciiTheme="majorBidi" w:hAnsiTheme="majorBidi" w:cstheme="majorBidi"/>
          <w:sz w:val="28"/>
          <w:szCs w:val="28"/>
        </w:rPr>
      </w:pPr>
      <w:r w:rsidRPr="001F3F4E">
        <w:rPr>
          <w:rFonts w:asciiTheme="majorBidi" w:eastAsia="Calibri" w:hAnsiTheme="majorBidi" w:cstheme="majorBidi"/>
          <w:sz w:val="28"/>
          <w:szCs w:val="28"/>
          <w:lang w:bidi="ar-SA"/>
        </w:rPr>
        <w:t>Pragmatics as the component of communicative competence has also been focused on</w:t>
      </w:r>
      <w:r w:rsidRPr="001F3F4E">
        <w:rPr>
          <w:rFonts w:asciiTheme="majorBidi" w:eastAsia="Calibri" w:hAnsiTheme="majorBidi" w:cstheme="majorBidi"/>
          <w:noProof/>
          <w:sz w:val="28"/>
          <w:szCs w:val="28"/>
          <w:lang w:bidi="ar-SA"/>
        </w:rPr>
        <w:t xml:space="preserve"> the construction</w:t>
      </w:r>
      <w:r w:rsidRPr="001F3F4E">
        <w:rPr>
          <w:rFonts w:asciiTheme="majorBidi" w:eastAsia="Calibri" w:hAnsiTheme="majorBidi" w:cstheme="majorBidi"/>
          <w:sz w:val="28"/>
          <w:szCs w:val="28"/>
          <w:lang w:bidi="ar-SA"/>
        </w:rPr>
        <w:t xml:space="preserve"> of second language acquisition models and in the field of SLA (Celce-Murcia et al., 1995, as cited in Fernandez Guerra &amp; Martinez-Flor, 2005; Martinez-Flor &amp; Uso-Juan, 2006). Learners should promote not only their grammatical knowledge but also their pragmatic competence so that they can communicate appropriately </w:t>
      </w:r>
      <w:r w:rsidRPr="001F3F4E">
        <w:rPr>
          <w:rFonts w:asciiTheme="majorBidi" w:eastAsia="Calibri" w:hAnsiTheme="majorBidi" w:cstheme="majorBidi"/>
          <w:noProof/>
          <w:sz w:val="28"/>
          <w:szCs w:val="28"/>
          <w:lang w:bidi="ar-SA"/>
        </w:rPr>
        <w:t>in a</w:t>
      </w:r>
      <w:r w:rsidRPr="001F3F4E">
        <w:rPr>
          <w:rFonts w:asciiTheme="majorBidi" w:eastAsia="Calibri" w:hAnsiTheme="majorBidi" w:cstheme="majorBidi"/>
          <w:sz w:val="28"/>
          <w:szCs w:val="28"/>
          <w:lang w:bidi="ar-SA"/>
        </w:rPr>
        <w:t xml:space="preserve"> second language. In other words, to be able to perform speech acts appropriately, sociopragmatics and sociolinguistics are required (Leech, 1983; Thomas, 1983, as cited in Uso-Juan &amp; Martinez-Flor, 2008). The first one indicates when to perform a speech act and what is appropriate in a certain context, while the second one is concerned with linguistic forms which </w:t>
      </w:r>
      <w:r w:rsidRPr="001F3F4E">
        <w:rPr>
          <w:rFonts w:asciiTheme="majorBidi" w:eastAsia="Calibri" w:hAnsiTheme="majorBidi" w:cstheme="majorBidi"/>
          <w:noProof/>
          <w:sz w:val="28"/>
          <w:szCs w:val="28"/>
          <w:lang w:bidi="ar-SA"/>
        </w:rPr>
        <w:t>are</w:t>
      </w:r>
      <w:r w:rsidRPr="001F3F4E">
        <w:rPr>
          <w:rFonts w:asciiTheme="majorBidi" w:eastAsia="Calibri" w:hAnsiTheme="majorBidi" w:cstheme="majorBidi"/>
          <w:sz w:val="28"/>
          <w:szCs w:val="28"/>
          <w:lang w:bidi="ar-SA"/>
        </w:rPr>
        <w:t xml:space="preserve"> related to the speech act.</w:t>
      </w:r>
    </w:p>
    <w:p w:rsidR="002809B1" w:rsidRPr="001F3F4E" w:rsidRDefault="002809B1" w:rsidP="002809B1">
      <w:pPr>
        <w:tabs>
          <w:tab w:val="left" w:pos="4320"/>
        </w:tabs>
        <w:bidi w:val="0"/>
        <w:spacing w:after="0" w:line="360" w:lineRule="auto"/>
        <w:ind w:firstLine="426"/>
        <w:jc w:val="both"/>
        <w:rPr>
          <w:rFonts w:asciiTheme="majorBidi" w:hAnsiTheme="majorBidi" w:cstheme="majorBidi"/>
          <w:sz w:val="28"/>
          <w:szCs w:val="28"/>
        </w:rPr>
      </w:pPr>
      <w:r w:rsidRPr="001F3F4E">
        <w:rPr>
          <w:rFonts w:asciiTheme="majorBidi" w:hAnsiTheme="majorBidi" w:cstheme="majorBidi"/>
          <w:sz w:val="28"/>
          <w:szCs w:val="28"/>
        </w:rPr>
        <w:t>Speech acts are parts of pragmatics. Scholars and philosophers named the product of sentences as acts. These acts also play a role in exposing the main role of the speaker attaching a stylistic influence on the content included in legislative texts. Syntactically, legislative texts are recognized by the utilization of the various syntactic compositions (imperative, interrogative, and declarative) to expose the different aspects of speech acts. Pragmatically, the meaning of legislative texts indicates the context of the situation and shows the metaphorical meaning rather than literal meaning.</w:t>
      </w:r>
    </w:p>
    <w:p w:rsidR="002809B1" w:rsidRPr="001F3F4E" w:rsidRDefault="002809B1" w:rsidP="002809B1">
      <w:pPr>
        <w:tabs>
          <w:tab w:val="left" w:pos="4320"/>
        </w:tabs>
        <w:bidi w:val="0"/>
        <w:spacing w:after="0" w:line="360" w:lineRule="auto"/>
        <w:ind w:firstLine="426"/>
        <w:jc w:val="both"/>
        <w:rPr>
          <w:rFonts w:asciiTheme="majorBidi" w:hAnsiTheme="majorBidi" w:cstheme="majorBidi"/>
          <w:sz w:val="28"/>
          <w:szCs w:val="28"/>
        </w:rPr>
      </w:pPr>
      <w:r w:rsidRPr="001F3F4E">
        <w:rPr>
          <w:rFonts w:asciiTheme="majorBidi" w:hAnsiTheme="majorBidi" w:cstheme="majorBidi"/>
          <w:sz w:val="28"/>
          <w:szCs w:val="28"/>
        </w:rPr>
        <w:t xml:space="preserve">Austin (1975) was the first one who said </w:t>
      </w:r>
      <w:r w:rsidRPr="001F3F4E">
        <w:rPr>
          <w:rFonts w:asciiTheme="majorBidi" w:hAnsiTheme="majorBidi" w:cstheme="majorBidi"/>
          <w:noProof/>
          <w:sz w:val="28"/>
          <w:szCs w:val="28"/>
        </w:rPr>
        <w:t>about speech acts and he described</w:t>
      </w:r>
      <w:r w:rsidRPr="001F3F4E">
        <w:rPr>
          <w:rFonts w:asciiTheme="majorBidi" w:hAnsiTheme="majorBidi" w:cstheme="majorBidi"/>
          <w:sz w:val="28"/>
          <w:szCs w:val="28"/>
        </w:rPr>
        <w:t xml:space="preserve"> three characteristics of statements that start with the making blocks of words and </w:t>
      </w:r>
      <w:r w:rsidRPr="001F3F4E">
        <w:rPr>
          <w:rFonts w:asciiTheme="majorBidi" w:hAnsiTheme="majorBidi" w:cstheme="majorBidi"/>
          <w:sz w:val="28"/>
          <w:szCs w:val="28"/>
        </w:rPr>
        <w:lastRenderedPageBreak/>
        <w:t xml:space="preserve">finish with the consequences those words which have on </w:t>
      </w:r>
      <w:r w:rsidRPr="001F3F4E">
        <w:rPr>
          <w:rFonts w:asciiTheme="majorBidi" w:hAnsiTheme="majorBidi" w:cstheme="majorBidi"/>
          <w:noProof/>
          <w:sz w:val="28"/>
          <w:szCs w:val="28"/>
        </w:rPr>
        <w:t>heard</w:t>
      </w:r>
      <w:r w:rsidRPr="001F3F4E">
        <w:rPr>
          <w:rFonts w:asciiTheme="majorBidi" w:hAnsiTheme="majorBidi" w:cstheme="majorBidi"/>
          <w:sz w:val="28"/>
          <w:szCs w:val="28"/>
        </w:rPr>
        <w:t xml:space="preserve">. These three </w:t>
      </w:r>
      <w:r w:rsidRPr="001F3F4E">
        <w:rPr>
          <w:rFonts w:asciiTheme="majorBidi" w:hAnsiTheme="majorBidi" w:cstheme="majorBidi"/>
          <w:noProof/>
          <w:sz w:val="28"/>
          <w:szCs w:val="28"/>
        </w:rPr>
        <w:t>characteristics</w:t>
      </w:r>
      <w:r w:rsidRPr="001F3F4E">
        <w:rPr>
          <w:rFonts w:asciiTheme="majorBidi" w:hAnsiTheme="majorBidi" w:cstheme="majorBidi"/>
          <w:sz w:val="28"/>
          <w:szCs w:val="28"/>
        </w:rPr>
        <w:t xml:space="preserve"> are:</w:t>
      </w:r>
    </w:p>
    <w:p w:rsidR="002809B1" w:rsidRPr="001F3F4E" w:rsidRDefault="002809B1" w:rsidP="002809B1">
      <w:pPr>
        <w:tabs>
          <w:tab w:val="left" w:pos="4320"/>
        </w:tabs>
        <w:bidi w:val="0"/>
        <w:spacing w:after="0" w:line="360" w:lineRule="auto"/>
        <w:jc w:val="both"/>
        <w:rPr>
          <w:rFonts w:asciiTheme="majorBidi" w:hAnsiTheme="majorBidi" w:cstheme="majorBidi"/>
          <w:b/>
          <w:bCs/>
          <w:sz w:val="40"/>
          <w:szCs w:val="40"/>
        </w:rPr>
      </w:pPr>
      <w:r w:rsidRPr="001F3F4E">
        <w:rPr>
          <w:rFonts w:asciiTheme="majorBidi" w:hAnsiTheme="majorBidi" w:cstheme="majorBidi"/>
          <w:sz w:val="28"/>
          <w:szCs w:val="28"/>
        </w:rPr>
        <w:t>1) Locutionary acts: approximately equivalent to declaring a complete sentence with a complete meaning in an old sense.</w:t>
      </w:r>
    </w:p>
    <w:p w:rsidR="002809B1" w:rsidRPr="001F3F4E" w:rsidRDefault="002809B1" w:rsidP="002809B1">
      <w:pPr>
        <w:tabs>
          <w:tab w:val="left" w:pos="4320"/>
        </w:tabs>
        <w:bidi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 xml:space="preserve">2) Illocutionary acts: declaration which </w:t>
      </w:r>
      <w:r w:rsidRPr="001F3F4E">
        <w:rPr>
          <w:rFonts w:asciiTheme="majorBidi" w:hAnsiTheme="majorBidi" w:cstheme="majorBidi"/>
          <w:noProof/>
          <w:sz w:val="28"/>
          <w:szCs w:val="28"/>
        </w:rPr>
        <w:t>has</w:t>
      </w:r>
      <w:r w:rsidRPr="001F3F4E">
        <w:rPr>
          <w:rFonts w:asciiTheme="majorBidi" w:hAnsiTheme="majorBidi" w:cstheme="majorBidi"/>
          <w:sz w:val="28"/>
          <w:szCs w:val="28"/>
        </w:rPr>
        <w:t xml:space="preserve"> a complete force such as informing, ordering, and warning.</w:t>
      </w:r>
    </w:p>
    <w:p w:rsidR="002809B1" w:rsidRPr="001F3F4E" w:rsidRDefault="002809B1" w:rsidP="002809B1">
      <w:pPr>
        <w:tabs>
          <w:tab w:val="left" w:pos="4320"/>
        </w:tabs>
        <w:bidi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 xml:space="preserve">3) Prelocutinary acts: what we bring about or accomplish by saying something, such as persuading, satisfying, inhibiting, </w:t>
      </w:r>
      <w:r w:rsidRPr="001F3F4E">
        <w:rPr>
          <w:rFonts w:asciiTheme="majorBidi" w:hAnsiTheme="majorBidi" w:cstheme="majorBidi"/>
          <w:noProof/>
          <w:sz w:val="28"/>
          <w:szCs w:val="28"/>
        </w:rPr>
        <w:t>amazing,</w:t>
      </w:r>
      <w:r w:rsidRPr="001F3F4E">
        <w:rPr>
          <w:rFonts w:asciiTheme="majorBidi" w:hAnsiTheme="majorBidi" w:cstheme="majorBidi"/>
          <w:sz w:val="28"/>
          <w:szCs w:val="28"/>
        </w:rPr>
        <w:t xml:space="preserve"> etc.</w:t>
      </w:r>
    </w:p>
    <w:p w:rsidR="002809B1" w:rsidRDefault="002809B1" w:rsidP="002809B1">
      <w:pPr>
        <w:bidi w:val="0"/>
        <w:spacing w:after="0" w:line="360" w:lineRule="auto"/>
        <w:jc w:val="both"/>
        <w:rPr>
          <w:rFonts w:asciiTheme="majorBidi" w:eastAsia="Times New Roman" w:hAnsiTheme="majorBidi" w:cstheme="majorBidi"/>
          <w:sz w:val="24"/>
          <w:szCs w:val="24"/>
        </w:rPr>
      </w:pPr>
      <w:r w:rsidRPr="001F3F4E">
        <w:rPr>
          <w:rFonts w:asciiTheme="majorBidi" w:hAnsiTheme="majorBidi" w:cstheme="majorBidi"/>
          <w:sz w:val="28"/>
          <w:szCs w:val="28"/>
        </w:rPr>
        <w:t xml:space="preserve">Based on Austin (1962), speech acts that speakers use in their everyday conversations to perform consisted of three levels of action on the so much </w:t>
      </w:r>
      <w:r w:rsidRPr="001F3F4E">
        <w:rPr>
          <w:rFonts w:asciiTheme="majorBidi" w:hAnsiTheme="majorBidi" w:cstheme="majorBidi"/>
          <w:noProof/>
          <w:sz w:val="28"/>
          <w:szCs w:val="28"/>
        </w:rPr>
        <w:t>aspect</w:t>
      </w:r>
      <w:r w:rsidRPr="001F3F4E">
        <w:rPr>
          <w:rFonts w:asciiTheme="majorBidi" w:hAnsiTheme="majorBidi" w:cstheme="majorBidi"/>
          <w:sz w:val="28"/>
          <w:szCs w:val="28"/>
        </w:rPr>
        <w:t xml:space="preserve"> the act of statements itself that included the above </w:t>
      </w:r>
      <w:r w:rsidRPr="00D44EE8">
        <w:rPr>
          <w:rFonts w:asciiTheme="majorBidi" w:hAnsiTheme="majorBidi" w:cstheme="majorBidi"/>
          <w:noProof/>
          <w:sz w:val="28"/>
          <w:szCs w:val="28"/>
        </w:rPr>
        <w:t>mentioned.</w:t>
      </w:r>
      <w:r w:rsidRPr="001F3F4E">
        <w:rPr>
          <w:rFonts w:asciiTheme="majorBidi" w:hAnsiTheme="majorBidi" w:cstheme="majorBidi"/>
          <w:sz w:val="28"/>
          <w:szCs w:val="28"/>
        </w:rPr>
        <w:t xml:space="preserve"> A perlocutionary act which is able to be clear to understand through the instance below:</w:t>
      </w:r>
      <w:r w:rsidRPr="001F3F4E">
        <w:rPr>
          <w:rFonts w:asciiTheme="majorBidi" w:hAnsiTheme="majorBidi" w:cstheme="majorBidi"/>
          <w:sz w:val="28"/>
          <w:szCs w:val="28"/>
        </w:rPr>
        <w:br/>
        <w:t xml:space="preserve">The </w:t>
      </w:r>
      <w:r>
        <w:rPr>
          <w:rFonts w:asciiTheme="majorBidi" w:hAnsiTheme="majorBidi" w:cstheme="majorBidi"/>
          <w:sz w:val="28"/>
          <w:szCs w:val="28"/>
        </w:rPr>
        <w:t xml:space="preserve">club manager states the words, ' </w:t>
      </w:r>
      <w:r w:rsidRPr="001F3F4E">
        <w:rPr>
          <w:rFonts w:asciiTheme="majorBidi" w:hAnsiTheme="majorBidi" w:cstheme="majorBidi"/>
          <w:sz w:val="28"/>
          <w:szCs w:val="28"/>
        </w:rPr>
        <w:t>T</w:t>
      </w:r>
      <w:r>
        <w:rPr>
          <w:rFonts w:asciiTheme="majorBidi" w:hAnsiTheme="majorBidi" w:cstheme="majorBidi"/>
          <w:sz w:val="28"/>
          <w:szCs w:val="28"/>
        </w:rPr>
        <w:t>he club is closed five minutes, '</w:t>
      </w:r>
      <w:r w:rsidRPr="001F3F4E">
        <w:rPr>
          <w:rFonts w:asciiTheme="majorBidi" w:hAnsiTheme="majorBidi" w:cstheme="majorBidi"/>
          <w:sz w:val="28"/>
          <w:szCs w:val="28"/>
        </w:rPr>
        <w:t xml:space="preserve"> reportable with the report. He may exhibit these classifications by expressing associate example that related to the locutionary act of claiming that the club that he was tending to be closed five minutes from the time of starting, was in step with by indirect quotation detected that what the club tender is language, the content of his locutionary act, was </w:t>
      </w:r>
      <w:r w:rsidRPr="001F3F4E">
        <w:rPr>
          <w:rFonts w:asciiTheme="majorBidi" w:hAnsiTheme="majorBidi" w:cstheme="majorBidi"/>
          <w:noProof/>
          <w:sz w:val="28"/>
          <w:szCs w:val="28"/>
        </w:rPr>
        <w:t>not absolutely</w:t>
      </w:r>
      <w:r w:rsidRPr="001F3F4E">
        <w:rPr>
          <w:rFonts w:asciiTheme="majorBidi" w:hAnsiTheme="majorBidi" w:cstheme="majorBidi"/>
          <w:sz w:val="28"/>
          <w:szCs w:val="28"/>
        </w:rPr>
        <w:t xml:space="preserve"> determined by the words he used for, they </w:t>
      </w:r>
      <w:r w:rsidRPr="001F3F4E">
        <w:rPr>
          <w:rFonts w:asciiTheme="majorBidi" w:hAnsiTheme="majorBidi" w:cstheme="majorBidi"/>
          <w:noProof/>
          <w:sz w:val="28"/>
          <w:szCs w:val="28"/>
        </w:rPr>
        <w:t>did not</w:t>
      </w:r>
      <w:r w:rsidRPr="001F3F4E">
        <w:rPr>
          <w:rFonts w:asciiTheme="majorBidi" w:hAnsiTheme="majorBidi" w:cstheme="majorBidi"/>
          <w:sz w:val="28"/>
          <w:szCs w:val="28"/>
        </w:rPr>
        <w:t xml:space="preserve"> specify the club in question or the time of the statement. In expressing this statement, the club manager applied the illocutionary act of claiming the patrons of the </w:t>
      </w:r>
      <w:r w:rsidRPr="001F3F4E">
        <w:rPr>
          <w:rFonts w:asciiTheme="majorBidi" w:hAnsiTheme="majorBidi" w:cstheme="majorBidi"/>
          <w:noProof/>
          <w:sz w:val="28"/>
          <w:szCs w:val="28"/>
        </w:rPr>
        <w:t>clubs</w:t>
      </w:r>
      <w:r w:rsidRPr="001F3F4E">
        <w:rPr>
          <w:rFonts w:asciiTheme="majorBidi" w:hAnsiTheme="majorBidi" w:cstheme="majorBidi"/>
          <w:sz w:val="28"/>
          <w:szCs w:val="28"/>
        </w:rPr>
        <w:t xml:space="preserve"> close closing and perhaps add the act of urging them to order the last act.</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r>
    </w:p>
    <w:p w:rsidR="002809B1" w:rsidRPr="00D44EE8" w:rsidRDefault="002809B1" w:rsidP="002809B1">
      <w:pPr>
        <w:bidi w:val="0"/>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1F3F4E">
        <w:rPr>
          <w:rFonts w:asciiTheme="majorBidi" w:hAnsiTheme="majorBidi" w:cstheme="majorBidi"/>
          <w:sz w:val="28"/>
          <w:szCs w:val="28"/>
        </w:rPr>
        <w:t xml:space="preserve">Whereas the top results of those illocutionary acts </w:t>
      </w:r>
      <w:r w:rsidRPr="001F3F4E">
        <w:rPr>
          <w:rFonts w:asciiTheme="majorBidi" w:hAnsiTheme="majorBidi" w:cstheme="majorBidi"/>
          <w:noProof/>
          <w:sz w:val="28"/>
          <w:szCs w:val="28"/>
        </w:rPr>
        <w:t>were</w:t>
      </w:r>
      <w:r w:rsidRPr="001F3F4E">
        <w:rPr>
          <w:rFonts w:asciiTheme="majorBidi" w:hAnsiTheme="majorBidi" w:cstheme="majorBidi"/>
          <w:sz w:val="28"/>
          <w:szCs w:val="28"/>
        </w:rPr>
        <w:t xml:space="preserve"> academic degree </w:t>
      </w:r>
      <w:r w:rsidRPr="00D44EE8">
        <w:rPr>
          <w:rFonts w:asciiTheme="majorBidi" w:hAnsiTheme="majorBidi" w:cstheme="majorBidi"/>
          <w:noProof/>
          <w:sz w:val="28"/>
          <w:szCs w:val="28"/>
        </w:rPr>
        <w:t xml:space="preserve">understanding </w:t>
      </w:r>
      <w:r>
        <w:rPr>
          <w:rFonts w:asciiTheme="majorBidi" w:hAnsiTheme="majorBidi" w:cstheme="majorBidi"/>
          <w:noProof/>
          <w:sz w:val="28"/>
          <w:szCs w:val="28"/>
        </w:rPr>
        <w:t>i</w:t>
      </w:r>
      <w:r w:rsidRPr="00D44EE8">
        <w:rPr>
          <w:rFonts w:asciiTheme="majorBidi" w:hAnsiTheme="majorBidi" w:cstheme="majorBidi"/>
          <w:noProof/>
          <w:sz w:val="28"/>
          <w:szCs w:val="28"/>
        </w:rPr>
        <w:t>n</w:t>
      </w:r>
      <w:r w:rsidRPr="001F3F4E">
        <w:rPr>
          <w:rFonts w:asciiTheme="majorBidi" w:hAnsiTheme="majorBidi" w:cstheme="majorBidi"/>
          <w:sz w:val="28"/>
          <w:szCs w:val="28"/>
        </w:rPr>
        <w:t xml:space="preserve"> a neighborhood of the audience, perlocutionary acts were completed with the aim of producing a further impact. The club manager purposed to fulfill the perlocutionary acts of inflicting the patrons to believe that the club was around to shut and of getting them to order one last act. He performed of those speeches acts, in any respect three levels, just by uttering positive words.</w:t>
      </w:r>
      <w:r>
        <w:rPr>
          <w:rFonts w:asciiTheme="majorBidi" w:hAnsiTheme="majorBidi" w:cstheme="majorBidi"/>
          <w:sz w:val="28"/>
          <w:szCs w:val="28"/>
        </w:rPr>
        <w:t xml:space="preserve"> </w:t>
      </w:r>
    </w:p>
    <w:p w:rsidR="002809B1" w:rsidRPr="001F3F4E" w:rsidRDefault="002809B1" w:rsidP="002809B1">
      <w:pPr>
        <w:tabs>
          <w:tab w:val="left" w:pos="4320"/>
        </w:tabs>
        <w:bidi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lastRenderedPageBreak/>
        <w:t xml:space="preserve">Austin (1962) believed the accomplishment of illocutions ask an indoor relation with the act manage by agreement but perlocutionary impacts square measure external to the speaker which suggests. The probable perlocutionary impacts </w:t>
      </w:r>
      <w:r w:rsidRPr="001F3F4E">
        <w:rPr>
          <w:rFonts w:asciiTheme="majorBidi" w:hAnsiTheme="majorBidi" w:cstheme="majorBidi"/>
          <w:noProof/>
          <w:sz w:val="28"/>
          <w:szCs w:val="28"/>
        </w:rPr>
        <w:t>do not</w:t>
      </w:r>
      <w:r w:rsidRPr="001F3F4E">
        <w:rPr>
          <w:rFonts w:asciiTheme="majorBidi" w:hAnsiTheme="majorBidi" w:cstheme="majorBidi"/>
          <w:sz w:val="28"/>
          <w:szCs w:val="28"/>
        </w:rPr>
        <w:t xml:space="preserve"> seem to be mounted by agreements. This distinction was to boot discovered among the indisputable fact that some predicates drawn perlocutionary acts like scare, inconvenience, confuse, offend cannot appear as predicates remarking the illocutionary acts by implies that of that the corresponding perlocutionary effects square measure created. In step with Habermas (1981), the excellence between strategic and communicative action was in line with the excellence between perlocutionary and illocutionary acts.</w:t>
      </w:r>
    </w:p>
    <w:p w:rsidR="002809B1" w:rsidRPr="001F3F4E" w:rsidRDefault="002809B1" w:rsidP="002809B1">
      <w:pPr>
        <w:tabs>
          <w:tab w:val="left" w:pos="4320"/>
        </w:tabs>
        <w:bidi w:val="0"/>
        <w:spacing w:after="0" w:line="360" w:lineRule="auto"/>
        <w:ind w:firstLine="540"/>
        <w:jc w:val="both"/>
        <w:rPr>
          <w:rFonts w:asciiTheme="majorBidi" w:hAnsiTheme="majorBidi" w:cstheme="majorBidi"/>
          <w:sz w:val="28"/>
          <w:szCs w:val="28"/>
        </w:rPr>
      </w:pPr>
      <w:r w:rsidRPr="001F3F4E">
        <w:rPr>
          <w:rFonts w:asciiTheme="majorBidi" w:hAnsiTheme="majorBidi" w:cstheme="majorBidi"/>
          <w:sz w:val="28"/>
          <w:szCs w:val="28"/>
        </w:rPr>
        <w:t xml:space="preserve">There </w:t>
      </w:r>
      <w:r w:rsidRPr="001F3F4E">
        <w:rPr>
          <w:rFonts w:asciiTheme="majorBidi" w:hAnsiTheme="majorBidi" w:cstheme="majorBidi"/>
          <w:noProof/>
          <w:sz w:val="28"/>
          <w:szCs w:val="28"/>
        </w:rPr>
        <w:t>is</w:t>
      </w:r>
      <w:r w:rsidRPr="001F3F4E">
        <w:rPr>
          <w:rFonts w:asciiTheme="majorBidi" w:hAnsiTheme="majorBidi" w:cstheme="majorBidi"/>
          <w:sz w:val="28"/>
          <w:szCs w:val="28"/>
        </w:rPr>
        <w:t xml:space="preserve"> some </w:t>
      </w:r>
      <w:r w:rsidRPr="001F3F4E">
        <w:rPr>
          <w:rFonts w:asciiTheme="majorBidi" w:hAnsiTheme="majorBidi" w:cstheme="majorBidi"/>
          <w:noProof/>
          <w:sz w:val="28"/>
          <w:szCs w:val="28"/>
        </w:rPr>
        <w:t>relation</w:t>
      </w:r>
      <w:r w:rsidRPr="001F3F4E">
        <w:rPr>
          <w:rFonts w:asciiTheme="majorBidi" w:hAnsiTheme="majorBidi" w:cstheme="majorBidi"/>
          <w:sz w:val="28"/>
          <w:szCs w:val="28"/>
        </w:rPr>
        <w:t xml:space="preserve"> between culture, linguistic and speech acts as mentioned before as also Cohen (2008), believed that speech acts are a </w:t>
      </w:r>
      <w:r w:rsidRPr="001F3F4E">
        <w:rPr>
          <w:rFonts w:asciiTheme="majorBidi" w:hAnsiTheme="majorBidi" w:cstheme="majorBidi"/>
          <w:noProof/>
          <w:sz w:val="28"/>
          <w:szCs w:val="28"/>
        </w:rPr>
        <w:t>compelling</w:t>
      </w:r>
      <w:r w:rsidRPr="001F3F4E">
        <w:rPr>
          <w:rFonts w:asciiTheme="majorBidi" w:hAnsiTheme="majorBidi" w:cstheme="majorBidi"/>
          <w:sz w:val="28"/>
          <w:szCs w:val="28"/>
        </w:rPr>
        <w:t xml:space="preserve"> part of pragmatics due to the realizable differences between what is indicated or written and what is meant. Thus, successful speech act understanding involves both sociocultural abilities and sociolinguistic abilities (Cohen, 1996) or </w:t>
      </w:r>
      <w:r w:rsidRPr="001F3F4E">
        <w:rPr>
          <w:rFonts w:asciiTheme="majorBidi" w:hAnsiTheme="majorBidi" w:cstheme="majorBidi"/>
          <w:noProof/>
          <w:sz w:val="28"/>
          <w:szCs w:val="28"/>
        </w:rPr>
        <w:t>pragmalinguistic</w:t>
      </w:r>
      <w:r w:rsidRPr="001F3F4E">
        <w:rPr>
          <w:rFonts w:asciiTheme="majorBidi" w:hAnsiTheme="majorBidi" w:cstheme="majorBidi"/>
          <w:sz w:val="28"/>
          <w:szCs w:val="28"/>
        </w:rPr>
        <w:t xml:space="preserve"> and socio-pragmatics attitude (Thomas 1983, as cited in Speech acts, 2014). The speech act manner is considered suitable when the selected speech acts are adequate within the particular culture and setting and when they are indicated by suitable linguistic forms (Cohen, 1996).</w:t>
      </w:r>
    </w:p>
    <w:p w:rsidR="002809B1" w:rsidRPr="001F3F4E" w:rsidRDefault="002809B1" w:rsidP="002809B1">
      <w:pPr>
        <w:bidi w:val="0"/>
        <w:spacing w:after="0" w:line="360" w:lineRule="auto"/>
        <w:jc w:val="both"/>
        <w:rPr>
          <w:rFonts w:asciiTheme="majorBidi" w:hAnsiTheme="majorBidi" w:cstheme="majorBidi"/>
          <w:sz w:val="28"/>
          <w:szCs w:val="28"/>
        </w:rPr>
      </w:pPr>
      <w:r w:rsidRPr="001F3F4E">
        <w:rPr>
          <w:rFonts w:asciiTheme="majorBidi" w:hAnsiTheme="majorBidi" w:cstheme="majorBidi"/>
          <w:noProof/>
          <w:sz w:val="28"/>
          <w:szCs w:val="28"/>
        </w:rPr>
        <w:tab/>
        <w:t>Context and culture are two factors of speech acts that</w:t>
      </w:r>
      <w:r w:rsidRPr="001F3F4E">
        <w:rPr>
          <w:rFonts w:asciiTheme="majorBidi" w:hAnsiTheme="majorBidi" w:cstheme="majorBidi"/>
          <w:sz w:val="28"/>
          <w:szCs w:val="28"/>
        </w:rPr>
        <w:t xml:space="preserve"> Blum-Kulka and Olshtain (2011) collectively remarked wholly completely different ideas inside the understanding of speech </w:t>
      </w:r>
      <w:r w:rsidRPr="001F3F4E">
        <w:rPr>
          <w:rFonts w:asciiTheme="majorBidi" w:hAnsiTheme="majorBidi" w:cstheme="majorBidi"/>
          <w:noProof/>
          <w:sz w:val="28"/>
          <w:szCs w:val="28"/>
        </w:rPr>
        <w:t>act</w:t>
      </w:r>
      <w:r w:rsidRPr="001F3F4E">
        <w:rPr>
          <w:rFonts w:asciiTheme="majorBidi" w:hAnsiTheme="majorBidi" w:cstheme="majorBidi"/>
          <w:sz w:val="28"/>
          <w:szCs w:val="28"/>
        </w:rPr>
        <w:t xml:space="preserve"> inside the context may result from a minimum of various varieties of variability like intercultural, situational variability, society variability, and individual variability.</w:t>
      </w:r>
      <w:r w:rsidRPr="001F3F4E">
        <w:rPr>
          <w:rFonts w:asciiTheme="majorBidi" w:eastAsia="Calibri" w:hAnsiTheme="majorBidi" w:cstheme="majorBidi"/>
          <w:sz w:val="28"/>
          <w:szCs w:val="28"/>
          <w:lang w:bidi="ar-SA"/>
        </w:rPr>
        <w:t xml:space="preserve"> They </w:t>
      </w:r>
      <w:r w:rsidRPr="001F3F4E">
        <w:rPr>
          <w:rFonts w:asciiTheme="majorBidi" w:hAnsiTheme="majorBidi" w:cstheme="majorBidi"/>
          <w:sz w:val="28"/>
          <w:szCs w:val="28"/>
        </w:rPr>
        <w:t xml:space="preserve">declared that linguistics is related to applied linguists and there is a link between society comparisons of languages and linguistics. Indeed, instructive the notion of the employment of language in an exceedingly very given context that varies from one culture to a distinct was thought of one in each of the challenges for analysis in linguistics. They continued, responding to this question has to be discovered through social studies </w:t>
      </w:r>
      <w:r w:rsidRPr="001F3F4E">
        <w:rPr>
          <w:rFonts w:asciiTheme="majorBidi" w:hAnsiTheme="majorBidi" w:cstheme="majorBidi"/>
          <w:sz w:val="28"/>
          <w:szCs w:val="28"/>
        </w:rPr>
        <w:lastRenderedPageBreak/>
        <w:t>in pragmatic and catholicity subject that is notably related to the context of human activity studies.</w:t>
      </w:r>
    </w:p>
    <w:p w:rsidR="002809B1" w:rsidRPr="001F3F4E" w:rsidRDefault="002809B1" w:rsidP="002809B1">
      <w:pPr>
        <w:bidi w:val="0"/>
        <w:spacing w:after="0" w:line="360" w:lineRule="auto"/>
        <w:ind w:firstLine="720"/>
        <w:jc w:val="both"/>
        <w:rPr>
          <w:rFonts w:asciiTheme="majorBidi" w:eastAsia="Calibri" w:hAnsiTheme="majorBidi" w:cstheme="majorBidi"/>
          <w:sz w:val="28"/>
          <w:szCs w:val="28"/>
          <w:lang w:bidi="ar-SA"/>
        </w:rPr>
      </w:pPr>
      <w:r w:rsidRPr="001F3F4E">
        <w:rPr>
          <w:rFonts w:asciiTheme="majorBidi" w:hAnsiTheme="majorBidi" w:cstheme="majorBidi"/>
          <w:sz w:val="28"/>
          <w:szCs w:val="28"/>
        </w:rPr>
        <w:t xml:space="preserve">Linguistics enlarged methodologies so as to contemplate the link between socio-cultural variables and linguistic subjects, </w:t>
      </w:r>
      <w:r w:rsidRPr="001F3F4E">
        <w:rPr>
          <w:rFonts w:asciiTheme="majorBidi" w:hAnsiTheme="majorBidi" w:cstheme="majorBidi"/>
          <w:noProof/>
          <w:sz w:val="28"/>
          <w:szCs w:val="28"/>
        </w:rPr>
        <w:t>however</w:t>
      </w:r>
      <w:r w:rsidRPr="001F3F4E">
        <w:rPr>
          <w:rFonts w:asciiTheme="majorBidi" w:hAnsiTheme="majorBidi" w:cstheme="majorBidi"/>
          <w:sz w:val="28"/>
          <w:szCs w:val="28"/>
        </w:rPr>
        <w:t xml:space="preserve">, it did not elaborate </w:t>
      </w:r>
      <w:r w:rsidRPr="001F3F4E">
        <w:rPr>
          <w:rFonts w:asciiTheme="majorBidi" w:hAnsiTheme="majorBidi" w:cstheme="majorBidi"/>
          <w:noProof/>
          <w:sz w:val="28"/>
          <w:szCs w:val="28"/>
        </w:rPr>
        <w:t>an elementary</w:t>
      </w:r>
      <w:r w:rsidRPr="001F3F4E">
        <w:rPr>
          <w:rFonts w:asciiTheme="majorBidi" w:hAnsiTheme="majorBidi" w:cstheme="majorBidi"/>
          <w:sz w:val="28"/>
          <w:szCs w:val="28"/>
        </w:rPr>
        <w:t xml:space="preserve"> universal system of colloquial interaction. anthropology of communication, although not as inflexible as linguistics in organizing relationships between socio-cultural variables and linguistic subjects, it elaborates a framework for representing communicative systems in verbal interaction in an exceedingly special </w:t>
      </w:r>
      <w:r w:rsidRPr="001F3F4E">
        <w:rPr>
          <w:rFonts w:asciiTheme="majorBidi" w:hAnsiTheme="majorBidi" w:cstheme="majorBidi"/>
          <w:noProof/>
          <w:sz w:val="28"/>
          <w:szCs w:val="28"/>
        </w:rPr>
        <w:t>community</w:t>
      </w:r>
      <w:r w:rsidRPr="001F3F4E">
        <w:rPr>
          <w:rFonts w:asciiTheme="majorBidi" w:hAnsiTheme="majorBidi" w:cstheme="majorBidi"/>
          <w:sz w:val="28"/>
          <w:szCs w:val="28"/>
        </w:rPr>
        <w:t xml:space="preserve"> or society study of such systems in interaction. However, it did not apply the theoretical or </w:t>
      </w:r>
      <w:r w:rsidRPr="001F3F4E">
        <w:rPr>
          <w:rFonts w:asciiTheme="majorBidi" w:hAnsiTheme="majorBidi" w:cstheme="majorBidi"/>
          <w:noProof/>
          <w:sz w:val="28"/>
          <w:szCs w:val="28"/>
        </w:rPr>
        <w:t>technical</w:t>
      </w:r>
      <w:r w:rsidRPr="001F3F4E">
        <w:rPr>
          <w:rFonts w:asciiTheme="majorBidi" w:hAnsiTheme="majorBidi" w:cstheme="majorBidi"/>
          <w:sz w:val="28"/>
          <w:szCs w:val="28"/>
        </w:rPr>
        <w:t xml:space="preserve"> framework to explore real reciprocal language use (Cicourel, 1980; Schegloff, 1988, cited in Kachru, 1991). As a result, the human activity theory </w:t>
      </w:r>
      <w:r w:rsidRPr="001F3F4E">
        <w:rPr>
          <w:rFonts w:asciiTheme="majorBidi" w:hAnsiTheme="majorBidi" w:cstheme="majorBidi"/>
          <w:noProof/>
          <w:sz w:val="28"/>
          <w:szCs w:val="28"/>
        </w:rPr>
        <w:t>is not</w:t>
      </w:r>
      <w:r w:rsidRPr="001F3F4E">
        <w:rPr>
          <w:rFonts w:asciiTheme="majorBidi" w:hAnsiTheme="majorBidi" w:cstheme="majorBidi"/>
          <w:sz w:val="28"/>
          <w:szCs w:val="28"/>
        </w:rPr>
        <w:t xml:space="preserve"> adequate for analysis at intervals the sphere of social communications.</w:t>
      </w:r>
    </w:p>
    <w:p w:rsidR="002809B1" w:rsidRPr="001F3F4E" w:rsidRDefault="002809B1" w:rsidP="002809B1">
      <w:pPr>
        <w:tabs>
          <w:tab w:val="left" w:pos="4320"/>
        </w:tabs>
        <w:bidi w:val="0"/>
        <w:spacing w:after="0" w:line="360" w:lineRule="auto"/>
        <w:ind w:firstLine="720"/>
        <w:jc w:val="both"/>
        <w:rPr>
          <w:rFonts w:asciiTheme="majorBidi" w:hAnsiTheme="majorBidi" w:cstheme="majorBidi"/>
          <w:sz w:val="28"/>
          <w:szCs w:val="28"/>
        </w:rPr>
      </w:pPr>
      <w:r w:rsidRPr="001F3F4E">
        <w:rPr>
          <w:rFonts w:asciiTheme="majorBidi" w:hAnsiTheme="majorBidi" w:cstheme="majorBidi"/>
          <w:noProof/>
          <w:sz w:val="28"/>
          <w:szCs w:val="28"/>
        </w:rPr>
        <w:t>Using</w:t>
      </w:r>
      <w:r w:rsidRPr="001F3F4E">
        <w:rPr>
          <w:rFonts w:asciiTheme="majorBidi" w:hAnsiTheme="majorBidi" w:cstheme="majorBidi"/>
          <w:sz w:val="28"/>
          <w:szCs w:val="28"/>
        </w:rPr>
        <w:t xml:space="preserve"> speech acts in conversations is a part of the </w:t>
      </w:r>
      <w:r w:rsidRPr="001F3F4E">
        <w:rPr>
          <w:rFonts w:asciiTheme="majorBidi" w:hAnsiTheme="majorBidi" w:cstheme="majorBidi"/>
          <w:noProof/>
          <w:sz w:val="28"/>
          <w:szCs w:val="28"/>
        </w:rPr>
        <w:t>mental</w:t>
      </w:r>
      <w:r w:rsidRPr="001F3F4E">
        <w:rPr>
          <w:rFonts w:asciiTheme="majorBidi" w:hAnsiTheme="majorBidi" w:cstheme="majorBidi"/>
          <w:sz w:val="28"/>
          <w:szCs w:val="28"/>
        </w:rPr>
        <w:t xml:space="preserve"> interaction it means that knowing correct speech acts according to their factors in a </w:t>
      </w:r>
      <w:r w:rsidRPr="001F3F4E">
        <w:rPr>
          <w:rFonts w:asciiTheme="majorBidi" w:hAnsiTheme="majorBidi" w:cstheme="majorBidi"/>
          <w:noProof/>
          <w:sz w:val="28"/>
          <w:szCs w:val="28"/>
        </w:rPr>
        <w:t>situation make</w:t>
      </w:r>
      <w:r w:rsidRPr="001F3F4E">
        <w:rPr>
          <w:rFonts w:asciiTheme="majorBidi" w:hAnsiTheme="majorBidi" w:cstheme="majorBidi"/>
          <w:sz w:val="28"/>
          <w:szCs w:val="28"/>
        </w:rPr>
        <w:t xml:space="preserve"> </w:t>
      </w:r>
      <w:r w:rsidRPr="001F3F4E">
        <w:rPr>
          <w:rFonts w:asciiTheme="majorBidi" w:hAnsiTheme="majorBidi" w:cstheme="majorBidi"/>
          <w:noProof/>
          <w:sz w:val="28"/>
          <w:szCs w:val="28"/>
        </w:rPr>
        <w:t>an attractive</w:t>
      </w:r>
      <w:r w:rsidRPr="001F3F4E">
        <w:rPr>
          <w:rFonts w:asciiTheme="majorBidi" w:hAnsiTheme="majorBidi" w:cstheme="majorBidi"/>
          <w:sz w:val="28"/>
          <w:szCs w:val="28"/>
        </w:rPr>
        <w:t xml:space="preserve"> conversation. With regard to Sbisa and Turner (2015), at the end of the </w:t>
      </w:r>
      <w:r w:rsidRPr="001F3F4E">
        <w:rPr>
          <w:rFonts w:asciiTheme="majorBidi" w:hAnsiTheme="majorBidi" w:cstheme="majorBidi"/>
          <w:noProof/>
          <w:sz w:val="28"/>
          <w:szCs w:val="28"/>
        </w:rPr>
        <w:t>1970s,</w:t>
      </w:r>
      <w:r w:rsidRPr="001F3F4E">
        <w:rPr>
          <w:rFonts w:asciiTheme="majorBidi" w:hAnsiTheme="majorBidi" w:cstheme="majorBidi"/>
          <w:sz w:val="28"/>
          <w:szCs w:val="28"/>
        </w:rPr>
        <w:t xml:space="preserve"> it was already clear that speech act philosophers were avoiding their attention from speech as an effect and social interaction to the mind, mental behavior, and their aim. In line with it, intellectuals interested in the analysis of the social and appropriate characteristics of speech acts were increasing changing to approaches different from speech act theory, such as ethnomethodology or conversation.</w:t>
      </w:r>
      <w:r w:rsidRPr="001F3F4E">
        <w:rPr>
          <w:rFonts w:asciiTheme="majorBidi" w:hAnsiTheme="majorBidi" w:cstheme="majorBidi" w:hint="cs"/>
          <w:sz w:val="28"/>
          <w:szCs w:val="28"/>
          <w:rtl/>
        </w:rPr>
        <w:t xml:space="preserve"> </w:t>
      </w:r>
    </w:p>
    <w:p w:rsidR="002809B1" w:rsidRPr="001F3F4E" w:rsidRDefault="002809B1" w:rsidP="002809B1">
      <w:pPr>
        <w:bidi w:val="0"/>
        <w:spacing w:after="0" w:line="360" w:lineRule="auto"/>
        <w:rPr>
          <w:rFonts w:asciiTheme="majorBidi" w:hAnsiTheme="majorBidi" w:cstheme="majorBidi"/>
          <w:sz w:val="28"/>
          <w:szCs w:val="28"/>
        </w:rPr>
      </w:pPr>
      <w:r>
        <w:rPr>
          <w:rFonts w:asciiTheme="majorBidi" w:hAnsiTheme="majorBidi" w:cstheme="majorBidi"/>
          <w:sz w:val="28"/>
          <w:szCs w:val="28"/>
        </w:rPr>
        <w:tab/>
      </w:r>
      <w:r w:rsidRPr="001F3F4E">
        <w:rPr>
          <w:rFonts w:asciiTheme="majorBidi" w:hAnsiTheme="majorBidi" w:cstheme="majorBidi"/>
          <w:sz w:val="28"/>
          <w:szCs w:val="28"/>
        </w:rPr>
        <w:t xml:space="preserve">Pragmatics is involved with the meaning concerning the context of an utterance or a text. It examines background knowledge context, that is, the perception and information people have about each other and the world around them. Social, situational, and textual contexts are all of the importance in this domain. Pragmatics considers people to have a distributed understanding of individual principles while communicating. However, this experience might vary across cultures (Paltridge, 2006). In turn, speech acts notice to a theory </w:t>
      </w:r>
      <w:r w:rsidRPr="001F3F4E">
        <w:rPr>
          <w:rFonts w:asciiTheme="majorBidi" w:hAnsiTheme="majorBidi" w:cstheme="majorBidi"/>
          <w:sz w:val="28"/>
          <w:szCs w:val="28"/>
        </w:rPr>
        <w:lastRenderedPageBreak/>
        <w:t>which considers the role of utterances in a relationship of speaker and hearer in interpersonal communication (Crystal, 2003).</w:t>
      </w:r>
    </w:p>
    <w:p w:rsidR="002809B1" w:rsidRPr="001F3F4E" w:rsidRDefault="002809B1" w:rsidP="002809B1">
      <w:pPr>
        <w:bidi w:val="0"/>
        <w:spacing w:after="0" w:line="360" w:lineRule="auto"/>
        <w:rPr>
          <w:rFonts w:asciiTheme="majorBidi" w:hAnsiTheme="majorBidi" w:cstheme="majorBidi"/>
          <w:sz w:val="28"/>
          <w:szCs w:val="28"/>
        </w:rPr>
      </w:pPr>
      <w:r w:rsidRPr="001F3F4E">
        <w:rPr>
          <w:rFonts w:asciiTheme="majorBidi" w:hAnsiTheme="majorBidi" w:cstheme="majorBidi"/>
          <w:sz w:val="28"/>
          <w:szCs w:val="28"/>
        </w:rPr>
        <w:tab/>
        <w:t xml:space="preserve">This part contains an outline of Searle's speech act's theory. It is based mostly primarily on the analysis developed in (Searle, 1979), that may be a </w:t>
      </w:r>
      <w:r w:rsidRPr="001F3F4E">
        <w:rPr>
          <w:rFonts w:asciiTheme="majorBidi" w:hAnsiTheme="majorBidi" w:cstheme="majorBidi"/>
          <w:noProof/>
          <w:sz w:val="28"/>
          <w:szCs w:val="28"/>
        </w:rPr>
        <w:t>major</w:t>
      </w:r>
      <w:r w:rsidRPr="001F3F4E">
        <w:rPr>
          <w:rFonts w:asciiTheme="majorBidi" w:hAnsiTheme="majorBidi" w:cstheme="majorBidi"/>
          <w:sz w:val="28"/>
          <w:szCs w:val="28"/>
        </w:rPr>
        <w:t xml:space="preserve"> improvement of the earlier work as represented in (</w:t>
      </w:r>
      <w:r w:rsidRPr="001F3F4E">
        <w:rPr>
          <w:rFonts w:asciiTheme="majorBidi" w:hAnsiTheme="majorBidi" w:cstheme="majorBidi"/>
          <w:noProof/>
          <w:sz w:val="28"/>
          <w:szCs w:val="28"/>
        </w:rPr>
        <w:t>Searle</w:t>
      </w:r>
      <w:r w:rsidRPr="001F3F4E">
        <w:rPr>
          <w:rFonts w:asciiTheme="majorBidi" w:hAnsiTheme="majorBidi" w:cstheme="majorBidi"/>
          <w:sz w:val="28"/>
          <w:szCs w:val="28"/>
        </w:rPr>
        <w:t xml:space="preserve">, 1969). Initial the seminal essays of Austin (Austin, 1962), Searle developed a tenable theory of speech acts. One of this contribution is that the sharp distinction between a selected speech acts and also the words employed in some language to specific it. It seems that each speech act is expressed in many ways. By doing this Searle (2005) transcends </w:t>
      </w:r>
      <w:r w:rsidRPr="001F3F4E">
        <w:rPr>
          <w:rFonts w:asciiTheme="majorBidi" w:hAnsiTheme="majorBidi" w:cstheme="majorBidi"/>
          <w:noProof/>
          <w:sz w:val="28"/>
          <w:szCs w:val="28"/>
        </w:rPr>
        <w:t>a number of</w:t>
      </w:r>
      <w:r w:rsidRPr="001F3F4E">
        <w:rPr>
          <w:rFonts w:asciiTheme="majorBidi" w:hAnsiTheme="majorBidi" w:cstheme="majorBidi"/>
          <w:sz w:val="28"/>
          <w:szCs w:val="28"/>
        </w:rPr>
        <w:t xml:space="preserve"> specific languages and places speech acts theory at the amount of language generally. In order to classify speech acts, Searle applies three primary dimensions, as well as vocalization acts, propositional acts, and illocutionary acts. Vocalization acts consist merely of uttering strings of words. Meanwhile, propositional acts and illocutionary acts consist characteristically of uttering words in sentences </w:t>
      </w:r>
      <w:r w:rsidRPr="001F3F4E">
        <w:rPr>
          <w:rFonts w:asciiTheme="majorBidi" w:hAnsiTheme="majorBidi" w:cstheme="majorBidi"/>
          <w:noProof/>
          <w:sz w:val="28"/>
          <w:szCs w:val="28"/>
        </w:rPr>
        <w:t>ensure</w:t>
      </w:r>
      <w:r w:rsidRPr="001F3F4E">
        <w:rPr>
          <w:rFonts w:asciiTheme="majorBidi" w:hAnsiTheme="majorBidi" w:cstheme="majorBidi"/>
          <w:sz w:val="28"/>
          <w:szCs w:val="28"/>
        </w:rPr>
        <w:t xml:space="preserve"> context, underneath sure condition, and with </w:t>
      </w:r>
      <w:r w:rsidRPr="001062CC">
        <w:rPr>
          <w:rFonts w:asciiTheme="majorBidi" w:hAnsiTheme="majorBidi" w:cstheme="majorBidi"/>
          <w:noProof/>
          <w:sz w:val="28"/>
          <w:szCs w:val="28"/>
        </w:rPr>
        <w:t>sure</w:t>
      </w:r>
      <w:r w:rsidRPr="001F3F4E">
        <w:rPr>
          <w:rFonts w:asciiTheme="majorBidi" w:hAnsiTheme="majorBidi" w:cstheme="majorBidi"/>
          <w:sz w:val="28"/>
          <w:szCs w:val="28"/>
        </w:rPr>
        <w:t xml:space="preserve"> intention. Searle (1979) categorizes the illocutionary acts supported varied criteria </w:t>
      </w:r>
      <w:r w:rsidRPr="001F3F4E">
        <w:rPr>
          <w:rFonts w:asciiTheme="majorBidi" w:hAnsiTheme="majorBidi" w:cstheme="majorBidi"/>
          <w:noProof/>
          <w:sz w:val="28"/>
          <w:szCs w:val="28"/>
        </w:rPr>
        <w:t>because</w:t>
      </w:r>
      <w:r w:rsidRPr="001F3F4E">
        <w:rPr>
          <w:rFonts w:asciiTheme="majorBidi" w:hAnsiTheme="majorBidi" w:cstheme="majorBidi"/>
          <w:sz w:val="28"/>
          <w:szCs w:val="28"/>
        </w:rPr>
        <w:t xml:space="preserve"> of the following:</w:t>
      </w:r>
    </w:p>
    <w:p w:rsidR="002809B1" w:rsidRPr="001F3F4E" w:rsidRDefault="002809B1" w:rsidP="002809B1">
      <w:pPr>
        <w:bidi w:val="0"/>
        <w:spacing w:after="0" w:line="360" w:lineRule="auto"/>
        <w:rPr>
          <w:rFonts w:asciiTheme="majorBidi" w:hAnsiTheme="majorBidi" w:cstheme="majorBidi"/>
          <w:sz w:val="28"/>
          <w:szCs w:val="28"/>
        </w:rPr>
      </w:pPr>
      <w:r w:rsidRPr="001F3F4E">
        <w:rPr>
          <w:rFonts w:asciiTheme="majorBidi" w:hAnsiTheme="majorBidi" w:cstheme="majorBidi"/>
          <w:sz w:val="28"/>
          <w:szCs w:val="28"/>
        </w:rPr>
        <w:t>I) Assertive or Representative</w:t>
      </w:r>
    </w:p>
    <w:p w:rsidR="002809B1" w:rsidRPr="001F3F4E" w:rsidRDefault="002809B1" w:rsidP="002809B1">
      <w:pPr>
        <w:bidi w:val="0"/>
        <w:spacing w:after="0" w:line="360" w:lineRule="auto"/>
        <w:rPr>
          <w:rFonts w:asciiTheme="majorBidi" w:hAnsiTheme="majorBidi" w:cstheme="majorBidi"/>
          <w:sz w:val="28"/>
          <w:szCs w:val="28"/>
        </w:rPr>
      </w:pPr>
      <w:r w:rsidRPr="001F3F4E">
        <w:rPr>
          <w:rFonts w:asciiTheme="majorBidi" w:hAnsiTheme="majorBidi" w:cstheme="majorBidi"/>
          <w:sz w:val="28"/>
          <w:szCs w:val="28"/>
        </w:rPr>
        <w:t xml:space="preserve"> II) Directive  </w:t>
      </w:r>
    </w:p>
    <w:p w:rsidR="002809B1" w:rsidRPr="001F3F4E" w:rsidRDefault="002809B1" w:rsidP="002809B1">
      <w:pPr>
        <w:bidi w:val="0"/>
        <w:spacing w:after="0" w:line="360" w:lineRule="auto"/>
        <w:rPr>
          <w:rFonts w:asciiTheme="majorBidi" w:hAnsiTheme="majorBidi" w:cstheme="majorBidi"/>
          <w:sz w:val="28"/>
          <w:szCs w:val="28"/>
        </w:rPr>
      </w:pPr>
      <w:r w:rsidRPr="001F3F4E">
        <w:rPr>
          <w:rFonts w:asciiTheme="majorBidi" w:hAnsiTheme="majorBidi" w:cstheme="majorBidi"/>
          <w:sz w:val="28"/>
          <w:szCs w:val="28"/>
        </w:rPr>
        <w:t>III) Commissive</w:t>
      </w:r>
    </w:p>
    <w:p w:rsidR="002809B1" w:rsidRPr="001F3F4E" w:rsidRDefault="002809B1" w:rsidP="002809B1">
      <w:pPr>
        <w:bidi w:val="0"/>
        <w:spacing w:after="0" w:line="360" w:lineRule="auto"/>
        <w:rPr>
          <w:rFonts w:asciiTheme="majorBidi" w:hAnsiTheme="majorBidi" w:cstheme="majorBidi"/>
          <w:sz w:val="28"/>
          <w:szCs w:val="28"/>
        </w:rPr>
      </w:pPr>
      <w:r w:rsidRPr="001F3F4E">
        <w:rPr>
          <w:rFonts w:asciiTheme="majorBidi" w:hAnsiTheme="majorBidi" w:cstheme="majorBidi"/>
          <w:sz w:val="28"/>
          <w:szCs w:val="28"/>
        </w:rPr>
        <w:t xml:space="preserve"> IV) Communicative</w:t>
      </w:r>
    </w:p>
    <w:p w:rsidR="002809B1" w:rsidRPr="001F3F4E" w:rsidRDefault="002809B1" w:rsidP="002809B1">
      <w:pPr>
        <w:bidi w:val="0"/>
        <w:spacing w:after="0" w:line="360" w:lineRule="auto"/>
        <w:rPr>
          <w:rFonts w:asciiTheme="majorBidi" w:hAnsiTheme="majorBidi" w:cstheme="majorBidi"/>
          <w:sz w:val="28"/>
          <w:szCs w:val="28"/>
        </w:rPr>
      </w:pPr>
      <w:r w:rsidRPr="001F3F4E">
        <w:rPr>
          <w:rFonts w:asciiTheme="majorBidi" w:hAnsiTheme="majorBidi" w:cstheme="majorBidi"/>
          <w:sz w:val="28"/>
          <w:szCs w:val="28"/>
        </w:rPr>
        <w:t xml:space="preserve"> V) Declaration</w:t>
      </w:r>
    </w:p>
    <w:p w:rsidR="002809B1" w:rsidRDefault="002809B1" w:rsidP="002809B1">
      <w:pPr>
        <w:bidi w:val="0"/>
        <w:spacing w:after="0" w:line="360" w:lineRule="auto"/>
        <w:rPr>
          <w:rFonts w:asciiTheme="majorBidi" w:hAnsiTheme="majorBidi" w:cstheme="majorBidi"/>
          <w:sz w:val="28"/>
          <w:szCs w:val="28"/>
        </w:rPr>
      </w:pPr>
      <w:r w:rsidRPr="001F3F4E">
        <w:rPr>
          <w:rFonts w:asciiTheme="majorBidi" w:hAnsiTheme="majorBidi" w:cstheme="majorBidi"/>
          <w:sz w:val="28"/>
          <w:szCs w:val="28"/>
        </w:rPr>
        <w:t xml:space="preserve"> For the aim of this analysis, we have set to use Searle’s classification as a result of it is truly a modification of Austin’s general theory of speech acts. Searle’s classification is predicated on what the speaker needs </w:t>
      </w:r>
      <w:r>
        <w:rPr>
          <w:rFonts w:asciiTheme="majorBidi" w:hAnsiTheme="majorBidi" w:cstheme="majorBidi"/>
          <w:sz w:val="28"/>
          <w:szCs w:val="28"/>
        </w:rPr>
        <w:t>to imply in his/her utterances.</w:t>
      </w:r>
    </w:p>
    <w:p w:rsidR="002809B1" w:rsidRDefault="002809B1" w:rsidP="002809B1">
      <w:pPr>
        <w:bidi w:val="0"/>
        <w:rPr>
          <w:rFonts w:asciiTheme="majorBidi" w:hAnsiTheme="majorBidi" w:cstheme="majorBidi"/>
          <w:sz w:val="28"/>
          <w:szCs w:val="28"/>
        </w:rPr>
      </w:pPr>
      <w:r>
        <w:rPr>
          <w:rFonts w:asciiTheme="majorBidi" w:hAnsiTheme="majorBidi" w:cstheme="majorBidi"/>
          <w:sz w:val="28"/>
          <w:szCs w:val="28"/>
        </w:rPr>
        <w:br w:type="page"/>
      </w:r>
    </w:p>
    <w:p w:rsidR="002809B1" w:rsidRPr="001F3F4E" w:rsidRDefault="002809B1" w:rsidP="002809B1">
      <w:pPr>
        <w:bidi w:val="0"/>
        <w:spacing w:before="100" w:beforeAutospacing="1" w:after="0" w:line="360" w:lineRule="auto"/>
        <w:rPr>
          <w:rFonts w:asciiTheme="majorBidi" w:hAnsiTheme="majorBidi" w:cstheme="majorBidi"/>
          <w:b/>
          <w:bCs/>
          <w:i/>
          <w:iCs/>
          <w:sz w:val="28"/>
          <w:szCs w:val="28"/>
          <w:rtl/>
        </w:rPr>
      </w:pPr>
      <w:r w:rsidRPr="001062CC">
        <w:rPr>
          <w:rFonts w:asciiTheme="majorBidi" w:hAnsiTheme="majorBidi" w:cstheme="majorBidi"/>
          <w:b/>
          <w:bCs/>
          <w:i/>
          <w:iCs/>
          <w:noProof/>
          <w:sz w:val="28"/>
          <w:szCs w:val="28"/>
        </w:rPr>
        <w:lastRenderedPageBreak/>
        <w:t>Assertives</w:t>
      </w:r>
    </w:p>
    <w:p w:rsidR="002809B1" w:rsidRPr="001F3F4E" w:rsidRDefault="002809B1" w:rsidP="002809B1">
      <w:pPr>
        <w:bidi w:val="0"/>
        <w:spacing w:after="0" w:line="360" w:lineRule="auto"/>
        <w:rPr>
          <w:rFonts w:asciiTheme="majorBidi" w:hAnsiTheme="majorBidi" w:cstheme="majorBidi"/>
          <w:sz w:val="28"/>
          <w:szCs w:val="28"/>
        </w:rPr>
      </w:pPr>
      <w:r w:rsidRPr="001F3F4E">
        <w:rPr>
          <w:rFonts w:asciiTheme="majorBidi" w:hAnsiTheme="majorBidi" w:cstheme="majorBidi"/>
          <w:sz w:val="28"/>
          <w:szCs w:val="28"/>
        </w:rPr>
        <w:t xml:space="preserve">Examples of </w:t>
      </w:r>
      <w:r w:rsidRPr="001062CC">
        <w:rPr>
          <w:rFonts w:asciiTheme="majorBidi" w:hAnsiTheme="majorBidi" w:cstheme="majorBidi"/>
          <w:noProof/>
          <w:sz w:val="28"/>
          <w:szCs w:val="28"/>
        </w:rPr>
        <w:t>assertives</w:t>
      </w:r>
      <w:r w:rsidRPr="001F3F4E">
        <w:rPr>
          <w:rFonts w:asciiTheme="majorBidi" w:hAnsiTheme="majorBidi" w:cstheme="majorBidi"/>
          <w:sz w:val="28"/>
          <w:szCs w:val="28"/>
        </w:rPr>
        <w:t xml:space="preserve"> are </w:t>
      </w:r>
      <w:r w:rsidRPr="001F3F4E">
        <w:rPr>
          <w:rFonts w:asciiTheme="majorBidi" w:hAnsiTheme="majorBidi" w:cstheme="majorBidi"/>
          <w:b/>
          <w:bCs/>
          <w:sz w:val="28"/>
          <w:szCs w:val="28"/>
        </w:rPr>
        <w:t xml:space="preserve">' It is raining' </w:t>
      </w:r>
      <w:r w:rsidRPr="001F3F4E">
        <w:rPr>
          <w:rFonts w:asciiTheme="majorBidi" w:hAnsiTheme="majorBidi" w:cstheme="majorBidi"/>
          <w:sz w:val="28"/>
          <w:szCs w:val="28"/>
        </w:rPr>
        <w:t xml:space="preserve">and </w:t>
      </w:r>
      <w:r w:rsidRPr="001F3F4E">
        <w:rPr>
          <w:rFonts w:asciiTheme="majorBidi" w:hAnsiTheme="majorBidi" w:cstheme="majorBidi"/>
          <w:b/>
          <w:bCs/>
          <w:sz w:val="28"/>
          <w:szCs w:val="28"/>
        </w:rPr>
        <w:t>'there is a horse in the hall'</w:t>
      </w:r>
      <w:r w:rsidRPr="001F3F4E">
        <w:rPr>
          <w:rFonts w:asciiTheme="majorBidi" w:hAnsiTheme="majorBidi" w:cstheme="majorBidi"/>
          <w:sz w:val="28"/>
          <w:szCs w:val="28"/>
        </w:rPr>
        <w:t xml:space="preserve">. The </w:t>
      </w:r>
      <w:r w:rsidRPr="001F3F4E">
        <w:rPr>
          <w:rFonts w:asciiTheme="majorBidi" w:hAnsiTheme="majorBidi" w:cstheme="majorBidi"/>
          <w:noProof/>
          <w:sz w:val="28"/>
          <w:szCs w:val="28"/>
        </w:rPr>
        <w:t>illocutionary</w:t>
      </w:r>
      <w:r w:rsidRPr="001F3F4E">
        <w:rPr>
          <w:rFonts w:asciiTheme="majorBidi" w:hAnsiTheme="majorBidi" w:cstheme="majorBidi"/>
          <w:sz w:val="28"/>
          <w:szCs w:val="28"/>
        </w:rPr>
        <w:t xml:space="preserve"> point of the memberships of this class is to compel the speaker to the reality of the expressed scheme. </w:t>
      </w:r>
    </w:p>
    <w:p w:rsidR="002809B1" w:rsidRPr="001F3F4E" w:rsidRDefault="002809B1" w:rsidP="002809B1">
      <w:pPr>
        <w:bidi w:val="0"/>
        <w:spacing w:after="0" w:line="360" w:lineRule="auto"/>
        <w:rPr>
          <w:rFonts w:asciiTheme="majorBidi" w:hAnsiTheme="majorBidi" w:cstheme="majorBidi"/>
          <w:b/>
          <w:bCs/>
          <w:i/>
          <w:iCs/>
          <w:sz w:val="28"/>
          <w:szCs w:val="28"/>
          <w:rtl/>
        </w:rPr>
      </w:pPr>
      <w:r w:rsidRPr="001F3F4E">
        <w:rPr>
          <w:rFonts w:asciiTheme="majorBidi" w:hAnsiTheme="majorBidi" w:cstheme="majorBidi"/>
          <w:b/>
          <w:bCs/>
          <w:i/>
          <w:iCs/>
          <w:sz w:val="28"/>
          <w:szCs w:val="28"/>
        </w:rPr>
        <w:t>Directives</w:t>
      </w:r>
    </w:p>
    <w:p w:rsidR="002809B1" w:rsidRPr="001F3F4E" w:rsidRDefault="002809B1" w:rsidP="002809B1">
      <w:pPr>
        <w:bidi w:val="0"/>
        <w:spacing w:after="0" w:line="360" w:lineRule="auto"/>
        <w:rPr>
          <w:rFonts w:asciiTheme="majorBidi" w:hAnsiTheme="majorBidi" w:cstheme="majorBidi"/>
          <w:sz w:val="28"/>
          <w:szCs w:val="28"/>
        </w:rPr>
      </w:pPr>
      <w:r w:rsidRPr="001F3F4E">
        <w:rPr>
          <w:rFonts w:asciiTheme="majorBidi" w:hAnsiTheme="majorBidi" w:cstheme="majorBidi"/>
          <w:noProof/>
          <w:sz w:val="28"/>
          <w:szCs w:val="28"/>
        </w:rPr>
        <w:t>Example</w:t>
      </w:r>
      <w:r w:rsidRPr="001F3F4E">
        <w:rPr>
          <w:rFonts w:asciiTheme="majorBidi" w:hAnsiTheme="majorBidi" w:cstheme="majorBidi"/>
          <w:sz w:val="28"/>
          <w:szCs w:val="28"/>
        </w:rPr>
        <w:t xml:space="preserve">s of directives </w:t>
      </w:r>
      <w:r w:rsidRPr="001F3F4E">
        <w:rPr>
          <w:rFonts w:asciiTheme="majorBidi" w:hAnsiTheme="majorBidi" w:cstheme="majorBidi"/>
          <w:noProof/>
          <w:sz w:val="28"/>
          <w:szCs w:val="28"/>
        </w:rPr>
        <w:t>are</w:t>
      </w:r>
      <w:r w:rsidRPr="001F3F4E">
        <w:rPr>
          <w:rFonts w:asciiTheme="majorBidi" w:hAnsiTheme="majorBidi" w:cstheme="majorBidi"/>
          <w:sz w:val="28"/>
          <w:szCs w:val="28"/>
        </w:rPr>
        <w:t xml:space="preserve"> </w:t>
      </w:r>
      <w:r w:rsidRPr="001F3F4E">
        <w:rPr>
          <w:rFonts w:asciiTheme="majorBidi" w:hAnsiTheme="majorBidi" w:cstheme="majorBidi"/>
          <w:b/>
          <w:bCs/>
          <w:sz w:val="28"/>
          <w:szCs w:val="28"/>
        </w:rPr>
        <w:t xml:space="preserve">' Can you give me the salt' </w:t>
      </w:r>
      <w:r w:rsidRPr="001F3F4E">
        <w:rPr>
          <w:rFonts w:asciiTheme="majorBidi" w:hAnsiTheme="majorBidi" w:cstheme="majorBidi"/>
          <w:sz w:val="28"/>
          <w:szCs w:val="28"/>
        </w:rPr>
        <w:t xml:space="preserve">and </w:t>
      </w:r>
      <w:r w:rsidRPr="001F3F4E">
        <w:rPr>
          <w:rFonts w:asciiTheme="majorBidi" w:hAnsiTheme="majorBidi" w:cstheme="majorBidi"/>
          <w:b/>
          <w:bCs/>
          <w:sz w:val="28"/>
          <w:szCs w:val="28"/>
        </w:rPr>
        <w:t>'Close the window'</w:t>
      </w:r>
      <w:r w:rsidRPr="001F3F4E">
        <w:rPr>
          <w:rFonts w:asciiTheme="majorBidi" w:hAnsiTheme="majorBidi" w:cstheme="majorBidi"/>
          <w:sz w:val="28"/>
          <w:szCs w:val="28"/>
        </w:rPr>
        <w:t xml:space="preserve">. The </w:t>
      </w:r>
      <w:r w:rsidRPr="001F3F4E">
        <w:rPr>
          <w:rFonts w:asciiTheme="majorBidi" w:hAnsiTheme="majorBidi" w:cstheme="majorBidi"/>
          <w:noProof/>
          <w:sz w:val="28"/>
          <w:szCs w:val="28"/>
        </w:rPr>
        <w:t>illocutionary</w:t>
      </w:r>
      <w:r w:rsidRPr="001F3F4E">
        <w:rPr>
          <w:rFonts w:asciiTheme="majorBidi" w:hAnsiTheme="majorBidi" w:cstheme="majorBidi"/>
          <w:sz w:val="28"/>
          <w:szCs w:val="28"/>
        </w:rPr>
        <w:t xml:space="preserve"> point of these acts in the fact that they are efforts by the speaker to get the listener to do something, expressed by the propositional content.</w:t>
      </w:r>
    </w:p>
    <w:p w:rsidR="002809B1" w:rsidRPr="001F3F4E" w:rsidRDefault="002809B1" w:rsidP="002809B1">
      <w:pPr>
        <w:bidi w:val="0"/>
        <w:spacing w:after="0" w:line="360" w:lineRule="auto"/>
        <w:rPr>
          <w:rFonts w:asciiTheme="majorBidi" w:hAnsiTheme="majorBidi" w:cstheme="majorBidi"/>
          <w:b/>
          <w:bCs/>
          <w:i/>
          <w:iCs/>
          <w:sz w:val="28"/>
          <w:szCs w:val="28"/>
        </w:rPr>
      </w:pPr>
      <w:r w:rsidRPr="001F3F4E">
        <w:rPr>
          <w:rFonts w:asciiTheme="majorBidi" w:hAnsiTheme="majorBidi" w:cstheme="majorBidi"/>
          <w:b/>
          <w:bCs/>
          <w:i/>
          <w:iCs/>
          <w:sz w:val="28"/>
          <w:szCs w:val="28"/>
        </w:rPr>
        <w:t>Commissives</w:t>
      </w:r>
    </w:p>
    <w:p w:rsidR="002809B1" w:rsidRPr="001F3F4E" w:rsidRDefault="002809B1" w:rsidP="002809B1">
      <w:pPr>
        <w:bidi w:val="0"/>
        <w:spacing w:after="0" w:line="360" w:lineRule="auto"/>
        <w:rPr>
          <w:rFonts w:asciiTheme="majorBidi" w:hAnsiTheme="majorBidi" w:cstheme="majorBidi"/>
          <w:sz w:val="28"/>
          <w:szCs w:val="28"/>
        </w:rPr>
      </w:pPr>
      <w:r w:rsidRPr="001F3F4E">
        <w:rPr>
          <w:rFonts w:asciiTheme="majorBidi" w:hAnsiTheme="majorBidi" w:cstheme="majorBidi"/>
          <w:sz w:val="28"/>
          <w:szCs w:val="28"/>
        </w:rPr>
        <w:t xml:space="preserve">Examples of </w:t>
      </w:r>
      <w:r w:rsidRPr="001062CC">
        <w:rPr>
          <w:rFonts w:asciiTheme="majorBidi" w:hAnsiTheme="majorBidi" w:cstheme="majorBidi"/>
          <w:noProof/>
          <w:sz w:val="28"/>
          <w:szCs w:val="28"/>
        </w:rPr>
        <w:t>commessives</w:t>
      </w:r>
      <w:r w:rsidRPr="001F3F4E">
        <w:rPr>
          <w:rFonts w:asciiTheme="majorBidi" w:hAnsiTheme="majorBidi" w:cstheme="majorBidi"/>
          <w:sz w:val="28"/>
          <w:szCs w:val="28"/>
        </w:rPr>
        <w:t xml:space="preserve"> are </w:t>
      </w:r>
      <w:r w:rsidRPr="001F3F4E">
        <w:rPr>
          <w:rFonts w:asciiTheme="majorBidi" w:hAnsiTheme="majorBidi" w:cstheme="majorBidi"/>
          <w:b/>
          <w:bCs/>
          <w:sz w:val="28"/>
          <w:szCs w:val="28"/>
        </w:rPr>
        <w:t>' I promise you to take the horse away'</w:t>
      </w:r>
      <w:r w:rsidRPr="001F3F4E">
        <w:rPr>
          <w:rFonts w:asciiTheme="majorBidi" w:hAnsiTheme="majorBidi" w:cstheme="majorBidi"/>
          <w:sz w:val="28"/>
          <w:szCs w:val="28"/>
        </w:rPr>
        <w:t xml:space="preserve"> and </w:t>
      </w:r>
      <w:r w:rsidRPr="001F3F4E">
        <w:rPr>
          <w:rFonts w:asciiTheme="majorBidi" w:hAnsiTheme="majorBidi" w:cstheme="majorBidi"/>
          <w:b/>
          <w:bCs/>
          <w:sz w:val="28"/>
          <w:szCs w:val="28"/>
        </w:rPr>
        <w:t>' I will be true'</w:t>
      </w:r>
      <w:r w:rsidRPr="001F3F4E">
        <w:rPr>
          <w:rFonts w:asciiTheme="majorBidi" w:hAnsiTheme="majorBidi" w:cstheme="majorBidi"/>
          <w:sz w:val="28"/>
          <w:szCs w:val="28"/>
        </w:rPr>
        <w:t xml:space="preserve">. </w:t>
      </w:r>
      <w:r w:rsidRPr="001062CC">
        <w:rPr>
          <w:rFonts w:asciiTheme="majorBidi" w:hAnsiTheme="majorBidi" w:cstheme="majorBidi"/>
          <w:noProof/>
          <w:sz w:val="28"/>
          <w:szCs w:val="28"/>
        </w:rPr>
        <w:t>Commessives</w:t>
      </w:r>
      <w:r w:rsidRPr="001F3F4E">
        <w:rPr>
          <w:rFonts w:asciiTheme="majorBidi" w:hAnsiTheme="majorBidi" w:cstheme="majorBidi"/>
          <w:sz w:val="28"/>
          <w:szCs w:val="28"/>
        </w:rPr>
        <w:t xml:space="preserve"> are </w:t>
      </w:r>
      <w:r w:rsidRPr="001F3F4E">
        <w:rPr>
          <w:rFonts w:asciiTheme="majorBidi" w:hAnsiTheme="majorBidi" w:cstheme="majorBidi"/>
          <w:noProof/>
          <w:sz w:val="28"/>
          <w:szCs w:val="28"/>
        </w:rPr>
        <w:t>that illocutionary point</w:t>
      </w:r>
      <w:r w:rsidRPr="001F3F4E">
        <w:rPr>
          <w:rFonts w:asciiTheme="majorBidi" w:hAnsiTheme="majorBidi" w:cstheme="majorBidi"/>
          <w:sz w:val="28"/>
          <w:szCs w:val="28"/>
        </w:rPr>
        <w:t xml:space="preserve"> is to compel the speaker to some forthcoming course of action.</w:t>
      </w:r>
    </w:p>
    <w:p w:rsidR="002809B1" w:rsidRPr="001F3F4E" w:rsidRDefault="002809B1" w:rsidP="002809B1">
      <w:pPr>
        <w:pStyle w:val="Default"/>
        <w:spacing w:line="360" w:lineRule="auto"/>
        <w:rPr>
          <w:rFonts w:asciiTheme="majorBidi" w:hAnsiTheme="majorBidi" w:cstheme="majorBidi"/>
          <w:b/>
          <w:bCs/>
          <w:i/>
          <w:iCs/>
          <w:color w:val="auto"/>
          <w:sz w:val="28"/>
          <w:szCs w:val="28"/>
        </w:rPr>
      </w:pPr>
      <w:r w:rsidRPr="001F3F4E">
        <w:rPr>
          <w:rFonts w:asciiTheme="majorBidi" w:hAnsiTheme="majorBidi" w:cstheme="majorBidi"/>
          <w:b/>
          <w:bCs/>
          <w:i/>
          <w:iCs/>
          <w:noProof/>
          <w:color w:val="auto"/>
          <w:sz w:val="28"/>
          <w:szCs w:val="28"/>
        </w:rPr>
        <w:t>Expressives</w:t>
      </w:r>
    </w:p>
    <w:p w:rsidR="002809B1" w:rsidRPr="001F3F4E" w:rsidRDefault="002809B1" w:rsidP="002809B1">
      <w:pPr>
        <w:pStyle w:val="Default"/>
        <w:spacing w:line="360" w:lineRule="auto"/>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Examples of </w:t>
      </w:r>
      <w:r w:rsidRPr="001062CC">
        <w:rPr>
          <w:rFonts w:asciiTheme="majorBidi" w:hAnsiTheme="majorBidi" w:cstheme="majorBidi"/>
          <w:noProof/>
          <w:color w:val="auto"/>
          <w:sz w:val="28"/>
          <w:szCs w:val="28"/>
        </w:rPr>
        <w:t>expressives</w:t>
      </w:r>
      <w:r w:rsidRPr="001F3F4E">
        <w:rPr>
          <w:rFonts w:asciiTheme="majorBidi" w:hAnsiTheme="majorBidi" w:cstheme="majorBidi"/>
          <w:color w:val="auto"/>
          <w:sz w:val="28"/>
          <w:szCs w:val="28"/>
        </w:rPr>
        <w:t xml:space="preserve"> are </w:t>
      </w:r>
      <w:r w:rsidRPr="001F3F4E">
        <w:rPr>
          <w:rFonts w:asciiTheme="majorBidi" w:hAnsiTheme="majorBidi" w:cstheme="majorBidi"/>
          <w:b/>
          <w:bCs/>
          <w:color w:val="auto"/>
          <w:sz w:val="28"/>
          <w:szCs w:val="28"/>
        </w:rPr>
        <w:t>' I apologized for stepping on your toe'</w:t>
      </w:r>
      <w:r w:rsidRPr="001F3F4E">
        <w:rPr>
          <w:rFonts w:asciiTheme="majorBidi" w:hAnsiTheme="majorBidi" w:cstheme="majorBidi"/>
          <w:color w:val="auto"/>
          <w:sz w:val="28"/>
          <w:szCs w:val="28"/>
        </w:rPr>
        <w:t xml:space="preserve"> and </w:t>
      </w:r>
      <w:r w:rsidRPr="001F3F4E">
        <w:rPr>
          <w:rFonts w:asciiTheme="majorBidi" w:hAnsiTheme="majorBidi" w:cstheme="majorBidi"/>
          <w:b/>
          <w:bCs/>
          <w:color w:val="auto"/>
          <w:sz w:val="28"/>
          <w:szCs w:val="28"/>
        </w:rPr>
        <w:t>'I congratulate you on winning the race'</w:t>
      </w:r>
      <w:r w:rsidRPr="001F3F4E">
        <w:rPr>
          <w:rFonts w:asciiTheme="majorBidi" w:hAnsiTheme="majorBidi" w:cstheme="majorBidi"/>
          <w:color w:val="auto"/>
          <w:sz w:val="28"/>
          <w:szCs w:val="28"/>
        </w:rPr>
        <w:t>.</w:t>
      </w:r>
      <w:r w:rsidRPr="001F3F4E">
        <w:rPr>
          <w:rFonts w:asciiTheme="majorBidi" w:hAnsiTheme="majorBidi" w:cstheme="majorBidi"/>
          <w:sz w:val="28"/>
          <w:szCs w:val="28"/>
        </w:rPr>
        <w:t xml:space="preserve"> The illocutionary</w:t>
      </w:r>
      <w:r w:rsidRPr="001F3F4E">
        <w:rPr>
          <w:rFonts w:asciiTheme="majorBidi" w:hAnsiTheme="majorBidi" w:cstheme="majorBidi"/>
          <w:color w:val="auto"/>
          <w:sz w:val="28"/>
          <w:szCs w:val="28"/>
        </w:rPr>
        <w:t xml:space="preserve"> point of this course is to express the psychological state stated in the naturalness condition about a state of matters detailed in the propositional content.</w:t>
      </w:r>
    </w:p>
    <w:p w:rsidR="002809B1" w:rsidRPr="001F3F4E" w:rsidRDefault="002809B1" w:rsidP="002809B1">
      <w:pPr>
        <w:pStyle w:val="Default"/>
        <w:spacing w:line="360" w:lineRule="auto"/>
        <w:rPr>
          <w:rFonts w:asciiTheme="majorBidi" w:hAnsiTheme="majorBidi" w:cstheme="majorBidi"/>
          <w:b/>
          <w:bCs/>
          <w:i/>
          <w:iCs/>
          <w:color w:val="auto"/>
          <w:sz w:val="28"/>
          <w:szCs w:val="28"/>
        </w:rPr>
      </w:pPr>
      <w:r w:rsidRPr="001F3F4E">
        <w:rPr>
          <w:rFonts w:asciiTheme="majorBidi" w:hAnsiTheme="majorBidi" w:cstheme="majorBidi"/>
          <w:b/>
          <w:bCs/>
          <w:i/>
          <w:iCs/>
          <w:color w:val="auto"/>
          <w:sz w:val="28"/>
          <w:szCs w:val="28"/>
        </w:rPr>
        <w:t>Declaratives</w:t>
      </w:r>
    </w:p>
    <w:p w:rsidR="002809B1" w:rsidRPr="001F3F4E" w:rsidRDefault="002809B1" w:rsidP="002809B1">
      <w:pPr>
        <w:pStyle w:val="Default"/>
        <w:spacing w:line="360" w:lineRule="auto"/>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Examples of </w:t>
      </w:r>
      <w:r w:rsidRPr="001062CC">
        <w:rPr>
          <w:rFonts w:asciiTheme="majorBidi" w:hAnsiTheme="majorBidi" w:cstheme="majorBidi"/>
          <w:noProof/>
          <w:color w:val="auto"/>
          <w:sz w:val="28"/>
          <w:szCs w:val="28"/>
        </w:rPr>
        <w:t>declaratives</w:t>
      </w:r>
      <w:r w:rsidRPr="001F3F4E">
        <w:rPr>
          <w:rFonts w:asciiTheme="majorBidi" w:hAnsiTheme="majorBidi" w:cstheme="majorBidi"/>
          <w:color w:val="auto"/>
          <w:sz w:val="28"/>
          <w:szCs w:val="28"/>
        </w:rPr>
        <w:t xml:space="preserve"> are </w:t>
      </w:r>
      <w:r w:rsidRPr="001F3F4E">
        <w:rPr>
          <w:rFonts w:asciiTheme="majorBidi" w:hAnsiTheme="majorBidi" w:cstheme="majorBidi"/>
          <w:b/>
          <w:bCs/>
          <w:color w:val="auto"/>
          <w:sz w:val="28"/>
          <w:szCs w:val="28"/>
        </w:rPr>
        <w:t xml:space="preserve">' I appoint </w:t>
      </w:r>
      <w:r w:rsidRPr="001F3F4E">
        <w:rPr>
          <w:rFonts w:asciiTheme="majorBidi" w:hAnsiTheme="majorBidi" w:cstheme="majorBidi"/>
          <w:b/>
          <w:bCs/>
          <w:noProof/>
          <w:color w:val="auto"/>
          <w:sz w:val="28"/>
          <w:szCs w:val="28"/>
        </w:rPr>
        <w:t>you to</w:t>
      </w:r>
      <w:r w:rsidRPr="001F3F4E">
        <w:rPr>
          <w:rFonts w:asciiTheme="majorBidi" w:hAnsiTheme="majorBidi" w:cstheme="majorBidi"/>
          <w:b/>
          <w:bCs/>
          <w:color w:val="auto"/>
          <w:sz w:val="28"/>
          <w:szCs w:val="28"/>
        </w:rPr>
        <w:t xml:space="preserve"> umpire'</w:t>
      </w:r>
      <w:r w:rsidRPr="001F3F4E">
        <w:rPr>
          <w:rFonts w:asciiTheme="majorBidi" w:hAnsiTheme="majorBidi" w:cstheme="majorBidi"/>
          <w:color w:val="auto"/>
          <w:sz w:val="28"/>
          <w:szCs w:val="28"/>
        </w:rPr>
        <w:t xml:space="preserve"> and </w:t>
      </w:r>
      <w:r w:rsidRPr="001F3F4E">
        <w:rPr>
          <w:rFonts w:asciiTheme="majorBidi" w:hAnsiTheme="majorBidi" w:cstheme="majorBidi"/>
          <w:b/>
          <w:bCs/>
          <w:color w:val="auto"/>
          <w:sz w:val="28"/>
          <w:szCs w:val="28"/>
        </w:rPr>
        <w:t>'the ball is out'</w:t>
      </w:r>
      <w:r w:rsidRPr="001F3F4E">
        <w:rPr>
          <w:rFonts w:asciiTheme="majorBidi" w:hAnsiTheme="majorBidi" w:cstheme="majorBidi"/>
          <w:color w:val="auto"/>
          <w:sz w:val="28"/>
          <w:szCs w:val="28"/>
        </w:rPr>
        <w:t>. The</w:t>
      </w:r>
      <w:r w:rsidRPr="001F3F4E">
        <w:rPr>
          <w:rFonts w:asciiTheme="majorBidi" w:hAnsiTheme="majorBidi" w:cstheme="majorBidi"/>
          <w:sz w:val="28"/>
          <w:szCs w:val="28"/>
        </w:rPr>
        <w:t xml:space="preserve"> illocutionary</w:t>
      </w:r>
      <w:r w:rsidRPr="001F3F4E">
        <w:rPr>
          <w:rFonts w:asciiTheme="majorBidi" w:hAnsiTheme="majorBidi" w:cstheme="majorBidi"/>
          <w:color w:val="auto"/>
          <w:sz w:val="28"/>
          <w:szCs w:val="28"/>
        </w:rPr>
        <w:t xml:space="preserve"> point of a declarative is that its effective presentation guarantees the correspondence between the proposition and the world. Searle differentiates a specific subclass of </w:t>
      </w:r>
      <w:r w:rsidRPr="001062CC">
        <w:rPr>
          <w:rFonts w:asciiTheme="majorBidi" w:hAnsiTheme="majorBidi" w:cstheme="majorBidi"/>
          <w:noProof/>
          <w:color w:val="auto"/>
          <w:sz w:val="28"/>
          <w:szCs w:val="28"/>
        </w:rPr>
        <w:t>declaratives</w:t>
      </w:r>
      <w:r w:rsidRPr="001F3F4E">
        <w:rPr>
          <w:rFonts w:asciiTheme="majorBidi" w:hAnsiTheme="majorBidi" w:cstheme="majorBidi"/>
          <w:color w:val="auto"/>
          <w:sz w:val="28"/>
          <w:szCs w:val="28"/>
        </w:rPr>
        <w:t xml:space="preserve">, which he demands assertive </w:t>
      </w:r>
      <w:r w:rsidRPr="001062CC">
        <w:rPr>
          <w:rFonts w:asciiTheme="majorBidi" w:hAnsiTheme="majorBidi" w:cstheme="majorBidi"/>
          <w:noProof/>
          <w:color w:val="auto"/>
          <w:sz w:val="28"/>
          <w:szCs w:val="28"/>
        </w:rPr>
        <w:t>declaratives</w:t>
      </w:r>
      <w:r w:rsidRPr="001F3F4E">
        <w:rPr>
          <w:rFonts w:asciiTheme="majorBidi" w:hAnsiTheme="majorBidi" w:cstheme="majorBidi"/>
          <w:color w:val="auto"/>
          <w:sz w:val="28"/>
          <w:szCs w:val="28"/>
        </w:rPr>
        <w:t xml:space="preserve">. The speaker of an assertive </w:t>
      </w:r>
      <w:r w:rsidRPr="001062CC">
        <w:rPr>
          <w:rFonts w:asciiTheme="majorBidi" w:hAnsiTheme="majorBidi" w:cstheme="majorBidi"/>
          <w:noProof/>
          <w:color w:val="auto"/>
          <w:sz w:val="28"/>
          <w:szCs w:val="28"/>
        </w:rPr>
        <w:t>declaratives</w:t>
      </w:r>
      <w:r w:rsidRPr="001F3F4E">
        <w:rPr>
          <w:rFonts w:asciiTheme="majorBidi" w:hAnsiTheme="majorBidi" w:cstheme="majorBidi"/>
          <w:color w:val="auto"/>
          <w:sz w:val="28"/>
          <w:szCs w:val="28"/>
        </w:rPr>
        <w:t xml:space="preserve"> may reasonably lie because he makes a truthful assertion. The second example above is a </w:t>
      </w:r>
      <w:r w:rsidRPr="001F3F4E">
        <w:rPr>
          <w:rFonts w:asciiTheme="majorBidi" w:hAnsiTheme="majorBidi" w:cstheme="majorBidi"/>
          <w:noProof/>
          <w:color w:val="auto"/>
          <w:sz w:val="28"/>
          <w:szCs w:val="28"/>
        </w:rPr>
        <w:t>member</w:t>
      </w:r>
      <w:r w:rsidRPr="001F3F4E">
        <w:rPr>
          <w:rFonts w:asciiTheme="majorBidi" w:hAnsiTheme="majorBidi" w:cstheme="majorBidi"/>
          <w:color w:val="auto"/>
          <w:sz w:val="28"/>
          <w:szCs w:val="28"/>
        </w:rPr>
        <w:t xml:space="preserve"> of this class.</w:t>
      </w:r>
    </w:p>
    <w:p w:rsidR="002809B1" w:rsidRDefault="002809B1" w:rsidP="002809B1">
      <w:pPr>
        <w:pStyle w:val="Default"/>
        <w:spacing w:line="360" w:lineRule="auto"/>
        <w:ind w:firstLine="720"/>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To complete </w:t>
      </w:r>
      <w:r w:rsidRPr="001F3F4E">
        <w:rPr>
          <w:rFonts w:asciiTheme="majorBidi" w:hAnsiTheme="majorBidi" w:cstheme="majorBidi"/>
          <w:noProof/>
          <w:color w:val="auto"/>
          <w:sz w:val="28"/>
          <w:szCs w:val="28"/>
        </w:rPr>
        <w:t>Austin's</w:t>
      </w:r>
      <w:r w:rsidRPr="001F3F4E">
        <w:rPr>
          <w:rFonts w:asciiTheme="majorBidi" w:hAnsiTheme="majorBidi" w:cstheme="majorBidi"/>
          <w:color w:val="auto"/>
          <w:sz w:val="28"/>
          <w:szCs w:val="28"/>
        </w:rPr>
        <w:t xml:space="preserve"> theory, Searle (1975), indicated five categories of the </w:t>
      </w:r>
      <w:r w:rsidRPr="001F3F4E">
        <w:rPr>
          <w:rFonts w:asciiTheme="majorBidi" w:hAnsiTheme="majorBidi" w:cstheme="majorBidi"/>
          <w:noProof/>
          <w:color w:val="auto"/>
          <w:sz w:val="28"/>
          <w:szCs w:val="28"/>
        </w:rPr>
        <w:t>act</w:t>
      </w:r>
      <w:r w:rsidRPr="001F3F4E">
        <w:rPr>
          <w:rFonts w:asciiTheme="majorBidi" w:hAnsiTheme="majorBidi" w:cstheme="majorBidi"/>
          <w:color w:val="auto"/>
          <w:sz w:val="28"/>
          <w:szCs w:val="28"/>
        </w:rPr>
        <w:t xml:space="preserve"> as follows:</w:t>
      </w:r>
    </w:p>
    <w:p w:rsidR="002809B1" w:rsidRDefault="002809B1" w:rsidP="002809B1">
      <w:pPr>
        <w:bidi w:val="0"/>
        <w:rPr>
          <w:rFonts w:asciiTheme="majorBidi" w:hAnsiTheme="majorBidi" w:cstheme="majorBidi"/>
          <w:sz w:val="28"/>
          <w:szCs w:val="28"/>
        </w:rPr>
      </w:pPr>
      <w:r>
        <w:rPr>
          <w:rFonts w:asciiTheme="majorBidi" w:hAnsiTheme="majorBidi" w:cstheme="majorBidi"/>
          <w:sz w:val="28"/>
          <w:szCs w:val="28"/>
        </w:rPr>
        <w:br w:type="page"/>
      </w:r>
    </w:p>
    <w:p w:rsidR="002809B1" w:rsidRPr="001F3F4E" w:rsidRDefault="002809B1" w:rsidP="002809B1">
      <w:pPr>
        <w:pStyle w:val="Default"/>
        <w:spacing w:line="360" w:lineRule="auto"/>
        <w:ind w:left="709" w:hanging="567"/>
        <w:jc w:val="both"/>
        <w:rPr>
          <w:rFonts w:asciiTheme="majorBidi" w:hAnsiTheme="majorBidi" w:cstheme="majorBidi"/>
          <w:color w:val="auto"/>
          <w:sz w:val="28"/>
          <w:szCs w:val="28"/>
        </w:rPr>
      </w:pPr>
      <w:r>
        <w:rPr>
          <w:rFonts w:asciiTheme="majorBidi" w:hAnsiTheme="majorBidi" w:cstheme="majorBidi"/>
          <w:color w:val="auto"/>
          <w:sz w:val="28"/>
          <w:szCs w:val="28"/>
        </w:rPr>
        <w:lastRenderedPageBreak/>
        <w:t>1. Representative</w:t>
      </w:r>
      <w:r w:rsidRPr="001F3F4E">
        <w:rPr>
          <w:rFonts w:asciiTheme="majorBidi" w:hAnsiTheme="majorBidi" w:cstheme="majorBidi"/>
          <w:color w:val="auto"/>
          <w:sz w:val="28"/>
          <w:szCs w:val="28"/>
        </w:rPr>
        <w:t xml:space="preserve">: like declarative, concluding. </w:t>
      </w:r>
    </w:p>
    <w:p w:rsidR="002809B1" w:rsidRPr="001F3F4E" w:rsidRDefault="002809B1" w:rsidP="002809B1">
      <w:pPr>
        <w:pStyle w:val="Default"/>
        <w:spacing w:line="360" w:lineRule="auto"/>
        <w:ind w:left="709" w:hanging="567"/>
        <w:jc w:val="both"/>
        <w:rPr>
          <w:rFonts w:asciiTheme="majorBidi" w:hAnsiTheme="majorBidi" w:cstheme="majorBidi"/>
          <w:color w:val="auto"/>
          <w:sz w:val="28"/>
          <w:szCs w:val="28"/>
        </w:rPr>
      </w:pPr>
      <w:r>
        <w:rPr>
          <w:rFonts w:asciiTheme="majorBidi" w:hAnsiTheme="majorBidi" w:cstheme="majorBidi"/>
          <w:color w:val="auto"/>
          <w:sz w:val="28"/>
          <w:szCs w:val="28"/>
        </w:rPr>
        <w:t>2. Directives</w:t>
      </w:r>
      <w:r w:rsidRPr="001F3F4E">
        <w:rPr>
          <w:rFonts w:asciiTheme="majorBidi" w:hAnsiTheme="majorBidi" w:cstheme="majorBidi"/>
          <w:color w:val="auto"/>
          <w:sz w:val="28"/>
          <w:szCs w:val="28"/>
        </w:rPr>
        <w:t xml:space="preserve">: like requesting, ordering. </w:t>
      </w:r>
    </w:p>
    <w:p w:rsidR="002809B1" w:rsidRPr="001F3F4E" w:rsidRDefault="002809B1" w:rsidP="002809B1">
      <w:pPr>
        <w:pStyle w:val="Default"/>
        <w:spacing w:line="360" w:lineRule="auto"/>
        <w:ind w:left="709" w:hanging="567"/>
        <w:jc w:val="both"/>
        <w:rPr>
          <w:rFonts w:asciiTheme="majorBidi" w:hAnsiTheme="majorBidi" w:cstheme="majorBidi"/>
          <w:color w:val="auto"/>
          <w:sz w:val="28"/>
          <w:szCs w:val="28"/>
        </w:rPr>
      </w:pPr>
      <w:r>
        <w:rPr>
          <w:rFonts w:asciiTheme="majorBidi" w:hAnsiTheme="majorBidi" w:cstheme="majorBidi"/>
          <w:color w:val="auto"/>
          <w:sz w:val="28"/>
          <w:szCs w:val="28"/>
        </w:rPr>
        <w:t>3. Commissives</w:t>
      </w:r>
      <w:r w:rsidRPr="001F3F4E">
        <w:rPr>
          <w:rFonts w:asciiTheme="majorBidi" w:hAnsiTheme="majorBidi" w:cstheme="majorBidi"/>
          <w:color w:val="auto"/>
          <w:sz w:val="28"/>
          <w:szCs w:val="28"/>
        </w:rPr>
        <w:t xml:space="preserve">: like promising, threatening. </w:t>
      </w:r>
    </w:p>
    <w:p w:rsidR="002809B1" w:rsidRPr="001F3F4E" w:rsidRDefault="002809B1" w:rsidP="002809B1">
      <w:pPr>
        <w:pStyle w:val="Default"/>
        <w:spacing w:line="360" w:lineRule="auto"/>
        <w:ind w:left="709" w:hanging="567"/>
        <w:jc w:val="both"/>
        <w:rPr>
          <w:rFonts w:asciiTheme="majorBidi" w:hAnsiTheme="majorBidi" w:cstheme="majorBidi"/>
          <w:color w:val="auto"/>
          <w:sz w:val="28"/>
          <w:szCs w:val="28"/>
        </w:rPr>
      </w:pPr>
      <w:r>
        <w:rPr>
          <w:rFonts w:asciiTheme="majorBidi" w:hAnsiTheme="majorBidi" w:cstheme="majorBidi"/>
          <w:color w:val="auto"/>
          <w:sz w:val="28"/>
          <w:szCs w:val="28"/>
        </w:rPr>
        <w:t>4. Expressions</w:t>
      </w:r>
      <w:r w:rsidRPr="001F3F4E">
        <w:rPr>
          <w:rFonts w:asciiTheme="majorBidi" w:hAnsiTheme="majorBidi" w:cstheme="majorBidi"/>
          <w:color w:val="auto"/>
          <w:sz w:val="28"/>
          <w:szCs w:val="28"/>
        </w:rPr>
        <w:t xml:space="preserve">: like thanking, congratulating. </w:t>
      </w:r>
    </w:p>
    <w:p w:rsidR="002809B1" w:rsidRPr="001F3F4E" w:rsidRDefault="002809B1" w:rsidP="002809B1">
      <w:pPr>
        <w:pStyle w:val="Default"/>
        <w:spacing w:line="360" w:lineRule="auto"/>
        <w:ind w:left="709" w:hanging="567"/>
        <w:jc w:val="both"/>
        <w:rPr>
          <w:rFonts w:asciiTheme="majorBidi" w:hAnsiTheme="majorBidi" w:cstheme="majorBidi"/>
          <w:color w:val="auto"/>
          <w:sz w:val="28"/>
          <w:szCs w:val="28"/>
        </w:rPr>
      </w:pPr>
      <w:r>
        <w:rPr>
          <w:rFonts w:asciiTheme="majorBidi" w:hAnsiTheme="majorBidi" w:cstheme="majorBidi"/>
          <w:color w:val="auto"/>
          <w:sz w:val="28"/>
          <w:szCs w:val="28"/>
        </w:rPr>
        <w:t>5. Declarations</w:t>
      </w:r>
      <w:r w:rsidRPr="001F3F4E">
        <w:rPr>
          <w:rFonts w:asciiTheme="majorBidi" w:hAnsiTheme="majorBidi" w:cstheme="majorBidi"/>
          <w:color w:val="auto"/>
          <w:sz w:val="28"/>
          <w:szCs w:val="28"/>
        </w:rPr>
        <w:t>: like excommunicating, declaring war, marrying, firing.</w:t>
      </w:r>
    </w:p>
    <w:p w:rsidR="002809B1" w:rsidRPr="001F3F4E" w:rsidRDefault="002809B1" w:rsidP="002809B1">
      <w:pPr>
        <w:bidi w:val="0"/>
        <w:spacing w:after="0" w:line="360" w:lineRule="auto"/>
        <w:ind w:firstLine="720"/>
        <w:jc w:val="both"/>
        <w:rPr>
          <w:rFonts w:asciiTheme="majorBidi" w:hAnsiTheme="majorBidi" w:cstheme="majorBidi"/>
          <w:sz w:val="28"/>
          <w:szCs w:val="28"/>
        </w:rPr>
      </w:pPr>
      <w:r w:rsidRPr="001F3F4E">
        <w:rPr>
          <w:rFonts w:asciiTheme="majorBidi" w:eastAsia="Calibri" w:hAnsiTheme="majorBidi" w:cstheme="majorBidi"/>
          <w:sz w:val="28"/>
          <w:szCs w:val="28"/>
          <w:lang w:bidi="ar-SA"/>
        </w:rPr>
        <w:t xml:space="preserve">Five categorization of Searle was a complete model for speech acts. Searle (1976) divides pragmatic speech acts into five categories. Representatives </w:t>
      </w:r>
      <w:r w:rsidRPr="001F3F4E">
        <w:rPr>
          <w:rFonts w:asciiTheme="majorBidi" w:eastAsia="Calibri" w:hAnsiTheme="majorBidi" w:cstheme="majorBidi"/>
          <w:noProof/>
          <w:sz w:val="28"/>
          <w:szCs w:val="28"/>
          <w:lang w:bidi="ar-SA"/>
        </w:rPr>
        <w:t>tell</w:t>
      </w:r>
      <w:r w:rsidRPr="001F3F4E">
        <w:rPr>
          <w:rFonts w:asciiTheme="majorBidi" w:eastAsia="Calibri" w:hAnsiTheme="majorBidi" w:cstheme="majorBidi"/>
          <w:sz w:val="28"/>
          <w:szCs w:val="28"/>
          <w:lang w:bidi="ar-SA"/>
        </w:rPr>
        <w:t xml:space="preserve"> people how things are, directives refer to </w:t>
      </w:r>
      <w:r w:rsidRPr="001F3F4E">
        <w:rPr>
          <w:rFonts w:asciiTheme="majorBidi" w:eastAsia="Calibri" w:hAnsiTheme="majorBidi" w:cstheme="majorBidi"/>
          <w:noProof/>
          <w:sz w:val="28"/>
          <w:szCs w:val="28"/>
          <w:lang w:bidi="ar-SA"/>
        </w:rPr>
        <w:t>getting</w:t>
      </w:r>
      <w:r w:rsidRPr="001F3F4E">
        <w:rPr>
          <w:rFonts w:asciiTheme="majorBidi" w:eastAsia="Calibri" w:hAnsiTheme="majorBidi" w:cstheme="majorBidi"/>
          <w:sz w:val="28"/>
          <w:szCs w:val="28"/>
          <w:lang w:bidi="ar-SA"/>
        </w:rPr>
        <w:t xml:space="preserve"> people to do something, commissive ones refer the speaker is committed to </w:t>
      </w:r>
      <w:r w:rsidRPr="001F3F4E">
        <w:rPr>
          <w:rFonts w:asciiTheme="majorBidi" w:eastAsia="Calibri" w:hAnsiTheme="majorBidi" w:cstheme="majorBidi"/>
          <w:noProof/>
          <w:sz w:val="28"/>
          <w:szCs w:val="28"/>
          <w:lang w:bidi="ar-SA"/>
        </w:rPr>
        <w:t>doing</w:t>
      </w:r>
      <w:r w:rsidRPr="001F3F4E">
        <w:rPr>
          <w:rFonts w:asciiTheme="majorBidi" w:eastAsia="Calibri" w:hAnsiTheme="majorBidi" w:cstheme="majorBidi"/>
          <w:sz w:val="28"/>
          <w:szCs w:val="28"/>
          <w:lang w:bidi="ar-SA"/>
        </w:rPr>
        <w:t xml:space="preserve"> something, </w:t>
      </w:r>
      <w:r w:rsidRPr="001F3F4E">
        <w:rPr>
          <w:rFonts w:asciiTheme="majorBidi" w:eastAsia="Calibri" w:hAnsiTheme="majorBidi" w:cstheme="majorBidi"/>
          <w:noProof/>
          <w:sz w:val="28"/>
          <w:szCs w:val="28"/>
          <w:lang w:bidi="ar-SA"/>
        </w:rPr>
        <w:t>expressives</w:t>
      </w:r>
      <w:r w:rsidRPr="001F3F4E">
        <w:rPr>
          <w:rFonts w:asciiTheme="majorBidi" w:eastAsia="Calibri" w:hAnsiTheme="majorBidi" w:cstheme="majorBidi"/>
          <w:sz w:val="28"/>
          <w:szCs w:val="28"/>
          <w:lang w:bidi="ar-SA"/>
        </w:rPr>
        <w:t xml:space="preserve"> refer feelings and attitudes which are conveyed, and declarations </w:t>
      </w:r>
      <w:r w:rsidRPr="001F3F4E">
        <w:rPr>
          <w:rFonts w:asciiTheme="majorBidi" w:eastAsia="Calibri" w:hAnsiTheme="majorBidi" w:cstheme="majorBidi"/>
          <w:noProof/>
          <w:sz w:val="28"/>
          <w:szCs w:val="28"/>
          <w:lang w:bidi="ar-SA"/>
        </w:rPr>
        <w:t>refer the c</w:t>
      </w:r>
      <w:r w:rsidRPr="001F3F4E">
        <w:rPr>
          <w:rFonts w:asciiTheme="majorBidi" w:eastAsia="Calibri" w:hAnsiTheme="majorBidi" w:cstheme="majorBidi"/>
          <w:sz w:val="28"/>
          <w:szCs w:val="28"/>
          <w:shd w:val="clear" w:color="auto" w:fill="FFFFFF"/>
          <w:lang w:bidi="ar-SA"/>
        </w:rPr>
        <w:t>hange of the world in an immediate way</w:t>
      </w:r>
      <w:r w:rsidRPr="001F3F4E">
        <w:rPr>
          <w:rFonts w:asciiTheme="majorBidi" w:eastAsia="Calibri" w:hAnsiTheme="majorBidi" w:cstheme="majorBidi"/>
          <w:sz w:val="28"/>
          <w:szCs w:val="28"/>
          <w:lang w:bidi="ar-SA"/>
        </w:rPr>
        <w:t xml:space="preserve">. </w:t>
      </w:r>
      <w:r w:rsidRPr="001F3F4E">
        <w:rPr>
          <w:rFonts w:asciiTheme="majorBidi" w:hAnsiTheme="majorBidi" w:cstheme="majorBidi"/>
          <w:sz w:val="28"/>
          <w:szCs w:val="28"/>
        </w:rPr>
        <w:t xml:space="preserve">As Dietz and Widdershoven (1991) mentioned, act theory was declared by several linguistic philosophers. One in </w:t>
      </w:r>
      <w:r w:rsidRPr="00D44EE8">
        <w:rPr>
          <w:rFonts w:asciiTheme="majorBidi" w:hAnsiTheme="majorBidi" w:cstheme="majorBidi"/>
          <w:noProof/>
          <w:sz w:val="28"/>
          <w:szCs w:val="28"/>
        </w:rPr>
        <w:t>every</w:t>
      </w:r>
      <w:r>
        <w:rPr>
          <w:rFonts w:asciiTheme="majorBidi" w:hAnsiTheme="majorBidi" w:cstheme="majorBidi"/>
          <w:noProof/>
          <w:sz w:val="28"/>
          <w:szCs w:val="28"/>
        </w:rPr>
        <w:t xml:space="preserve"> one</w:t>
      </w:r>
      <w:r w:rsidRPr="001F3F4E">
        <w:rPr>
          <w:rFonts w:asciiTheme="majorBidi" w:hAnsiTheme="majorBidi" w:cstheme="majorBidi"/>
          <w:sz w:val="28"/>
          <w:szCs w:val="28"/>
        </w:rPr>
        <w:t xml:space="preserve"> of them was Habermas (1981, 1988, as cited in Dietz and Widdershoven 1991). He thought of the many of </w:t>
      </w:r>
      <w:r w:rsidRPr="001F3F4E">
        <w:rPr>
          <w:rFonts w:asciiTheme="majorBidi" w:hAnsiTheme="majorBidi" w:cstheme="majorBidi"/>
          <w:noProof/>
          <w:sz w:val="28"/>
          <w:szCs w:val="28"/>
        </w:rPr>
        <w:t>Searle's</w:t>
      </w:r>
      <w:r w:rsidRPr="001F3F4E">
        <w:rPr>
          <w:rFonts w:asciiTheme="majorBidi" w:hAnsiTheme="majorBidi" w:cstheme="majorBidi"/>
          <w:sz w:val="28"/>
          <w:szCs w:val="28"/>
        </w:rPr>
        <w:t xml:space="preserve"> technique, that he investigated language as an </w:t>
      </w:r>
      <w:r w:rsidRPr="001F3F4E">
        <w:rPr>
          <w:rFonts w:asciiTheme="majorBidi" w:hAnsiTheme="majorBidi" w:cstheme="majorBidi"/>
          <w:noProof/>
          <w:sz w:val="28"/>
          <w:szCs w:val="28"/>
        </w:rPr>
        <w:t>associate</w:t>
      </w:r>
      <w:r w:rsidRPr="001F3F4E">
        <w:rPr>
          <w:rFonts w:asciiTheme="majorBidi" w:hAnsiTheme="majorBidi" w:cstheme="majorBidi"/>
          <w:sz w:val="28"/>
          <w:szCs w:val="28"/>
        </w:rPr>
        <w:t xml:space="preserve"> instrument to harmonize action. He to boot criticized </w:t>
      </w:r>
      <w:r w:rsidRPr="001062CC">
        <w:rPr>
          <w:rFonts w:asciiTheme="majorBidi" w:hAnsiTheme="majorBidi" w:cstheme="majorBidi"/>
          <w:noProof/>
          <w:sz w:val="28"/>
          <w:szCs w:val="28"/>
        </w:rPr>
        <w:t xml:space="preserve">Searle </w:t>
      </w:r>
      <w:r>
        <w:rPr>
          <w:rFonts w:asciiTheme="majorBidi" w:hAnsiTheme="majorBidi" w:cstheme="majorBidi"/>
          <w:noProof/>
          <w:sz w:val="28"/>
          <w:szCs w:val="28"/>
        </w:rPr>
        <w:t>to</w:t>
      </w:r>
      <w:r w:rsidRPr="001F3F4E">
        <w:rPr>
          <w:rFonts w:asciiTheme="majorBidi" w:hAnsiTheme="majorBidi" w:cstheme="majorBidi"/>
          <w:sz w:val="28"/>
          <w:szCs w:val="28"/>
        </w:rPr>
        <w:t xml:space="preserve"> prime the arrangement of the participants. Dietz and Widdershoven (1991) collectively indicated </w:t>
      </w:r>
      <w:r w:rsidRPr="001F3F4E">
        <w:rPr>
          <w:rFonts w:asciiTheme="majorBidi" w:hAnsiTheme="majorBidi" w:cstheme="majorBidi"/>
          <w:noProof/>
          <w:sz w:val="28"/>
          <w:szCs w:val="28"/>
        </w:rPr>
        <w:t>Searle's</w:t>
      </w:r>
      <w:r w:rsidRPr="001F3F4E">
        <w:rPr>
          <w:rFonts w:asciiTheme="majorBidi" w:hAnsiTheme="majorBidi" w:cstheme="majorBidi"/>
          <w:sz w:val="28"/>
          <w:szCs w:val="28"/>
        </w:rPr>
        <w:t xml:space="preserve"> theory was </w:t>
      </w:r>
      <w:r w:rsidRPr="001F3F4E">
        <w:rPr>
          <w:rFonts w:asciiTheme="majorBidi" w:hAnsiTheme="majorBidi" w:cstheme="majorBidi"/>
          <w:noProof/>
          <w:sz w:val="28"/>
          <w:szCs w:val="28"/>
        </w:rPr>
        <w:t>an offer</w:t>
      </w:r>
      <w:r w:rsidRPr="001F3F4E">
        <w:rPr>
          <w:rFonts w:asciiTheme="majorBidi" w:hAnsiTheme="majorBidi" w:cstheme="majorBidi"/>
          <w:sz w:val="28"/>
          <w:szCs w:val="28"/>
        </w:rPr>
        <w:t xml:space="preserve"> of creativeness for many linguistic theorists. Based on Searle (1979), in an extremely typical speech state of affairs, there got to be a speaker, an interlocutor, and statements by the speaker that there are many sorts of acts associated with the </w:t>
      </w:r>
      <w:r w:rsidRPr="001F3F4E">
        <w:rPr>
          <w:rFonts w:asciiTheme="majorBidi" w:hAnsiTheme="majorBidi" w:cstheme="majorBidi"/>
          <w:noProof/>
          <w:sz w:val="28"/>
          <w:szCs w:val="28"/>
        </w:rPr>
        <w:t>speaker's</w:t>
      </w:r>
      <w:r w:rsidRPr="001F3F4E">
        <w:rPr>
          <w:rFonts w:asciiTheme="majorBidi" w:hAnsiTheme="majorBidi" w:cstheme="majorBidi"/>
          <w:sz w:val="28"/>
          <w:szCs w:val="28"/>
        </w:rPr>
        <w:t xml:space="preserve"> expressions.</w:t>
      </w:r>
    </w:p>
    <w:p w:rsidR="002809B1" w:rsidRPr="001F3F4E" w:rsidRDefault="002809B1" w:rsidP="002809B1">
      <w:pPr>
        <w:pStyle w:val="Default"/>
        <w:spacing w:line="360" w:lineRule="auto"/>
        <w:ind w:firstLine="720"/>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As same as Searle’s classification Bach and Harnishis (1979) purpose of reading, stated that the taxonomy of communicative illocutionary acts was classified as below: </w:t>
      </w:r>
    </w:p>
    <w:p w:rsidR="002809B1" w:rsidRPr="001F3F4E" w:rsidRDefault="002809B1" w:rsidP="002809B1">
      <w:pPr>
        <w:pStyle w:val="Default"/>
        <w:spacing w:line="360" w:lineRule="auto"/>
        <w:ind w:firstLine="720"/>
        <w:rPr>
          <w:rFonts w:asciiTheme="majorBidi" w:hAnsiTheme="majorBidi" w:cstheme="majorBidi"/>
          <w:color w:val="auto"/>
          <w:sz w:val="28"/>
          <w:szCs w:val="28"/>
        </w:rPr>
      </w:pPr>
      <w:r>
        <w:rPr>
          <w:rFonts w:asciiTheme="majorBidi" w:hAnsiTheme="majorBidi" w:cstheme="majorBidi"/>
          <w:color w:val="auto"/>
          <w:sz w:val="28"/>
          <w:szCs w:val="28"/>
        </w:rPr>
        <w:t>1. Constatives</w:t>
      </w:r>
      <w:r w:rsidRPr="001F3F4E">
        <w:rPr>
          <w:rFonts w:asciiTheme="majorBidi" w:hAnsiTheme="majorBidi" w:cstheme="majorBidi"/>
          <w:color w:val="auto"/>
          <w:sz w:val="28"/>
          <w:szCs w:val="28"/>
        </w:rPr>
        <w:t>: expresses the speakers’ belief and his purpose or wish that the auditor has or forms a like belief like assertive,</w:t>
      </w:r>
      <w:r>
        <w:rPr>
          <w:rFonts w:asciiTheme="majorBidi" w:hAnsiTheme="majorBidi" w:cstheme="majorBidi"/>
          <w:color w:val="auto"/>
          <w:sz w:val="28"/>
          <w:szCs w:val="28"/>
        </w:rPr>
        <w:t xml:space="preserve"> predictive, and verifying.</w:t>
      </w:r>
      <w:r>
        <w:rPr>
          <w:rFonts w:asciiTheme="majorBidi" w:hAnsiTheme="majorBidi" w:cstheme="majorBidi"/>
          <w:color w:val="auto"/>
          <w:sz w:val="28"/>
          <w:szCs w:val="28"/>
        </w:rPr>
        <w:br/>
        <w:t>2. Directives</w:t>
      </w:r>
      <w:r w:rsidRPr="001F3F4E">
        <w:rPr>
          <w:rFonts w:asciiTheme="majorBidi" w:hAnsiTheme="majorBidi" w:cstheme="majorBidi"/>
          <w:color w:val="auto"/>
          <w:sz w:val="28"/>
          <w:szCs w:val="28"/>
        </w:rPr>
        <w:t xml:space="preserve">: expresses the speakers’ perspective toward some prospective action by the individual like requisites, questions, </w:t>
      </w:r>
      <w:r>
        <w:rPr>
          <w:rFonts w:asciiTheme="majorBidi" w:hAnsiTheme="majorBidi" w:cstheme="majorBidi"/>
          <w:color w:val="auto"/>
          <w:sz w:val="28"/>
          <w:szCs w:val="28"/>
        </w:rPr>
        <w:t>and permissive.</w:t>
      </w:r>
      <w:r>
        <w:rPr>
          <w:rFonts w:asciiTheme="majorBidi" w:hAnsiTheme="majorBidi" w:cstheme="majorBidi"/>
          <w:color w:val="auto"/>
          <w:sz w:val="28"/>
          <w:szCs w:val="28"/>
        </w:rPr>
        <w:br/>
        <w:t>3. Commissives</w:t>
      </w:r>
      <w:r w:rsidRPr="001F3F4E">
        <w:rPr>
          <w:rFonts w:asciiTheme="majorBidi" w:hAnsiTheme="majorBidi" w:cstheme="majorBidi"/>
          <w:color w:val="auto"/>
          <w:sz w:val="28"/>
          <w:szCs w:val="28"/>
        </w:rPr>
        <w:t>: expresses the speakers’ purpose and belief that his remark obligates him to undertake and do one fact</w:t>
      </w:r>
      <w:r>
        <w:rPr>
          <w:rFonts w:asciiTheme="majorBidi" w:hAnsiTheme="majorBidi" w:cstheme="majorBidi"/>
          <w:color w:val="auto"/>
          <w:sz w:val="28"/>
          <w:szCs w:val="28"/>
        </w:rPr>
        <w:t>or like guarantees, offers.</w:t>
      </w:r>
      <w:r w:rsidRPr="001F3F4E">
        <w:rPr>
          <w:rFonts w:asciiTheme="majorBidi" w:hAnsiTheme="majorBidi" w:cstheme="majorBidi"/>
          <w:color w:val="auto"/>
          <w:sz w:val="28"/>
          <w:szCs w:val="28"/>
        </w:rPr>
        <w:t xml:space="preserve"> </w:t>
      </w:r>
      <w:r>
        <w:rPr>
          <w:rFonts w:asciiTheme="majorBidi" w:hAnsiTheme="majorBidi" w:cstheme="majorBidi"/>
          <w:color w:val="auto"/>
          <w:sz w:val="28"/>
          <w:szCs w:val="28"/>
        </w:rPr>
        <w:br/>
      </w:r>
      <w:r>
        <w:rPr>
          <w:rFonts w:asciiTheme="majorBidi" w:hAnsiTheme="majorBidi" w:cstheme="majorBidi"/>
          <w:color w:val="auto"/>
          <w:sz w:val="28"/>
          <w:szCs w:val="28"/>
        </w:rPr>
        <w:lastRenderedPageBreak/>
        <w:t>4. Acknowledgements</w:t>
      </w:r>
      <w:r w:rsidRPr="001F3F4E">
        <w:rPr>
          <w:rFonts w:asciiTheme="majorBidi" w:hAnsiTheme="majorBidi" w:cstheme="majorBidi"/>
          <w:color w:val="auto"/>
          <w:sz w:val="28"/>
          <w:szCs w:val="28"/>
        </w:rPr>
        <w:t xml:space="preserve">: expresses feelings regarding the individual like apologize, congratulate, greet, thank. “Acknowledgements” expresses professional </w:t>
      </w:r>
      <w:r w:rsidRPr="001F3F4E">
        <w:rPr>
          <w:rFonts w:asciiTheme="majorBidi" w:hAnsiTheme="majorBidi" w:cstheme="majorBidi"/>
          <w:noProof/>
          <w:color w:val="auto"/>
          <w:sz w:val="28"/>
          <w:szCs w:val="28"/>
        </w:rPr>
        <w:t>form</w:t>
      </w:r>
      <w:r w:rsidRPr="001F3F4E">
        <w:rPr>
          <w:rFonts w:asciiTheme="majorBidi" w:hAnsiTheme="majorBidi" w:cstheme="majorBidi"/>
          <w:color w:val="auto"/>
          <w:sz w:val="28"/>
          <w:szCs w:val="28"/>
        </w:rPr>
        <w:t xml:space="preserve"> if not genuinely, positive feelings towards the individual and these feelings and their expressions unit acceptable to specific sorts of occasions. As Associated in</w:t>
      </w:r>
      <w:r>
        <w:rPr>
          <w:rFonts w:asciiTheme="majorBidi" w:hAnsiTheme="majorBidi" w:cstheme="majorBidi"/>
          <w:color w:val="auto"/>
          <w:sz w:val="28"/>
          <w:szCs w:val="28"/>
        </w:rPr>
        <w:t xml:space="preserve"> the</w:t>
      </w:r>
      <w:r w:rsidRPr="001F3F4E">
        <w:rPr>
          <w:rFonts w:asciiTheme="majorBidi" w:hAnsiTheme="majorBidi" w:cstheme="majorBidi"/>
          <w:color w:val="auto"/>
          <w:sz w:val="28"/>
          <w:szCs w:val="28"/>
        </w:rPr>
        <w:t xml:space="preserve"> </w:t>
      </w:r>
      <w:r w:rsidRPr="001062CC">
        <w:rPr>
          <w:rFonts w:asciiTheme="majorBidi" w:hAnsiTheme="majorBidi" w:cstheme="majorBidi"/>
          <w:noProof/>
          <w:color w:val="auto"/>
          <w:sz w:val="28"/>
          <w:szCs w:val="28"/>
        </w:rPr>
        <w:t>nursing</w:t>
      </w:r>
      <w:r w:rsidRPr="001F3F4E">
        <w:rPr>
          <w:rFonts w:asciiTheme="majorBidi" w:hAnsiTheme="majorBidi" w:cstheme="majorBidi"/>
          <w:color w:val="auto"/>
          <w:sz w:val="28"/>
          <w:szCs w:val="28"/>
        </w:rPr>
        <w:t xml:space="preserve"> example, congratulating expresses gladness for hearers having done or received one factor noteworthy.  </w:t>
      </w:r>
    </w:p>
    <w:p w:rsidR="002809B1" w:rsidRPr="001F3F4E" w:rsidRDefault="002809B1" w:rsidP="002809B1">
      <w:pPr>
        <w:pStyle w:val="Default"/>
        <w:spacing w:line="360" w:lineRule="auto"/>
        <w:jc w:val="both"/>
        <w:rPr>
          <w:rFonts w:asciiTheme="majorBidi" w:hAnsiTheme="majorBidi" w:cstheme="majorBidi"/>
          <w:color w:val="auto"/>
          <w:sz w:val="28"/>
          <w:szCs w:val="28"/>
        </w:rPr>
      </w:pPr>
      <w:r w:rsidRPr="001F3F4E">
        <w:rPr>
          <w:rFonts w:asciiTheme="majorBidi" w:hAnsiTheme="majorBidi" w:cstheme="majorBidi"/>
          <w:color w:val="auto"/>
          <w:sz w:val="28"/>
          <w:szCs w:val="28"/>
        </w:rPr>
        <w:tab/>
        <w:t xml:space="preserve">The general tendency was that such occasions that were reciprocally recognized by the interlocutors and conjointly the speakers’ acknowledgment of those occasions </w:t>
      </w:r>
      <w:r w:rsidRPr="001F3F4E">
        <w:rPr>
          <w:rFonts w:asciiTheme="majorBidi" w:hAnsiTheme="majorBidi" w:cstheme="majorBidi"/>
          <w:noProof/>
          <w:color w:val="auto"/>
          <w:sz w:val="28"/>
          <w:szCs w:val="28"/>
        </w:rPr>
        <w:t>were not</w:t>
      </w:r>
      <w:r w:rsidRPr="001F3F4E">
        <w:rPr>
          <w:rFonts w:asciiTheme="majorBidi" w:hAnsiTheme="majorBidi" w:cstheme="majorBidi"/>
          <w:color w:val="auto"/>
          <w:sz w:val="28"/>
          <w:szCs w:val="28"/>
        </w:rPr>
        <w:t xml:space="preserve"> only found acceptable but conjointly expected by the soul. Therefore, most of the time, despite the fact that the speakers do not have real feelings regarding the occasion, they acknowledge and categorical the emotions for the sake of satisfying the social expectation. </w:t>
      </w:r>
    </w:p>
    <w:p w:rsidR="002809B1" w:rsidRPr="001F3F4E" w:rsidRDefault="002809B1" w:rsidP="002809B1">
      <w:pPr>
        <w:pStyle w:val="Default"/>
        <w:spacing w:line="360" w:lineRule="auto"/>
        <w:ind w:firstLine="720"/>
        <w:jc w:val="both"/>
        <w:rPr>
          <w:rFonts w:asciiTheme="majorBidi" w:hAnsiTheme="majorBidi" w:cstheme="majorBidi"/>
          <w:color w:val="auto"/>
          <w:sz w:val="28"/>
          <w:szCs w:val="28"/>
        </w:rPr>
      </w:pPr>
      <w:r w:rsidRPr="001F3F4E">
        <w:rPr>
          <w:rFonts w:asciiTheme="majorBidi" w:hAnsiTheme="majorBidi" w:cstheme="majorBidi"/>
          <w:color w:val="auto"/>
          <w:sz w:val="28"/>
          <w:szCs w:val="28"/>
        </w:rPr>
        <w:t>However, the association between the two pairs of perceptions is not totally equal (as cited in</w:t>
      </w:r>
      <w:r w:rsidRPr="00485F59">
        <w:rPr>
          <w:rFonts w:asciiTheme="majorBidi" w:hAnsiTheme="majorBidi" w:cstheme="majorBidi"/>
          <w:sz w:val="28"/>
          <w:szCs w:val="28"/>
        </w:rPr>
        <w:t xml:space="preserve"> </w:t>
      </w:r>
      <w:r w:rsidRPr="001F3F4E">
        <w:rPr>
          <w:rFonts w:asciiTheme="majorBidi" w:hAnsiTheme="majorBidi" w:cstheme="majorBidi"/>
          <w:sz w:val="28"/>
          <w:szCs w:val="28"/>
        </w:rPr>
        <w:t>Dietz and Widdershoven</w:t>
      </w:r>
      <w:r w:rsidRPr="001F3F4E">
        <w:rPr>
          <w:rFonts w:asciiTheme="majorBidi" w:hAnsiTheme="majorBidi" w:cstheme="majorBidi"/>
          <w:color w:val="auto"/>
          <w:sz w:val="28"/>
          <w:szCs w:val="28"/>
        </w:rPr>
        <w:t xml:space="preserve">, 1991). Searle also indicated that perlocutionary influences can only be performed if one among the participants misguides the alternative. Strategic actions that </w:t>
      </w:r>
      <w:r w:rsidRPr="001F3F4E">
        <w:rPr>
          <w:rFonts w:asciiTheme="majorBidi" w:hAnsiTheme="majorBidi" w:cstheme="majorBidi"/>
          <w:noProof/>
          <w:color w:val="auto"/>
          <w:sz w:val="28"/>
          <w:szCs w:val="28"/>
        </w:rPr>
        <w:t>do not</w:t>
      </w:r>
      <w:r w:rsidRPr="001F3F4E">
        <w:rPr>
          <w:rFonts w:asciiTheme="majorBidi" w:hAnsiTheme="majorBidi" w:cstheme="majorBidi"/>
          <w:color w:val="auto"/>
          <w:sz w:val="28"/>
          <w:szCs w:val="28"/>
        </w:rPr>
        <w:t xml:space="preserve"> perform perlocutionary influences was named open. During this case, once a speaker performs strategically in associate open manner, he tells the interlocutor specifically what he expects him or her to undertake. If the interlocutor performs per the speaker speak, it represents he realizes what has been same. The collaboration, throughout this case, was thought-about as associate illocutionary act. It completely was expressed that the use of illocutionary act </w:t>
      </w:r>
      <w:r w:rsidRPr="001F3F4E">
        <w:rPr>
          <w:rFonts w:asciiTheme="majorBidi" w:hAnsiTheme="majorBidi" w:cstheme="majorBidi"/>
          <w:noProof/>
          <w:color w:val="auto"/>
          <w:sz w:val="28"/>
          <w:szCs w:val="28"/>
        </w:rPr>
        <w:t>did not</w:t>
      </w:r>
      <w:r w:rsidRPr="001F3F4E">
        <w:rPr>
          <w:rFonts w:asciiTheme="majorBidi" w:hAnsiTheme="majorBidi" w:cstheme="majorBidi"/>
          <w:color w:val="auto"/>
          <w:sz w:val="28"/>
          <w:szCs w:val="28"/>
        </w:rPr>
        <w:t xml:space="preserve"> distinguish between strategic and communicative action. In fact, a further state of affairs is required for the communicative act.</w:t>
      </w:r>
    </w:p>
    <w:p w:rsidR="002809B1" w:rsidRPr="001F3F4E" w:rsidRDefault="002809B1" w:rsidP="002809B1">
      <w:pPr>
        <w:pStyle w:val="Default"/>
        <w:spacing w:line="360" w:lineRule="auto"/>
        <w:ind w:firstLine="720"/>
        <w:jc w:val="both"/>
        <w:rPr>
          <w:rFonts w:asciiTheme="majorBidi" w:hAnsiTheme="majorBidi" w:cstheme="majorBidi"/>
          <w:color w:val="auto"/>
          <w:sz w:val="28"/>
          <w:szCs w:val="28"/>
        </w:rPr>
      </w:pPr>
      <w:r w:rsidRPr="001F3F4E">
        <w:rPr>
          <w:rFonts w:asciiTheme="majorBidi" w:hAnsiTheme="majorBidi" w:cstheme="majorBidi"/>
          <w:sz w:val="28"/>
          <w:szCs w:val="28"/>
        </w:rPr>
        <w:t xml:space="preserve">Focusing on psychology was another part of the </w:t>
      </w:r>
      <w:r w:rsidRPr="001F3F4E">
        <w:rPr>
          <w:rFonts w:asciiTheme="majorBidi" w:hAnsiTheme="majorBidi" w:cstheme="majorBidi"/>
          <w:noProof/>
          <w:sz w:val="28"/>
          <w:szCs w:val="28"/>
        </w:rPr>
        <w:t>language</w:t>
      </w:r>
      <w:r w:rsidRPr="001F3F4E">
        <w:rPr>
          <w:rFonts w:asciiTheme="majorBidi" w:hAnsiTheme="majorBidi" w:cstheme="majorBidi"/>
          <w:sz w:val="28"/>
          <w:szCs w:val="28"/>
        </w:rPr>
        <w:t xml:space="preserve"> that </w:t>
      </w:r>
      <w:r w:rsidRPr="001F3F4E">
        <w:rPr>
          <w:rFonts w:asciiTheme="majorBidi" w:hAnsiTheme="majorBidi" w:cstheme="majorBidi"/>
          <w:noProof/>
          <w:sz w:val="28"/>
          <w:szCs w:val="28"/>
        </w:rPr>
        <w:t>interlocutors</w:t>
      </w:r>
      <w:r w:rsidRPr="001F3F4E">
        <w:rPr>
          <w:rFonts w:asciiTheme="majorBidi" w:hAnsiTheme="majorBidi" w:cstheme="majorBidi"/>
          <w:sz w:val="28"/>
          <w:szCs w:val="28"/>
        </w:rPr>
        <w:t xml:space="preserve"> need a frame to understand the acts of language and in this </w:t>
      </w:r>
      <w:r w:rsidRPr="001F3F4E">
        <w:rPr>
          <w:rFonts w:asciiTheme="majorBidi" w:hAnsiTheme="majorBidi" w:cstheme="majorBidi"/>
          <w:noProof/>
          <w:sz w:val="28"/>
          <w:szCs w:val="28"/>
        </w:rPr>
        <w:t>part,</w:t>
      </w:r>
      <w:r w:rsidRPr="001F3F4E">
        <w:rPr>
          <w:rFonts w:asciiTheme="majorBidi" w:hAnsiTheme="majorBidi" w:cstheme="majorBidi"/>
          <w:sz w:val="28"/>
          <w:szCs w:val="28"/>
        </w:rPr>
        <w:t xml:space="preserve"> there was a gap between statement and communication.Van Dijk (1977) mentioned regarding the basic and additionally the social condition at identical time for the </w:t>
      </w:r>
      <w:r w:rsidRPr="001062CC">
        <w:rPr>
          <w:rFonts w:asciiTheme="majorBidi" w:hAnsiTheme="majorBidi" w:cstheme="majorBidi"/>
          <w:noProof/>
          <w:sz w:val="28"/>
          <w:szCs w:val="28"/>
        </w:rPr>
        <w:t>acti</w:t>
      </w:r>
      <w:r>
        <w:rPr>
          <w:rFonts w:asciiTheme="majorBidi" w:hAnsiTheme="majorBidi" w:cstheme="majorBidi"/>
          <w:noProof/>
          <w:sz w:val="28"/>
          <w:szCs w:val="28"/>
        </w:rPr>
        <w:t>on</w:t>
      </w:r>
      <w:r w:rsidRPr="001F3F4E">
        <w:rPr>
          <w:rFonts w:asciiTheme="majorBidi" w:hAnsiTheme="majorBidi" w:cstheme="majorBidi"/>
          <w:sz w:val="28"/>
          <w:szCs w:val="28"/>
        </w:rPr>
        <w:t xml:space="preserve"> of the other systems in communication. Therefore, he claimed a psychological feature </w:t>
      </w:r>
      <w:r w:rsidRPr="001F3F4E">
        <w:rPr>
          <w:rFonts w:asciiTheme="majorBidi" w:hAnsiTheme="majorBidi" w:cstheme="majorBidi"/>
          <w:sz w:val="28"/>
          <w:szCs w:val="28"/>
        </w:rPr>
        <w:lastRenderedPageBreak/>
        <w:t xml:space="preserve">theory of linguistics is collective of its tasks to identify but people area unit able to fulfill and understand acts of language, and therefore the approach people area unit able to apply such understanding as a result of </w:t>
      </w:r>
      <w:r w:rsidRPr="001F3F4E">
        <w:rPr>
          <w:rFonts w:asciiTheme="majorBidi" w:hAnsiTheme="majorBidi" w:cstheme="majorBidi"/>
          <w:noProof/>
          <w:sz w:val="28"/>
          <w:szCs w:val="28"/>
        </w:rPr>
        <w:t>it is</w:t>
      </w:r>
      <w:r w:rsidRPr="001F3F4E">
        <w:rPr>
          <w:rFonts w:asciiTheme="majorBidi" w:hAnsiTheme="majorBidi" w:cstheme="majorBidi"/>
          <w:sz w:val="28"/>
          <w:szCs w:val="28"/>
        </w:rPr>
        <w:t xml:space="preserve"> same to psychological feature frames. He put together indicated whereas pragmatic conditions have a psychological feature basis, it </w:t>
      </w:r>
      <w:r w:rsidRPr="001F3F4E">
        <w:rPr>
          <w:rFonts w:asciiTheme="majorBidi" w:hAnsiTheme="majorBidi" w:cstheme="majorBidi"/>
          <w:noProof/>
          <w:sz w:val="28"/>
          <w:szCs w:val="28"/>
        </w:rPr>
        <w:t>needs</w:t>
      </w:r>
      <w:r w:rsidRPr="001F3F4E">
        <w:rPr>
          <w:rFonts w:asciiTheme="majorBidi" w:hAnsiTheme="majorBidi" w:cstheme="majorBidi"/>
          <w:sz w:val="28"/>
          <w:szCs w:val="28"/>
        </w:rPr>
        <w:t xml:space="preserve"> to be regarded that the last word clarification for a practical theory of language is to bridge the gap between statements (structure) on the one hand, and communication (the social sciences) on the other hand as an example, despite a speaker extraordinarily is attentive to, thinks or needs throughout the action of an </w:t>
      </w:r>
      <w:r w:rsidRPr="001F3F4E">
        <w:rPr>
          <w:rFonts w:asciiTheme="majorBidi" w:hAnsiTheme="majorBidi" w:cstheme="majorBidi"/>
          <w:noProof/>
          <w:sz w:val="28"/>
          <w:szCs w:val="28"/>
        </w:rPr>
        <w:t>individual</w:t>
      </w:r>
      <w:r w:rsidRPr="001F3F4E">
        <w:rPr>
          <w:rFonts w:asciiTheme="majorBidi" w:hAnsiTheme="majorBidi" w:cstheme="majorBidi"/>
          <w:sz w:val="28"/>
          <w:szCs w:val="28"/>
        </w:rPr>
        <w:t xml:space="preserve"> action, is digressive as long as his manner might even be understood  and thus socially counts representing these whole totally different internal indications. </w:t>
      </w:r>
    </w:p>
    <w:p w:rsidR="002809B1" w:rsidRDefault="002809B1" w:rsidP="002809B1">
      <w:pPr>
        <w:bidi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ab/>
        <w:t xml:space="preserve">In using speech </w:t>
      </w:r>
      <w:r w:rsidRPr="001F3F4E">
        <w:rPr>
          <w:rFonts w:asciiTheme="majorBidi" w:hAnsiTheme="majorBidi" w:cstheme="majorBidi"/>
          <w:noProof/>
          <w:sz w:val="28"/>
          <w:szCs w:val="28"/>
        </w:rPr>
        <w:t>act pragmatic appropriateness is more important than linguistic and they have some differences from each other.Consistent</w:t>
      </w:r>
      <w:r w:rsidRPr="001F3F4E">
        <w:rPr>
          <w:rFonts w:asciiTheme="majorBidi" w:hAnsiTheme="majorBidi" w:cstheme="majorBidi"/>
          <w:sz w:val="28"/>
          <w:szCs w:val="28"/>
        </w:rPr>
        <w:t xml:space="preserve"> with Rose and Kasper, (2001) linguistic appropriateness was thought of the proper use of vocabulary, syntax, and idioms; in distinction, pragmatic appropriateness was regarded a matter of being conscious of the social and cultural norms of the second language community. Pragmatic comprehension was thought of owing to the power of interaction and use of language that includes a key role in learning task for second and foreign language learners by Kasper and Roever (2005).</w:t>
      </w:r>
      <w:r w:rsidRPr="001F3F4E">
        <w:rPr>
          <w:rFonts w:asciiTheme="majorBidi" w:eastAsia="Calibri" w:hAnsiTheme="majorBidi" w:cstheme="majorBidi"/>
          <w:sz w:val="28"/>
          <w:szCs w:val="28"/>
          <w:lang w:bidi="ar-SA"/>
        </w:rPr>
        <w:t xml:space="preserve"> </w:t>
      </w:r>
      <w:r w:rsidRPr="001F3F4E">
        <w:rPr>
          <w:rFonts w:asciiTheme="majorBidi" w:hAnsiTheme="majorBidi" w:cstheme="majorBidi"/>
          <w:sz w:val="28"/>
          <w:szCs w:val="28"/>
        </w:rPr>
        <w:t>Speech act is explained to be “the basic unit of the language used to express meaning, an utterance that expresses an intention” (Balcı, 2009, p. 16).</w:t>
      </w:r>
      <w:r>
        <w:rPr>
          <w:rFonts w:asciiTheme="majorBidi" w:hAnsiTheme="majorBidi" w:cstheme="majorBidi"/>
          <w:sz w:val="28"/>
          <w:szCs w:val="28"/>
        </w:rPr>
        <w:t xml:space="preserve"> </w:t>
      </w:r>
      <w:r w:rsidRPr="001F3F4E">
        <w:rPr>
          <w:rFonts w:asciiTheme="majorBidi" w:eastAsia="Times New Roman" w:hAnsiTheme="majorBidi" w:cstheme="majorBidi"/>
          <w:sz w:val="28"/>
          <w:szCs w:val="28"/>
        </w:rPr>
        <w:t xml:space="preserve">Linguistics enlarged methodologies therefore on ponder the link between socio-cultural variables and linguistic subjects, however, it failed to elaborate an elementary universal system of informal interaction. The </w:t>
      </w:r>
      <w:r w:rsidRPr="001F3F4E">
        <w:rPr>
          <w:rFonts w:asciiTheme="majorBidi" w:eastAsia="Times New Roman" w:hAnsiTheme="majorBidi" w:cstheme="majorBidi"/>
          <w:noProof/>
          <w:sz w:val="28"/>
          <w:szCs w:val="28"/>
        </w:rPr>
        <w:t>social</w:t>
      </w:r>
      <w:r w:rsidRPr="001F3F4E">
        <w:rPr>
          <w:rFonts w:asciiTheme="majorBidi" w:eastAsia="Times New Roman" w:hAnsiTheme="majorBidi" w:cstheme="majorBidi"/>
          <w:sz w:val="28"/>
          <w:szCs w:val="28"/>
        </w:rPr>
        <w:t xml:space="preserve"> science of communication, though not as inflexible as linguistics in organizing relationships between socio-cultural variables and linguistic subjects, it elaborates a framework for representing communicative systems in verbal interaction in </w:t>
      </w:r>
      <w:r w:rsidRPr="001F3F4E">
        <w:rPr>
          <w:rFonts w:asciiTheme="majorBidi" w:eastAsia="Times New Roman" w:hAnsiTheme="majorBidi" w:cstheme="majorBidi"/>
          <w:noProof/>
          <w:sz w:val="28"/>
          <w:szCs w:val="28"/>
        </w:rPr>
        <w:t>a special</w:t>
      </w:r>
      <w:r w:rsidRPr="001F3F4E">
        <w:rPr>
          <w:rFonts w:asciiTheme="majorBidi" w:eastAsia="Times New Roman" w:hAnsiTheme="majorBidi" w:cstheme="majorBidi"/>
          <w:sz w:val="28"/>
          <w:szCs w:val="28"/>
        </w:rPr>
        <w:t xml:space="preserve"> community or society study of such systems in interaction.</w:t>
      </w:r>
      <w:r>
        <w:rPr>
          <w:rFonts w:asciiTheme="majorBidi" w:hAnsiTheme="majorBidi" w:cstheme="majorBidi"/>
          <w:sz w:val="28"/>
          <w:szCs w:val="28"/>
        </w:rPr>
        <w:t xml:space="preserve"> </w:t>
      </w:r>
    </w:p>
    <w:p w:rsidR="002809B1" w:rsidRPr="00795923" w:rsidRDefault="002809B1" w:rsidP="002809B1">
      <w:pPr>
        <w:bidi w:val="0"/>
        <w:spacing w:after="0" w:line="360" w:lineRule="auto"/>
        <w:jc w:val="both"/>
        <w:rPr>
          <w:rFonts w:asciiTheme="majorBidi" w:hAnsiTheme="majorBidi" w:cstheme="majorBidi"/>
          <w:sz w:val="28"/>
          <w:szCs w:val="28"/>
        </w:rPr>
      </w:pPr>
      <w:r w:rsidRPr="001F3F4E">
        <w:rPr>
          <w:rFonts w:asciiTheme="majorBidi" w:eastAsia="Times New Roman" w:hAnsiTheme="majorBidi" w:cstheme="majorBidi"/>
          <w:sz w:val="28"/>
          <w:szCs w:val="28"/>
        </w:rPr>
        <w:lastRenderedPageBreak/>
        <w:t xml:space="preserve">In </w:t>
      </w:r>
      <w:r w:rsidRPr="001F3F4E">
        <w:rPr>
          <w:rFonts w:asciiTheme="majorBidi" w:eastAsia="Times New Roman" w:hAnsiTheme="majorBidi" w:cstheme="majorBidi"/>
          <w:noProof/>
          <w:sz w:val="28"/>
          <w:szCs w:val="28"/>
        </w:rPr>
        <w:t>linguistic</w:t>
      </w:r>
      <w:r w:rsidRPr="001F3F4E">
        <w:rPr>
          <w:rFonts w:asciiTheme="majorBidi" w:eastAsia="Times New Roman" w:hAnsiTheme="majorBidi" w:cstheme="majorBidi"/>
          <w:sz w:val="28"/>
          <w:szCs w:val="28"/>
        </w:rPr>
        <w:t xml:space="preserve"> we have some limitation of the acts it means in a sentence we may have a little problem to understanding the soul of the sentence consistent with (Adams, 1985), the linguistics analysis limitation in step with the definition of the truth condition of linguistics behavior of sentences discovered as a result of the foremost elementary motivation inside the idea of act, it delineate ' statements ' or ' declarative ' whose existence was requisite for a sentence to be figured out as true or false regarding the special facts concerning the world (as cited in someone, 2007), a</w:t>
      </w:r>
      <w:r>
        <w:rPr>
          <w:rFonts w:asciiTheme="majorBidi" w:eastAsia="Times New Roman" w:hAnsiTheme="majorBidi" w:cstheme="majorBidi"/>
          <w:sz w:val="28"/>
          <w:szCs w:val="28"/>
        </w:rPr>
        <w:t xml:space="preserve">s an example, if one indicates ' </w:t>
      </w:r>
      <w:r w:rsidRPr="00D44EE8">
        <w:rPr>
          <w:rFonts w:asciiTheme="majorBidi" w:eastAsia="Times New Roman" w:hAnsiTheme="majorBidi" w:cstheme="majorBidi"/>
          <w:noProof/>
          <w:sz w:val="28"/>
          <w:szCs w:val="28"/>
        </w:rPr>
        <w:t>Itis</w:t>
      </w:r>
      <w:r>
        <w:rPr>
          <w:rFonts w:asciiTheme="majorBidi" w:eastAsia="Times New Roman" w:hAnsiTheme="majorBidi" w:cstheme="majorBidi"/>
          <w:sz w:val="28"/>
          <w:szCs w:val="28"/>
        </w:rPr>
        <w:t xml:space="preserve"> hot outside '</w:t>
      </w:r>
      <w:r w:rsidRPr="001F3F4E">
        <w:rPr>
          <w:rFonts w:asciiTheme="majorBidi" w:eastAsia="Times New Roman" w:hAnsiTheme="majorBidi" w:cstheme="majorBidi"/>
          <w:sz w:val="28"/>
          <w:szCs w:val="28"/>
        </w:rPr>
        <w:t xml:space="preserve">, the soul can understand the data of this sentence by going outside and checking the weather. However, the soul cannot do </w:t>
      </w:r>
      <w:r w:rsidRPr="001062CC">
        <w:rPr>
          <w:rFonts w:asciiTheme="majorBidi" w:eastAsia="Times New Roman" w:hAnsiTheme="majorBidi" w:cstheme="majorBidi"/>
          <w:noProof/>
          <w:sz w:val="28"/>
          <w:szCs w:val="28"/>
        </w:rPr>
        <w:t>th</w:t>
      </w:r>
      <w:r>
        <w:rPr>
          <w:rFonts w:asciiTheme="majorBidi" w:eastAsia="Times New Roman" w:hAnsiTheme="majorBidi" w:cstheme="majorBidi"/>
          <w:noProof/>
          <w:sz w:val="28"/>
          <w:szCs w:val="28"/>
        </w:rPr>
        <w:t>i</w:t>
      </w:r>
      <w:r w:rsidRPr="001062CC">
        <w:rPr>
          <w:rFonts w:asciiTheme="majorBidi" w:eastAsia="Times New Roman" w:hAnsiTheme="majorBidi" w:cstheme="majorBidi"/>
          <w:noProof/>
          <w:sz w:val="28"/>
          <w:szCs w:val="28"/>
        </w:rPr>
        <w:t>s</w:t>
      </w:r>
      <w:r w:rsidRPr="001F3F4E">
        <w:rPr>
          <w:rFonts w:asciiTheme="majorBidi" w:eastAsia="Times New Roman" w:hAnsiTheme="majorBidi" w:cstheme="majorBidi"/>
          <w:sz w:val="28"/>
          <w:szCs w:val="28"/>
        </w:rPr>
        <w:t xml:space="preserve"> in “Have a nice time” sentence people cannot speak the second sentence concerning the truth or falsity of this communication as a result of it had been accomplished that the speaker is not here indicating one factor, rather, he intends to specific his feelings or needs towards a particular person or persons. </w:t>
      </w:r>
    </w:p>
    <w:p w:rsidR="002809B1" w:rsidRPr="001F3F4E" w:rsidRDefault="002809B1" w:rsidP="002809B1">
      <w:pPr>
        <w:bidi w:val="0"/>
        <w:spacing w:after="0" w:line="360" w:lineRule="auto"/>
        <w:jc w:val="both"/>
        <w:rPr>
          <w:rFonts w:asciiTheme="majorBidi" w:eastAsia="Calibri" w:hAnsiTheme="majorBidi" w:cstheme="majorBidi"/>
          <w:sz w:val="28"/>
          <w:szCs w:val="28"/>
          <w:lang w:bidi="ar-SA"/>
        </w:rPr>
      </w:pPr>
      <w:r w:rsidRPr="001F3F4E">
        <w:rPr>
          <w:rFonts w:asciiTheme="majorBidi" w:hAnsiTheme="majorBidi" w:cstheme="majorBidi"/>
          <w:sz w:val="28"/>
          <w:szCs w:val="28"/>
        </w:rPr>
        <w:tab/>
        <w:t xml:space="preserve"> Austin (1975) belief that studying words or </w:t>
      </w:r>
      <w:r w:rsidRPr="001F3F4E">
        <w:rPr>
          <w:rFonts w:asciiTheme="majorBidi" w:hAnsiTheme="majorBidi" w:cstheme="majorBidi"/>
          <w:noProof/>
          <w:sz w:val="28"/>
          <w:szCs w:val="28"/>
        </w:rPr>
        <w:t>sentence, in fact,</w:t>
      </w:r>
      <w:r w:rsidRPr="001F3F4E">
        <w:rPr>
          <w:rFonts w:asciiTheme="majorBidi" w:hAnsiTheme="majorBidi" w:cstheme="majorBidi"/>
          <w:sz w:val="28"/>
          <w:szCs w:val="28"/>
        </w:rPr>
        <w:t xml:space="preserve"> locutionary acts outside of social context tell us about illocutionary acts or its result to prelocutionary acts. Austin did not </w:t>
      </w:r>
      <w:r w:rsidRPr="001F3F4E">
        <w:rPr>
          <w:rFonts w:asciiTheme="majorBidi" w:hAnsiTheme="majorBidi" w:cstheme="majorBidi"/>
          <w:noProof/>
          <w:sz w:val="28"/>
          <w:szCs w:val="28"/>
        </w:rPr>
        <w:t>attend</w:t>
      </w:r>
      <w:r w:rsidRPr="001F3F4E">
        <w:rPr>
          <w:rFonts w:asciiTheme="majorBidi" w:hAnsiTheme="majorBidi" w:cstheme="majorBidi"/>
          <w:sz w:val="28"/>
          <w:szCs w:val="28"/>
        </w:rPr>
        <w:t xml:space="preserve"> to the role of speaker’s intention and hearer’s inferences. He thought that a good performance of </w:t>
      </w:r>
      <w:r w:rsidRPr="001F3F4E">
        <w:rPr>
          <w:rFonts w:asciiTheme="majorBidi" w:hAnsiTheme="majorBidi" w:cstheme="majorBidi"/>
          <w:noProof/>
          <w:sz w:val="28"/>
          <w:szCs w:val="28"/>
        </w:rPr>
        <w:t>illocutionary acts</w:t>
      </w:r>
      <w:r w:rsidRPr="001F3F4E">
        <w:rPr>
          <w:rFonts w:asciiTheme="majorBidi" w:hAnsiTheme="majorBidi" w:cstheme="majorBidi"/>
          <w:sz w:val="28"/>
          <w:szCs w:val="28"/>
        </w:rPr>
        <w:t xml:space="preserve"> is a part of the </w:t>
      </w:r>
      <w:r w:rsidRPr="001F3F4E">
        <w:rPr>
          <w:rFonts w:asciiTheme="majorBidi" w:hAnsiTheme="majorBidi" w:cstheme="majorBidi"/>
          <w:noProof/>
          <w:sz w:val="28"/>
          <w:szCs w:val="28"/>
        </w:rPr>
        <w:t>convention</w:t>
      </w:r>
      <w:r w:rsidRPr="001F3F4E">
        <w:rPr>
          <w:rFonts w:asciiTheme="majorBidi" w:hAnsiTheme="majorBidi" w:cstheme="majorBidi"/>
          <w:sz w:val="28"/>
          <w:szCs w:val="28"/>
        </w:rPr>
        <w:t xml:space="preserve">, not the </w:t>
      </w:r>
      <w:r w:rsidRPr="001F3F4E">
        <w:rPr>
          <w:rFonts w:asciiTheme="majorBidi" w:hAnsiTheme="majorBidi" w:cstheme="majorBidi"/>
          <w:noProof/>
          <w:sz w:val="28"/>
          <w:szCs w:val="28"/>
        </w:rPr>
        <w:t>intention</w:t>
      </w:r>
      <w:r w:rsidRPr="001F3F4E">
        <w:rPr>
          <w:rFonts w:asciiTheme="majorBidi" w:hAnsiTheme="majorBidi" w:cstheme="majorBidi"/>
          <w:sz w:val="28"/>
          <w:szCs w:val="28"/>
        </w:rPr>
        <w:t xml:space="preserve">. The other person who continued Austin’s theory was John Searle (1977) and he says that illocutionary acts </w:t>
      </w:r>
      <w:r w:rsidRPr="001F3F4E">
        <w:rPr>
          <w:rFonts w:asciiTheme="majorBidi" w:hAnsiTheme="majorBidi" w:cstheme="majorBidi"/>
          <w:noProof/>
          <w:sz w:val="28"/>
          <w:szCs w:val="28"/>
        </w:rPr>
        <w:t>are</w:t>
      </w:r>
      <w:r w:rsidRPr="001F3F4E">
        <w:rPr>
          <w:rFonts w:asciiTheme="majorBidi" w:hAnsiTheme="majorBidi" w:cstheme="majorBidi"/>
          <w:sz w:val="28"/>
          <w:szCs w:val="28"/>
        </w:rPr>
        <w:t xml:space="preserve"> the small complete part of human linguistic communication when we talk or write for each other we use illocutionary act.</w:t>
      </w:r>
      <w:r w:rsidRPr="001F3F4E">
        <w:rPr>
          <w:rFonts w:asciiTheme="majorBidi" w:eastAsia="Calibri" w:hAnsiTheme="majorBidi" w:cstheme="majorBidi"/>
          <w:sz w:val="28"/>
          <w:szCs w:val="28"/>
          <w:lang w:bidi="ar-SA"/>
        </w:rPr>
        <w:t xml:space="preserve"> </w:t>
      </w:r>
    </w:p>
    <w:p w:rsidR="002809B1" w:rsidRPr="005A52EF" w:rsidRDefault="002809B1" w:rsidP="002809B1">
      <w:pPr>
        <w:bidi w:val="0"/>
        <w:spacing w:after="0" w:line="360" w:lineRule="auto"/>
        <w:jc w:val="both"/>
        <w:rPr>
          <w:rFonts w:asciiTheme="majorBidi" w:eastAsia="Calibri" w:hAnsiTheme="majorBidi" w:cstheme="majorBidi"/>
          <w:sz w:val="28"/>
          <w:szCs w:val="28"/>
          <w:lang w:bidi="ar-SA"/>
        </w:rPr>
      </w:pPr>
      <w:r>
        <w:rPr>
          <w:rFonts w:asciiTheme="majorBidi" w:eastAsia="Calibri" w:hAnsiTheme="majorBidi" w:cstheme="majorBidi"/>
          <w:sz w:val="28"/>
          <w:szCs w:val="28"/>
          <w:lang w:bidi="ar-SA"/>
        </w:rPr>
        <w:tab/>
      </w:r>
      <w:r w:rsidRPr="001F3F4E">
        <w:rPr>
          <w:rFonts w:asciiTheme="majorBidi" w:eastAsia="Calibri" w:hAnsiTheme="majorBidi" w:cstheme="majorBidi"/>
          <w:sz w:val="28"/>
          <w:szCs w:val="28"/>
          <w:lang w:bidi="ar-SA"/>
        </w:rPr>
        <w:t xml:space="preserve">During a </w:t>
      </w:r>
      <w:r w:rsidRPr="001F3F4E">
        <w:rPr>
          <w:rFonts w:asciiTheme="majorBidi" w:eastAsia="Calibri" w:hAnsiTheme="majorBidi" w:cstheme="majorBidi"/>
          <w:noProof/>
          <w:sz w:val="28"/>
          <w:szCs w:val="28"/>
          <w:lang w:bidi="ar-SA"/>
        </w:rPr>
        <w:t>conversation,</w:t>
      </w:r>
      <w:r w:rsidRPr="001F3F4E">
        <w:rPr>
          <w:rFonts w:asciiTheme="majorBidi" w:eastAsia="Calibri" w:hAnsiTheme="majorBidi" w:cstheme="majorBidi"/>
          <w:sz w:val="28"/>
          <w:szCs w:val="28"/>
          <w:lang w:bidi="ar-SA"/>
        </w:rPr>
        <w:t xml:space="preserve"> the speaker </w:t>
      </w:r>
      <w:r w:rsidRPr="001F3F4E">
        <w:rPr>
          <w:rFonts w:asciiTheme="majorBidi" w:eastAsia="Calibri" w:hAnsiTheme="majorBidi" w:cstheme="majorBidi"/>
          <w:noProof/>
          <w:sz w:val="28"/>
          <w:szCs w:val="28"/>
          <w:lang w:bidi="ar-SA"/>
        </w:rPr>
        <w:t>uses</w:t>
      </w:r>
      <w:r w:rsidRPr="001F3F4E">
        <w:rPr>
          <w:rFonts w:asciiTheme="majorBidi" w:eastAsia="Calibri" w:hAnsiTheme="majorBidi" w:cstheme="majorBidi"/>
          <w:sz w:val="28"/>
          <w:szCs w:val="28"/>
          <w:lang w:bidi="ar-SA"/>
        </w:rPr>
        <w:t xml:space="preserve"> some </w:t>
      </w:r>
      <w:r w:rsidRPr="001F3F4E">
        <w:rPr>
          <w:rFonts w:asciiTheme="majorBidi" w:eastAsia="Calibri" w:hAnsiTheme="majorBidi" w:cstheme="majorBidi"/>
          <w:noProof/>
          <w:sz w:val="28"/>
          <w:szCs w:val="28"/>
          <w:lang w:bidi="ar-SA"/>
        </w:rPr>
        <w:t>acts and these acts depend on some factors that are related to speech acts. According</w:t>
      </w:r>
      <w:r w:rsidRPr="001F3F4E">
        <w:rPr>
          <w:rFonts w:asciiTheme="majorBidi" w:eastAsia="Calibri" w:hAnsiTheme="majorBidi" w:cstheme="majorBidi"/>
          <w:sz w:val="28"/>
          <w:szCs w:val="28"/>
          <w:lang w:bidi="ar-SA"/>
        </w:rPr>
        <w:t xml:space="preserve"> to Schmidt and Richards (1980), the speech act theory which is concerned with uses of language includes all the acts which have been done while we are speaking and its main contribution is the explanation of communicative competence. </w:t>
      </w:r>
    </w:p>
    <w:p w:rsidR="002809B1" w:rsidRPr="0007554B" w:rsidRDefault="002809B1" w:rsidP="002809B1">
      <w:pPr>
        <w:bidi w:val="0"/>
        <w:spacing w:after="0" w:line="360" w:lineRule="auto"/>
        <w:jc w:val="both"/>
        <w:rPr>
          <w:rFonts w:asciiTheme="majorBidi" w:hAnsiTheme="majorBidi" w:cstheme="majorBidi"/>
          <w:sz w:val="28"/>
          <w:szCs w:val="28"/>
        </w:rPr>
      </w:pPr>
      <w:r>
        <w:rPr>
          <w:rFonts w:asciiTheme="majorBidi" w:eastAsia="Calibri" w:hAnsiTheme="majorBidi" w:cstheme="majorBidi"/>
          <w:sz w:val="28"/>
          <w:szCs w:val="28"/>
          <w:lang w:bidi="ar-SA"/>
        </w:rPr>
        <w:tab/>
      </w:r>
      <w:r w:rsidRPr="001F3F4E">
        <w:rPr>
          <w:rFonts w:asciiTheme="majorBidi" w:eastAsia="Calibri" w:hAnsiTheme="majorBidi" w:cstheme="majorBidi"/>
          <w:sz w:val="28"/>
          <w:szCs w:val="28"/>
          <w:lang w:bidi="ar-SA"/>
        </w:rPr>
        <w:t xml:space="preserve">For producing different speech acts needs to increase the focus on interlanguage pragmatics as Kim and Hall (2002) stated, significant components </w:t>
      </w:r>
      <w:r w:rsidRPr="001F3F4E">
        <w:rPr>
          <w:rFonts w:asciiTheme="majorBidi" w:eastAsia="Calibri" w:hAnsiTheme="majorBidi" w:cstheme="majorBidi"/>
          <w:sz w:val="28"/>
          <w:szCs w:val="28"/>
          <w:lang w:bidi="ar-SA"/>
        </w:rPr>
        <w:lastRenderedPageBreak/>
        <w:t xml:space="preserve">of communicative competence are speech acts such as request, greeting, complaint, compliment, thanking, and </w:t>
      </w:r>
      <w:r w:rsidRPr="001F3F4E">
        <w:rPr>
          <w:rFonts w:asciiTheme="majorBidi" w:eastAsia="Calibri" w:hAnsiTheme="majorBidi" w:cstheme="majorBidi"/>
          <w:noProof/>
          <w:sz w:val="28"/>
          <w:szCs w:val="28"/>
          <w:lang w:bidi="ar-SA"/>
        </w:rPr>
        <w:t>apologies</w:t>
      </w:r>
      <w:r w:rsidRPr="001F3F4E">
        <w:rPr>
          <w:rFonts w:asciiTheme="majorBidi" w:eastAsia="Calibri" w:hAnsiTheme="majorBidi" w:cstheme="majorBidi"/>
          <w:sz w:val="28"/>
          <w:szCs w:val="28"/>
          <w:lang w:bidi="ar-SA"/>
        </w:rPr>
        <w:t xml:space="preserve"> and there was increasing attention to </w:t>
      </w:r>
      <w:r w:rsidRPr="001F3F4E">
        <w:rPr>
          <w:rFonts w:asciiTheme="majorBidi" w:eastAsia="Calibri" w:hAnsiTheme="majorBidi" w:cstheme="majorBidi"/>
          <w:noProof/>
          <w:sz w:val="28"/>
          <w:szCs w:val="28"/>
          <w:lang w:bidi="ar-SA"/>
        </w:rPr>
        <w:t>interlanguage</w:t>
      </w:r>
      <w:r w:rsidRPr="001F3F4E">
        <w:rPr>
          <w:rFonts w:asciiTheme="majorBidi" w:eastAsia="Calibri" w:hAnsiTheme="majorBidi" w:cstheme="majorBidi"/>
          <w:sz w:val="28"/>
          <w:szCs w:val="28"/>
          <w:lang w:bidi="ar-SA"/>
        </w:rPr>
        <w:t xml:space="preserve"> </w:t>
      </w:r>
      <w:r w:rsidRPr="001062CC">
        <w:rPr>
          <w:rFonts w:asciiTheme="majorBidi" w:eastAsia="Calibri" w:hAnsiTheme="majorBidi" w:cstheme="majorBidi"/>
          <w:noProof/>
          <w:sz w:val="28"/>
          <w:szCs w:val="28"/>
          <w:lang w:bidi="ar-SA"/>
        </w:rPr>
        <w:t>pragmatic</w:t>
      </w:r>
      <w:r>
        <w:rPr>
          <w:rFonts w:asciiTheme="majorBidi" w:eastAsia="Calibri" w:hAnsiTheme="majorBidi" w:cstheme="majorBidi"/>
          <w:noProof/>
          <w:sz w:val="28"/>
          <w:szCs w:val="28"/>
          <w:lang w:bidi="ar-SA"/>
        </w:rPr>
        <w:t>s</w:t>
      </w:r>
      <w:r w:rsidRPr="001F3F4E">
        <w:rPr>
          <w:rFonts w:asciiTheme="majorBidi" w:eastAsia="Calibri" w:hAnsiTheme="majorBidi" w:cstheme="majorBidi"/>
          <w:sz w:val="28"/>
          <w:szCs w:val="28"/>
          <w:lang w:bidi="ar-SA"/>
        </w:rPr>
        <w:t xml:space="preserve"> (ILP) studies, especially </w:t>
      </w:r>
      <w:r w:rsidRPr="001F3F4E">
        <w:rPr>
          <w:rFonts w:asciiTheme="majorBidi" w:eastAsia="Calibri" w:hAnsiTheme="majorBidi" w:cstheme="majorBidi"/>
          <w:noProof/>
          <w:sz w:val="28"/>
          <w:szCs w:val="28"/>
          <w:lang w:bidi="ar-SA"/>
        </w:rPr>
        <w:t>the production</w:t>
      </w:r>
      <w:r w:rsidRPr="001F3F4E">
        <w:rPr>
          <w:rFonts w:asciiTheme="majorBidi" w:eastAsia="Calibri" w:hAnsiTheme="majorBidi" w:cstheme="majorBidi"/>
          <w:sz w:val="28"/>
          <w:szCs w:val="28"/>
          <w:lang w:bidi="ar-SA"/>
        </w:rPr>
        <w:t xml:space="preserve"> of different speech acts.</w:t>
      </w:r>
      <w:r w:rsidRPr="001F3F4E">
        <w:rPr>
          <w:rFonts w:asciiTheme="majorBidi" w:hAnsiTheme="majorBidi" w:cstheme="majorBidi"/>
          <w:sz w:val="28"/>
          <w:szCs w:val="28"/>
        </w:rPr>
        <w:tab/>
      </w:r>
      <w:r w:rsidRPr="001F3F4E">
        <w:rPr>
          <w:rFonts w:asciiTheme="majorBidi" w:hAnsiTheme="majorBidi" w:cstheme="majorBidi"/>
          <w:color w:val="FF0000"/>
          <w:sz w:val="28"/>
          <w:szCs w:val="28"/>
        </w:rPr>
        <w:t xml:space="preserve"> </w:t>
      </w:r>
    </w:p>
    <w:p w:rsidR="002809B1" w:rsidRPr="0007554B" w:rsidRDefault="002809B1" w:rsidP="002809B1">
      <w:pPr>
        <w:pStyle w:val="Default"/>
        <w:spacing w:before="100" w:beforeAutospacing="1" w:after="100" w:afterAutospacing="1" w:line="360" w:lineRule="auto"/>
        <w:outlineLvl w:val="1"/>
        <w:rPr>
          <w:rFonts w:asciiTheme="majorBidi" w:hAnsiTheme="majorBidi" w:cstheme="majorBidi"/>
          <w:b/>
          <w:bCs/>
          <w:color w:val="auto"/>
          <w:sz w:val="32"/>
          <w:szCs w:val="32"/>
        </w:rPr>
      </w:pPr>
      <w:bookmarkStart w:id="2" w:name="_Toc496903908"/>
      <w:r w:rsidRPr="0007554B">
        <w:rPr>
          <w:rFonts w:asciiTheme="majorBidi" w:hAnsiTheme="majorBidi" w:cstheme="majorBidi"/>
          <w:b/>
          <w:bCs/>
          <w:color w:val="auto"/>
          <w:sz w:val="32"/>
          <w:szCs w:val="32"/>
        </w:rPr>
        <w:t>2.3 Translation</w:t>
      </w:r>
      <w:bookmarkEnd w:id="2"/>
      <w:r w:rsidRPr="0007554B">
        <w:rPr>
          <w:rFonts w:asciiTheme="majorBidi" w:hAnsiTheme="majorBidi" w:cstheme="majorBidi"/>
          <w:b/>
          <w:bCs/>
          <w:color w:val="auto"/>
          <w:sz w:val="32"/>
          <w:szCs w:val="32"/>
        </w:rPr>
        <w:t xml:space="preserve"> </w:t>
      </w:r>
    </w:p>
    <w:p w:rsidR="002809B1" w:rsidRPr="001F3F4E" w:rsidRDefault="002809B1" w:rsidP="002809B1">
      <w:pPr>
        <w:pStyle w:val="Default"/>
        <w:spacing w:before="100" w:beforeAutospacing="1" w:line="360" w:lineRule="auto"/>
        <w:jc w:val="both"/>
        <w:rPr>
          <w:rFonts w:asciiTheme="majorBidi" w:hAnsiTheme="majorBidi" w:cstheme="majorBidi"/>
          <w:b/>
          <w:bCs/>
          <w:color w:val="auto"/>
          <w:sz w:val="40"/>
          <w:szCs w:val="40"/>
        </w:rPr>
      </w:pPr>
      <w:r w:rsidRPr="001F3F4E">
        <w:rPr>
          <w:rFonts w:asciiTheme="majorBidi" w:hAnsiTheme="majorBidi" w:cstheme="majorBidi"/>
          <w:color w:val="auto"/>
          <w:sz w:val="28"/>
          <w:szCs w:val="28"/>
        </w:rPr>
        <w:t xml:space="preserve">Translation is associate art, which has become more and more necessary in </w:t>
      </w:r>
      <w:r w:rsidRPr="001F3F4E">
        <w:rPr>
          <w:rFonts w:asciiTheme="majorBidi" w:hAnsiTheme="majorBidi" w:cstheme="majorBidi"/>
          <w:noProof/>
          <w:color w:val="auto"/>
          <w:sz w:val="28"/>
          <w:szCs w:val="28"/>
        </w:rPr>
        <w:t>today's</w:t>
      </w:r>
      <w:r w:rsidRPr="001F3F4E">
        <w:rPr>
          <w:rFonts w:asciiTheme="majorBidi" w:hAnsiTheme="majorBidi" w:cstheme="majorBidi"/>
          <w:color w:val="auto"/>
          <w:sz w:val="28"/>
          <w:szCs w:val="28"/>
        </w:rPr>
        <w:t xml:space="preserve"> world. Translators are liable for higher and additional correct transfer of this </w:t>
      </w:r>
      <w:r w:rsidRPr="001F3F4E">
        <w:rPr>
          <w:rFonts w:asciiTheme="majorBidi" w:hAnsiTheme="majorBidi" w:cstheme="majorBidi"/>
          <w:noProof/>
          <w:color w:val="auto"/>
          <w:sz w:val="28"/>
          <w:szCs w:val="28"/>
        </w:rPr>
        <w:t>art. In</w:t>
      </w:r>
      <w:r w:rsidRPr="001F3F4E">
        <w:rPr>
          <w:rFonts w:asciiTheme="majorBidi" w:hAnsiTheme="majorBidi" w:cstheme="majorBidi"/>
          <w:noProof/>
          <w:color w:val="auto"/>
          <w:sz w:val="28"/>
          <w:szCs w:val="28"/>
          <w:u w:val="thick" w:color="E2534F"/>
        </w:rPr>
        <w:t xml:space="preserve"> </w:t>
      </w:r>
      <w:r w:rsidRPr="001F3F4E">
        <w:rPr>
          <w:rFonts w:asciiTheme="majorBidi" w:hAnsiTheme="majorBidi" w:cstheme="majorBidi"/>
          <w:noProof/>
          <w:color w:val="auto"/>
          <w:sz w:val="28"/>
          <w:szCs w:val="28"/>
        </w:rPr>
        <w:t>the</w:t>
      </w:r>
      <w:r w:rsidRPr="001F3F4E">
        <w:rPr>
          <w:rFonts w:asciiTheme="majorBidi" w:hAnsiTheme="majorBidi" w:cstheme="majorBidi"/>
          <w:color w:val="auto"/>
          <w:sz w:val="28"/>
          <w:szCs w:val="28"/>
        </w:rPr>
        <w:t xml:space="preserve"> modern </w:t>
      </w:r>
      <w:r w:rsidRPr="001F3F4E">
        <w:rPr>
          <w:rFonts w:asciiTheme="majorBidi" w:hAnsiTheme="majorBidi" w:cstheme="majorBidi"/>
          <w:noProof/>
          <w:color w:val="auto"/>
          <w:sz w:val="28"/>
          <w:szCs w:val="28"/>
        </w:rPr>
        <w:t>world,</w:t>
      </w:r>
      <w:r w:rsidRPr="001F3F4E">
        <w:rPr>
          <w:rFonts w:asciiTheme="majorBidi" w:hAnsiTheme="majorBidi" w:cstheme="majorBidi"/>
          <w:color w:val="auto"/>
          <w:sz w:val="28"/>
          <w:szCs w:val="28"/>
        </w:rPr>
        <w:t xml:space="preserve"> the large geographical distances square measure very diminished through communication facilities and therefore they have to be compelled to exchange thoughts and opinions among totally different nations powerfully felt. Being responsive to alternative </w:t>
      </w:r>
      <w:r w:rsidRPr="001F3F4E">
        <w:rPr>
          <w:rFonts w:asciiTheme="majorBidi" w:hAnsiTheme="majorBidi" w:cstheme="majorBidi"/>
          <w:noProof/>
          <w:color w:val="auto"/>
          <w:sz w:val="28"/>
          <w:szCs w:val="28"/>
        </w:rPr>
        <w:t>people's</w:t>
      </w:r>
      <w:r w:rsidRPr="001F3F4E">
        <w:rPr>
          <w:rFonts w:asciiTheme="majorBidi" w:hAnsiTheme="majorBidi" w:cstheme="majorBidi"/>
          <w:color w:val="auto"/>
          <w:sz w:val="28"/>
          <w:szCs w:val="28"/>
        </w:rPr>
        <w:t xml:space="preserve"> experiences, knowledge, technical and cultural achievements facilitate a person in improving the quality of life.</w:t>
      </w:r>
    </w:p>
    <w:p w:rsidR="002809B1" w:rsidRPr="001F3F4E" w:rsidRDefault="002809B1" w:rsidP="002809B1">
      <w:pPr>
        <w:pStyle w:val="Default"/>
        <w:spacing w:before="100" w:beforeAutospacing="1" w:line="360" w:lineRule="auto"/>
        <w:jc w:val="both"/>
        <w:rPr>
          <w:rFonts w:asciiTheme="majorBidi" w:hAnsiTheme="majorBidi" w:cstheme="majorBidi"/>
          <w:b/>
          <w:bCs/>
          <w:color w:val="auto"/>
          <w:sz w:val="40"/>
          <w:szCs w:val="40"/>
          <w:rtl/>
        </w:rPr>
      </w:pPr>
      <w:r w:rsidRPr="001F3F4E">
        <w:rPr>
          <w:rFonts w:asciiTheme="majorBidi" w:hAnsiTheme="majorBidi" w:cstheme="majorBidi"/>
          <w:b/>
          <w:bCs/>
          <w:color w:val="auto"/>
          <w:sz w:val="40"/>
          <w:szCs w:val="40"/>
        </w:rPr>
        <w:tab/>
      </w:r>
      <w:r w:rsidRPr="001F3F4E">
        <w:rPr>
          <w:rFonts w:asciiTheme="majorBidi" w:hAnsiTheme="majorBidi" w:cstheme="majorBidi"/>
          <w:color w:val="auto"/>
          <w:sz w:val="28"/>
          <w:szCs w:val="28"/>
        </w:rPr>
        <w:t xml:space="preserve">This kind of communication is clearly attainable by suggests that of language. And language cannot exist unless </w:t>
      </w:r>
      <w:r w:rsidRPr="001F3F4E">
        <w:rPr>
          <w:rFonts w:asciiTheme="majorBidi" w:hAnsiTheme="majorBidi" w:cstheme="majorBidi"/>
          <w:noProof/>
          <w:color w:val="auto"/>
          <w:sz w:val="28"/>
          <w:szCs w:val="28"/>
        </w:rPr>
        <w:t>it</w:t>
      </w:r>
      <w:r w:rsidRPr="001F3F4E">
        <w:rPr>
          <w:rFonts w:asciiTheme="majorBidi" w:hAnsiTheme="majorBidi" w:cstheme="majorBidi"/>
          <w:noProof/>
          <w:color w:val="auto"/>
          <w:sz w:val="28"/>
          <w:szCs w:val="28"/>
          <w:u w:val="thick" w:color="E2534F"/>
        </w:rPr>
        <w:t xml:space="preserve"> </w:t>
      </w:r>
      <w:r w:rsidRPr="001F3F4E">
        <w:rPr>
          <w:rFonts w:asciiTheme="majorBidi" w:hAnsiTheme="majorBidi" w:cstheme="majorBidi"/>
          <w:noProof/>
          <w:color w:val="auto"/>
          <w:sz w:val="28"/>
          <w:szCs w:val="28"/>
        </w:rPr>
        <w:t>is</w:t>
      </w:r>
      <w:r w:rsidRPr="001F3F4E">
        <w:rPr>
          <w:rFonts w:asciiTheme="majorBidi" w:hAnsiTheme="majorBidi" w:cstheme="majorBidi"/>
          <w:color w:val="auto"/>
          <w:sz w:val="28"/>
          <w:szCs w:val="28"/>
        </w:rPr>
        <w:t xml:space="preserve"> steeped within the context of culture. Language is that the heart inside the body of culture and </w:t>
      </w:r>
      <w:r w:rsidRPr="001F3F4E">
        <w:rPr>
          <w:rFonts w:asciiTheme="majorBidi" w:hAnsiTheme="majorBidi" w:cstheme="majorBidi"/>
          <w:noProof/>
          <w:color w:val="auto"/>
          <w:sz w:val="28"/>
          <w:szCs w:val="28"/>
        </w:rPr>
        <w:t>it is</w:t>
      </w:r>
      <w:r w:rsidRPr="001F3F4E">
        <w:rPr>
          <w:rFonts w:asciiTheme="majorBidi" w:hAnsiTheme="majorBidi" w:cstheme="majorBidi"/>
          <w:color w:val="auto"/>
          <w:sz w:val="28"/>
          <w:szCs w:val="28"/>
        </w:rPr>
        <w:t xml:space="preserve"> the interaction between the two that ends up in the continuation of life. Therefore, language </w:t>
      </w:r>
      <w:r w:rsidRPr="001F3F4E">
        <w:rPr>
          <w:rFonts w:asciiTheme="majorBidi" w:hAnsiTheme="majorBidi" w:cstheme="majorBidi"/>
          <w:noProof/>
          <w:color w:val="auto"/>
          <w:sz w:val="28"/>
          <w:szCs w:val="28"/>
        </w:rPr>
        <w:t>must not</w:t>
      </w:r>
      <w:r w:rsidRPr="001F3F4E">
        <w:rPr>
          <w:rFonts w:asciiTheme="majorBidi" w:hAnsiTheme="majorBidi" w:cstheme="majorBidi"/>
          <w:color w:val="auto"/>
          <w:sz w:val="28"/>
          <w:szCs w:val="28"/>
        </w:rPr>
        <w:t xml:space="preserve"> be seen as an isolated development on suspended during a very vacuum however as an integral part of the culture. The role of a translator becomes additional crucial as a result of as a decent translation can be helpful, a foul or a wrong one may be misguiding and to some extent dangerous. Thus, translation from one language to a different cannot be done adequately while not data of the two cultures. According to Nida (as cited in Delisle, 1980), so as to translate, one must not solely apprehend a language however additionally should be accustomed to the culture i.e. customs, civilization, and </w:t>
      </w:r>
      <w:r w:rsidRPr="001062CC">
        <w:rPr>
          <w:rFonts w:asciiTheme="majorBidi" w:hAnsiTheme="majorBidi" w:cstheme="majorBidi"/>
          <w:noProof/>
          <w:color w:val="auto"/>
          <w:sz w:val="28"/>
          <w:szCs w:val="28"/>
        </w:rPr>
        <w:t>more</w:t>
      </w:r>
      <w:r w:rsidRPr="001F3F4E">
        <w:rPr>
          <w:rFonts w:asciiTheme="majorBidi" w:hAnsiTheme="majorBidi" w:cstheme="majorBidi"/>
          <w:color w:val="auto"/>
          <w:sz w:val="28"/>
          <w:szCs w:val="28"/>
        </w:rPr>
        <w:t xml:space="preserve"> of </w:t>
      </w:r>
      <w:r w:rsidRPr="001062CC">
        <w:rPr>
          <w:rFonts w:asciiTheme="majorBidi" w:hAnsiTheme="majorBidi" w:cstheme="majorBidi"/>
          <w:noProof/>
          <w:color w:val="auto"/>
          <w:sz w:val="28"/>
          <w:szCs w:val="28"/>
        </w:rPr>
        <w:t>th</w:t>
      </w:r>
      <w:r>
        <w:rPr>
          <w:rFonts w:asciiTheme="majorBidi" w:hAnsiTheme="majorBidi" w:cstheme="majorBidi"/>
          <w:noProof/>
          <w:color w:val="auto"/>
          <w:sz w:val="28"/>
          <w:szCs w:val="28"/>
        </w:rPr>
        <w:t>o</w:t>
      </w:r>
      <w:r w:rsidRPr="001062CC">
        <w:rPr>
          <w:rFonts w:asciiTheme="majorBidi" w:hAnsiTheme="majorBidi" w:cstheme="majorBidi"/>
          <w:noProof/>
          <w:color w:val="auto"/>
          <w:sz w:val="28"/>
          <w:szCs w:val="28"/>
        </w:rPr>
        <w:t>se</w:t>
      </w:r>
      <w:r w:rsidRPr="001F3F4E">
        <w:rPr>
          <w:rFonts w:asciiTheme="majorBidi" w:hAnsiTheme="majorBidi" w:cstheme="majorBidi"/>
          <w:color w:val="auto"/>
          <w:sz w:val="28"/>
          <w:szCs w:val="28"/>
        </w:rPr>
        <w:t xml:space="preserve"> who speak that language. Nida (1964) also emphasizes that translation takes place within the context of the relation between two cultures, two worlds of thought </w:t>
      </w:r>
      <w:r w:rsidRPr="001F3F4E">
        <w:rPr>
          <w:rFonts w:asciiTheme="majorBidi" w:hAnsiTheme="majorBidi" w:cstheme="majorBidi"/>
          <w:color w:val="auto"/>
          <w:sz w:val="28"/>
          <w:szCs w:val="28"/>
        </w:rPr>
        <w:lastRenderedPageBreak/>
        <w:t>and perception.</w:t>
      </w:r>
      <w:r w:rsidRPr="001F3F4E">
        <w:rPr>
          <w:rFonts w:asciiTheme="majorBidi" w:hAnsiTheme="majorBidi" w:cstheme="majorBidi"/>
          <w:sz w:val="28"/>
          <w:szCs w:val="28"/>
        </w:rPr>
        <w:t xml:space="preserve"> In order to translate, </w:t>
      </w:r>
      <w:r>
        <w:rPr>
          <w:rFonts w:asciiTheme="majorBidi" w:hAnsiTheme="majorBidi" w:cstheme="majorBidi"/>
          <w:sz w:val="28"/>
          <w:szCs w:val="28"/>
        </w:rPr>
        <w:t xml:space="preserve">in </w:t>
      </w:r>
      <w:r w:rsidRPr="001062CC">
        <w:rPr>
          <w:rFonts w:asciiTheme="majorBidi" w:hAnsiTheme="majorBidi" w:cstheme="majorBidi"/>
          <w:noProof/>
          <w:sz w:val="28"/>
          <w:szCs w:val="28"/>
        </w:rPr>
        <w:t xml:space="preserve">addition </w:t>
      </w:r>
      <w:r>
        <w:rPr>
          <w:rFonts w:asciiTheme="majorBidi" w:hAnsiTheme="majorBidi" w:cstheme="majorBidi"/>
          <w:noProof/>
          <w:sz w:val="28"/>
          <w:szCs w:val="28"/>
        </w:rPr>
        <w:t>to</w:t>
      </w:r>
      <w:r>
        <w:rPr>
          <w:rFonts w:asciiTheme="majorBidi" w:hAnsiTheme="majorBidi" w:cstheme="majorBidi"/>
          <w:sz w:val="28"/>
          <w:szCs w:val="28"/>
        </w:rPr>
        <w:t xml:space="preserve"> knowing the </w:t>
      </w:r>
      <w:r w:rsidRPr="001062CC">
        <w:rPr>
          <w:rFonts w:asciiTheme="majorBidi" w:hAnsiTheme="majorBidi" w:cstheme="majorBidi"/>
          <w:noProof/>
          <w:sz w:val="28"/>
          <w:szCs w:val="28"/>
        </w:rPr>
        <w:t>language</w:t>
      </w:r>
      <w:r>
        <w:rPr>
          <w:rFonts w:asciiTheme="majorBidi" w:hAnsiTheme="majorBidi" w:cstheme="majorBidi"/>
          <w:sz w:val="28"/>
          <w:szCs w:val="28"/>
        </w:rPr>
        <w:t xml:space="preserve"> the translator </w:t>
      </w:r>
      <w:r w:rsidRPr="001F3F4E">
        <w:rPr>
          <w:rFonts w:asciiTheme="majorBidi" w:hAnsiTheme="majorBidi" w:cstheme="majorBidi"/>
          <w:noProof/>
          <w:sz w:val="28"/>
          <w:szCs w:val="28"/>
        </w:rPr>
        <w:t xml:space="preserve">must </w:t>
      </w:r>
      <w:r w:rsidRPr="001062CC">
        <w:rPr>
          <w:rFonts w:asciiTheme="majorBidi" w:hAnsiTheme="majorBidi" w:cstheme="majorBidi"/>
          <w:noProof/>
          <w:sz w:val="28"/>
          <w:szCs w:val="28"/>
        </w:rPr>
        <w:t>know</w:t>
      </w:r>
      <w:r>
        <w:rPr>
          <w:rFonts w:asciiTheme="majorBidi" w:hAnsiTheme="majorBidi" w:cstheme="majorBidi"/>
          <w:noProof/>
          <w:sz w:val="28"/>
          <w:szCs w:val="28"/>
        </w:rPr>
        <w:t xml:space="preserve"> familiar with the </w:t>
      </w:r>
      <w:r w:rsidRPr="001F3F4E">
        <w:rPr>
          <w:rFonts w:asciiTheme="majorBidi" w:hAnsiTheme="majorBidi" w:cstheme="majorBidi"/>
          <w:noProof/>
          <w:sz w:val="28"/>
          <w:szCs w:val="28"/>
        </w:rPr>
        <w:t>culture</w:t>
      </w:r>
      <w:r w:rsidRPr="001F3F4E">
        <w:rPr>
          <w:rFonts w:asciiTheme="majorBidi" w:hAnsiTheme="majorBidi" w:cstheme="majorBidi"/>
          <w:sz w:val="28"/>
          <w:szCs w:val="28"/>
        </w:rPr>
        <w:t xml:space="preserve"> i.e. customs, </w:t>
      </w:r>
      <w:r>
        <w:rPr>
          <w:rFonts w:asciiTheme="majorBidi" w:hAnsiTheme="majorBidi" w:cstheme="majorBidi"/>
          <w:noProof/>
          <w:sz w:val="28"/>
          <w:szCs w:val="28"/>
        </w:rPr>
        <w:t xml:space="preserve">civilization and the others </w:t>
      </w:r>
      <w:r w:rsidRPr="001F3F4E">
        <w:rPr>
          <w:rFonts w:asciiTheme="majorBidi" w:hAnsiTheme="majorBidi" w:cstheme="majorBidi"/>
          <w:noProof/>
          <w:sz w:val="28"/>
          <w:szCs w:val="28"/>
        </w:rPr>
        <w:t>who</w:t>
      </w:r>
      <w:r>
        <w:rPr>
          <w:rFonts w:asciiTheme="majorBidi" w:hAnsiTheme="majorBidi" w:cstheme="majorBidi"/>
          <w:sz w:val="28"/>
          <w:szCs w:val="28"/>
        </w:rPr>
        <w:t xml:space="preserve"> speak that language. He also stated </w:t>
      </w:r>
      <w:r w:rsidRPr="001F3F4E">
        <w:rPr>
          <w:rFonts w:asciiTheme="majorBidi" w:hAnsiTheme="majorBidi" w:cstheme="majorBidi"/>
          <w:noProof/>
          <w:sz w:val="28"/>
          <w:szCs w:val="28"/>
        </w:rPr>
        <w:t>that translation takes place in the context of the relation between two cultures, two spheres of thought and insight</w:t>
      </w:r>
      <w:r>
        <w:rPr>
          <w:rFonts w:asciiTheme="majorBidi" w:hAnsiTheme="majorBidi" w:cstheme="majorBidi"/>
          <w:sz w:val="28"/>
          <w:szCs w:val="28"/>
        </w:rPr>
        <w:t>.</w:t>
      </w:r>
    </w:p>
    <w:p w:rsidR="002809B1" w:rsidRPr="001F3F4E" w:rsidRDefault="002809B1" w:rsidP="002809B1">
      <w:pPr>
        <w:pStyle w:val="Default"/>
        <w:spacing w:line="360" w:lineRule="auto"/>
        <w:jc w:val="both"/>
        <w:rPr>
          <w:rFonts w:asciiTheme="majorBidi" w:hAnsiTheme="majorBidi" w:cstheme="majorBidi"/>
          <w:color w:val="auto"/>
          <w:sz w:val="28"/>
          <w:szCs w:val="28"/>
        </w:rPr>
      </w:pPr>
      <w:r w:rsidRPr="001F3F4E">
        <w:rPr>
          <w:rFonts w:asciiTheme="majorBidi" w:hAnsiTheme="majorBidi" w:cstheme="majorBidi"/>
          <w:color w:val="auto"/>
          <w:sz w:val="28"/>
          <w:szCs w:val="28"/>
        </w:rPr>
        <w:tab/>
        <w:t xml:space="preserve">However, as we all know translating </w:t>
      </w:r>
      <w:r w:rsidRPr="001F3F4E">
        <w:rPr>
          <w:rFonts w:asciiTheme="majorBidi" w:hAnsiTheme="majorBidi" w:cstheme="majorBidi"/>
          <w:noProof/>
          <w:color w:val="auto"/>
          <w:sz w:val="28"/>
          <w:szCs w:val="28"/>
        </w:rPr>
        <w:t>is not</w:t>
      </w:r>
      <w:r w:rsidRPr="001F3F4E">
        <w:rPr>
          <w:rFonts w:asciiTheme="majorBidi" w:hAnsiTheme="majorBidi" w:cstheme="majorBidi"/>
          <w:color w:val="auto"/>
          <w:sz w:val="28"/>
          <w:szCs w:val="28"/>
        </w:rPr>
        <w:t xml:space="preserve"> simply passing from one text to another, transferring words from one language to a different. Rather, it involves transposing one entire culture to a different. Consistent with a </w:t>
      </w:r>
      <w:r w:rsidRPr="001F3F4E">
        <w:rPr>
          <w:rFonts w:asciiTheme="majorBidi" w:hAnsiTheme="majorBidi" w:cstheme="majorBidi"/>
          <w:noProof/>
          <w:color w:val="auto"/>
          <w:sz w:val="28"/>
          <w:szCs w:val="28"/>
        </w:rPr>
        <w:t>linguistic</w:t>
      </w:r>
      <w:r w:rsidRPr="001F3F4E">
        <w:rPr>
          <w:rFonts w:asciiTheme="majorBidi" w:hAnsiTheme="majorBidi" w:cstheme="majorBidi"/>
          <w:color w:val="auto"/>
          <w:sz w:val="28"/>
          <w:szCs w:val="28"/>
        </w:rPr>
        <w:t xml:space="preserve"> scientist (1949</w:t>
      </w:r>
      <w:r w:rsidRPr="001F3F4E">
        <w:rPr>
          <w:rFonts w:asciiTheme="majorBidi" w:hAnsiTheme="majorBidi" w:cstheme="majorBidi"/>
          <w:sz w:val="28"/>
          <w:szCs w:val="28"/>
        </w:rPr>
        <w:t>)</w:t>
      </w:r>
      <w:r w:rsidRPr="001F3F4E">
        <w:rPr>
          <w:rFonts w:asciiTheme="majorBidi" w:hAnsiTheme="majorBidi" w:cstheme="majorBidi"/>
          <w:color w:val="auto"/>
          <w:sz w:val="28"/>
          <w:szCs w:val="28"/>
        </w:rPr>
        <w:t xml:space="preserve"> applicability of </w:t>
      </w:r>
      <w:r>
        <w:rPr>
          <w:rFonts w:asciiTheme="majorBidi" w:hAnsiTheme="majorBidi" w:cstheme="majorBidi"/>
          <w:i/>
          <w:iCs/>
          <w:noProof/>
          <w:color w:val="auto"/>
          <w:sz w:val="28"/>
          <w:szCs w:val="28"/>
        </w:rPr>
        <w:t>'</w:t>
      </w:r>
      <w:r w:rsidRPr="001F3F4E">
        <w:rPr>
          <w:rFonts w:asciiTheme="majorBidi" w:hAnsiTheme="majorBidi" w:cstheme="majorBidi"/>
          <w:i/>
          <w:iCs/>
          <w:noProof/>
          <w:color w:val="auto"/>
          <w:sz w:val="28"/>
          <w:szCs w:val="28"/>
        </w:rPr>
        <w:t xml:space="preserve"> Newmark's</w:t>
      </w:r>
      <w:r w:rsidRPr="001F3F4E">
        <w:rPr>
          <w:rFonts w:asciiTheme="majorBidi" w:hAnsiTheme="majorBidi" w:cstheme="majorBidi"/>
          <w:i/>
          <w:iCs/>
          <w:color w:val="auto"/>
          <w:sz w:val="28"/>
          <w:szCs w:val="28"/>
        </w:rPr>
        <w:t xml:space="preserve"> Procedures to Translation</w:t>
      </w:r>
      <w:r w:rsidRPr="001F3F4E">
        <w:rPr>
          <w:rFonts w:asciiTheme="majorBidi" w:hAnsiTheme="majorBidi" w:cstheme="majorBidi"/>
          <w:color w:val="auto"/>
          <w:sz w:val="28"/>
          <w:szCs w:val="28"/>
        </w:rPr>
        <w:t xml:space="preserve"> </w:t>
      </w:r>
      <w:r>
        <w:rPr>
          <w:rFonts w:asciiTheme="majorBidi" w:hAnsiTheme="majorBidi" w:cstheme="majorBidi"/>
          <w:i/>
          <w:iCs/>
          <w:color w:val="auto"/>
          <w:sz w:val="28"/>
          <w:szCs w:val="28"/>
        </w:rPr>
        <w:t xml:space="preserve">' </w:t>
      </w:r>
      <w:r w:rsidRPr="001F3F4E">
        <w:rPr>
          <w:rFonts w:asciiTheme="majorBidi" w:hAnsiTheme="majorBidi" w:cstheme="majorBidi"/>
          <w:color w:val="auto"/>
          <w:sz w:val="28"/>
          <w:szCs w:val="28"/>
        </w:rPr>
        <w:t>translation is</w:t>
      </w:r>
      <w:r w:rsidRPr="001F3F4E">
        <w:rPr>
          <w:rFonts w:asciiTheme="majorBidi" w:hAnsiTheme="majorBidi" w:cstheme="majorBidi"/>
          <w:noProof/>
          <w:color w:val="auto"/>
          <w:sz w:val="28"/>
          <w:szCs w:val="28"/>
        </w:rPr>
        <w:t xml:space="preserve"> vital</w:t>
      </w:r>
      <w:r w:rsidRPr="001F3F4E">
        <w:rPr>
          <w:rFonts w:asciiTheme="majorBidi" w:hAnsiTheme="majorBidi" w:cstheme="majorBidi"/>
          <w:color w:val="auto"/>
          <w:sz w:val="28"/>
          <w:szCs w:val="28"/>
        </w:rPr>
        <w:t xml:space="preserve"> suggests that through that access to the cultures of the different nations is feasible. Therefore, it may be </w:t>
      </w:r>
      <w:r w:rsidRPr="001F3F4E">
        <w:rPr>
          <w:rFonts w:asciiTheme="majorBidi" w:hAnsiTheme="majorBidi" w:cstheme="majorBidi"/>
          <w:noProof/>
          <w:color w:val="auto"/>
          <w:sz w:val="28"/>
          <w:szCs w:val="28"/>
        </w:rPr>
        <w:t>realized</w:t>
      </w:r>
      <w:r w:rsidRPr="001F3F4E">
        <w:rPr>
          <w:rFonts w:asciiTheme="majorBidi" w:hAnsiTheme="majorBidi" w:cstheme="majorBidi"/>
          <w:color w:val="auto"/>
          <w:sz w:val="28"/>
          <w:szCs w:val="28"/>
        </w:rPr>
        <w:t xml:space="preserve"> simply however necessary </w:t>
      </w:r>
      <w:r w:rsidRPr="001062CC">
        <w:rPr>
          <w:rFonts w:asciiTheme="majorBidi" w:hAnsiTheme="majorBidi" w:cstheme="majorBidi"/>
          <w:noProof/>
          <w:color w:val="auto"/>
          <w:sz w:val="28"/>
          <w:szCs w:val="28"/>
        </w:rPr>
        <w:t>it</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to be aware of the ideology that underlies a translation i.e. when to feature, what to leave out, the way to select the words and the way to substitute cultural terms. </w:t>
      </w:r>
    </w:p>
    <w:p w:rsidR="002809B1" w:rsidRDefault="002809B1" w:rsidP="002809B1">
      <w:pPr>
        <w:pStyle w:val="Default"/>
        <w:spacing w:line="360" w:lineRule="auto"/>
        <w:jc w:val="both"/>
        <w:rPr>
          <w:rFonts w:asciiTheme="majorBidi" w:hAnsiTheme="majorBidi" w:cstheme="majorBidi"/>
          <w:color w:val="auto"/>
          <w:sz w:val="28"/>
          <w:szCs w:val="28"/>
        </w:rPr>
      </w:pPr>
      <w:r w:rsidRPr="001F3F4E">
        <w:rPr>
          <w:rFonts w:asciiTheme="majorBidi" w:hAnsiTheme="majorBidi" w:cstheme="majorBidi"/>
          <w:color w:val="auto"/>
          <w:sz w:val="28"/>
          <w:szCs w:val="28"/>
        </w:rPr>
        <w:tab/>
        <w:t xml:space="preserve">It is no longer attainable to limit oneself to the word or sentence as a translation unit: the translator should take into thought each the first and target cultures with that he or she is connected. If </w:t>
      </w:r>
      <w:r>
        <w:rPr>
          <w:rFonts w:asciiTheme="majorBidi" w:hAnsiTheme="majorBidi" w:cstheme="majorBidi"/>
          <w:noProof/>
          <w:color w:val="auto"/>
          <w:sz w:val="28"/>
          <w:szCs w:val="28"/>
        </w:rPr>
        <w:t>the translator</w:t>
      </w:r>
      <w:r w:rsidRPr="001F3F4E">
        <w:rPr>
          <w:rFonts w:asciiTheme="majorBidi" w:hAnsiTheme="majorBidi" w:cstheme="majorBidi"/>
          <w:color w:val="auto"/>
          <w:sz w:val="28"/>
          <w:szCs w:val="28"/>
        </w:rPr>
        <w:t xml:space="preserve"> accepted that almost all folks square measure formed to the shape of their culture thanks to the big plasticity of their original endowments and that they square measure a plastic to the </w:t>
      </w:r>
      <w:r w:rsidRPr="001F3F4E">
        <w:rPr>
          <w:rFonts w:asciiTheme="majorBidi" w:hAnsiTheme="majorBidi" w:cstheme="majorBidi"/>
          <w:noProof/>
          <w:color w:val="auto"/>
          <w:sz w:val="28"/>
          <w:szCs w:val="28"/>
        </w:rPr>
        <w:t>moulding</w:t>
      </w:r>
      <w:r>
        <w:rPr>
          <w:rFonts w:asciiTheme="majorBidi" w:hAnsiTheme="majorBidi" w:cstheme="majorBidi"/>
          <w:color w:val="auto"/>
          <w:sz w:val="28"/>
          <w:szCs w:val="28"/>
        </w:rPr>
        <w:t xml:space="preserve"> force of the society into what</w:t>
      </w:r>
      <w:r w:rsidRPr="001F3F4E">
        <w:rPr>
          <w:rFonts w:asciiTheme="majorBidi" w:hAnsiTheme="majorBidi" w:cstheme="majorBidi"/>
          <w:color w:val="auto"/>
          <w:sz w:val="28"/>
          <w:szCs w:val="28"/>
        </w:rPr>
        <w:t xml:space="preserve"> </w:t>
      </w:r>
      <w:r w:rsidRPr="001F3F4E">
        <w:rPr>
          <w:rFonts w:asciiTheme="majorBidi" w:hAnsiTheme="majorBidi" w:cstheme="majorBidi"/>
          <w:noProof/>
          <w:color w:val="auto"/>
          <w:sz w:val="28"/>
          <w:szCs w:val="28"/>
        </w:rPr>
        <w:t>they are</w:t>
      </w:r>
      <w:r w:rsidRPr="001F3F4E">
        <w:rPr>
          <w:rFonts w:asciiTheme="majorBidi" w:hAnsiTheme="majorBidi" w:cstheme="majorBidi"/>
          <w:color w:val="auto"/>
          <w:sz w:val="28"/>
          <w:szCs w:val="28"/>
        </w:rPr>
        <w:t xml:space="preserve"> born or could also be exposed to, then it should be claimed that translation from o</w:t>
      </w:r>
      <w:r>
        <w:rPr>
          <w:rFonts w:asciiTheme="majorBidi" w:hAnsiTheme="majorBidi" w:cstheme="majorBidi"/>
          <w:color w:val="auto"/>
          <w:sz w:val="28"/>
          <w:szCs w:val="28"/>
        </w:rPr>
        <w:t xml:space="preserve">ne culture to a different is to some </w:t>
      </w:r>
      <w:r w:rsidRPr="001F3F4E">
        <w:rPr>
          <w:rFonts w:asciiTheme="majorBidi" w:hAnsiTheme="majorBidi" w:cstheme="majorBidi"/>
          <w:color w:val="auto"/>
          <w:sz w:val="28"/>
          <w:szCs w:val="28"/>
        </w:rPr>
        <w:t>extent attainable.</w:t>
      </w:r>
      <w:r>
        <w:rPr>
          <w:rFonts w:asciiTheme="majorBidi" w:hAnsiTheme="majorBidi" w:cstheme="majorBidi"/>
          <w:sz w:val="28"/>
          <w:szCs w:val="28"/>
        </w:rPr>
        <w:t xml:space="preserve"> </w:t>
      </w:r>
      <w:r w:rsidRPr="001F3F4E">
        <w:rPr>
          <w:rFonts w:asciiTheme="majorBidi" w:hAnsiTheme="majorBidi" w:cstheme="majorBidi"/>
          <w:color w:val="auto"/>
          <w:sz w:val="28"/>
          <w:szCs w:val="28"/>
        </w:rPr>
        <w:t>Translation, in general, and cultural trans</w:t>
      </w:r>
      <w:r>
        <w:rPr>
          <w:rFonts w:asciiTheme="majorBidi" w:hAnsiTheme="majorBidi" w:cstheme="majorBidi"/>
          <w:color w:val="auto"/>
          <w:sz w:val="28"/>
          <w:szCs w:val="28"/>
        </w:rPr>
        <w:t xml:space="preserve">lation, especially, have led to </w:t>
      </w:r>
      <w:r w:rsidRPr="001F3F4E">
        <w:rPr>
          <w:rFonts w:asciiTheme="majorBidi" w:hAnsiTheme="majorBidi" w:cstheme="majorBidi"/>
          <w:color w:val="auto"/>
          <w:sz w:val="28"/>
          <w:szCs w:val="28"/>
        </w:rPr>
        <w:t>many heated discussions between translation</w:t>
      </w:r>
      <w:r>
        <w:rPr>
          <w:rFonts w:asciiTheme="majorBidi" w:hAnsiTheme="majorBidi" w:cstheme="majorBidi"/>
          <w:color w:val="auto"/>
          <w:sz w:val="28"/>
          <w:szCs w:val="28"/>
        </w:rPr>
        <w:t xml:space="preserve"> theorists, linguists, language </w:t>
      </w:r>
      <w:r w:rsidRPr="001F3F4E">
        <w:rPr>
          <w:rFonts w:asciiTheme="majorBidi" w:hAnsiTheme="majorBidi" w:cstheme="majorBidi"/>
          <w:color w:val="auto"/>
          <w:sz w:val="28"/>
          <w:szCs w:val="28"/>
        </w:rPr>
        <w:t xml:space="preserve">teachers, contrastive </w:t>
      </w:r>
      <w:r w:rsidRPr="001F3F4E">
        <w:rPr>
          <w:rFonts w:asciiTheme="majorBidi" w:hAnsiTheme="majorBidi" w:cstheme="majorBidi"/>
          <w:noProof/>
          <w:color w:val="auto"/>
          <w:sz w:val="28"/>
          <w:szCs w:val="28"/>
        </w:rPr>
        <w:t>analysis,</w:t>
      </w:r>
      <w:r w:rsidRPr="001F3F4E">
        <w:rPr>
          <w:rFonts w:asciiTheme="majorBidi" w:hAnsiTheme="majorBidi" w:cstheme="majorBidi"/>
          <w:color w:val="auto"/>
          <w:sz w:val="28"/>
          <w:szCs w:val="28"/>
        </w:rPr>
        <w:t xml:space="preserve"> and error analysi</w:t>
      </w:r>
      <w:r>
        <w:rPr>
          <w:rFonts w:asciiTheme="majorBidi" w:hAnsiTheme="majorBidi" w:cstheme="majorBidi"/>
          <w:color w:val="auto"/>
          <w:sz w:val="28"/>
          <w:szCs w:val="28"/>
        </w:rPr>
        <w:t xml:space="preserve">s. This shows the importance of </w:t>
      </w:r>
      <w:r w:rsidRPr="001F3F4E">
        <w:rPr>
          <w:rFonts w:asciiTheme="majorBidi" w:hAnsiTheme="majorBidi" w:cstheme="majorBidi"/>
          <w:color w:val="auto"/>
          <w:sz w:val="28"/>
          <w:szCs w:val="28"/>
        </w:rPr>
        <w:t xml:space="preserve">translation in </w:t>
      </w:r>
      <w:r w:rsidRPr="001F3F4E">
        <w:rPr>
          <w:rFonts w:asciiTheme="majorBidi" w:hAnsiTheme="majorBidi" w:cstheme="majorBidi"/>
          <w:noProof/>
          <w:color w:val="auto"/>
          <w:sz w:val="28"/>
          <w:szCs w:val="28"/>
        </w:rPr>
        <w:t>today's</w:t>
      </w:r>
      <w:r w:rsidRPr="001F3F4E">
        <w:rPr>
          <w:rFonts w:asciiTheme="majorBidi" w:hAnsiTheme="majorBidi" w:cstheme="majorBidi"/>
          <w:color w:val="auto"/>
          <w:sz w:val="28"/>
          <w:szCs w:val="28"/>
        </w:rPr>
        <w:t xml:space="preserve"> world now not is translation thought of just </w:t>
      </w:r>
      <w:r>
        <w:rPr>
          <w:rFonts w:asciiTheme="majorBidi" w:hAnsiTheme="majorBidi" w:cstheme="majorBidi"/>
          <w:color w:val="auto"/>
          <w:sz w:val="28"/>
          <w:szCs w:val="28"/>
        </w:rPr>
        <w:t xml:space="preserve">window </w:t>
      </w:r>
      <w:r w:rsidRPr="001F3F4E">
        <w:rPr>
          <w:rFonts w:asciiTheme="majorBidi" w:hAnsiTheme="majorBidi" w:cstheme="majorBidi"/>
          <w:color w:val="auto"/>
          <w:sz w:val="28"/>
          <w:szCs w:val="28"/>
        </w:rPr>
        <w:t xml:space="preserve">opened to another world, rather </w:t>
      </w:r>
      <w:r w:rsidRPr="001F3F4E">
        <w:rPr>
          <w:rFonts w:asciiTheme="majorBidi" w:hAnsiTheme="majorBidi" w:cstheme="majorBidi"/>
          <w:noProof/>
          <w:color w:val="auto"/>
          <w:sz w:val="28"/>
          <w:szCs w:val="28"/>
        </w:rPr>
        <w:t>it is</w:t>
      </w:r>
      <w:r w:rsidRPr="001F3F4E">
        <w:rPr>
          <w:rFonts w:asciiTheme="majorBidi" w:hAnsiTheme="majorBidi" w:cstheme="majorBidi"/>
          <w:color w:val="auto"/>
          <w:sz w:val="28"/>
          <w:szCs w:val="28"/>
        </w:rPr>
        <w:t xml:space="preserve"> a c</w:t>
      </w:r>
      <w:r>
        <w:rPr>
          <w:rFonts w:asciiTheme="majorBidi" w:hAnsiTheme="majorBidi" w:cstheme="majorBidi"/>
          <w:color w:val="auto"/>
          <w:sz w:val="28"/>
          <w:szCs w:val="28"/>
        </w:rPr>
        <w:t xml:space="preserve">hannel gap through that foreign </w:t>
      </w:r>
      <w:r w:rsidRPr="001F3F4E">
        <w:rPr>
          <w:rFonts w:asciiTheme="majorBidi" w:hAnsiTheme="majorBidi" w:cstheme="majorBidi"/>
          <w:color w:val="auto"/>
          <w:sz w:val="28"/>
          <w:szCs w:val="28"/>
        </w:rPr>
        <w:t>influences will penetrate the native culture.</w:t>
      </w:r>
      <w:r>
        <w:rPr>
          <w:rFonts w:asciiTheme="majorBidi" w:hAnsiTheme="majorBidi" w:cstheme="majorBidi"/>
          <w:color w:val="auto"/>
          <w:sz w:val="28"/>
          <w:szCs w:val="28"/>
        </w:rPr>
        <w:tab/>
      </w:r>
    </w:p>
    <w:p w:rsidR="002809B1" w:rsidRDefault="002809B1" w:rsidP="002809B1">
      <w:pPr>
        <w:pStyle w:val="Default"/>
        <w:spacing w:line="360" w:lineRule="auto"/>
        <w:jc w:val="both"/>
        <w:rPr>
          <w:rFonts w:asciiTheme="majorBidi" w:hAnsiTheme="majorBidi" w:cstheme="majorBidi"/>
          <w:color w:val="auto"/>
          <w:sz w:val="28"/>
          <w:szCs w:val="28"/>
        </w:rPr>
      </w:pPr>
      <w:r>
        <w:rPr>
          <w:rFonts w:asciiTheme="majorBidi" w:hAnsiTheme="majorBidi" w:cstheme="majorBidi"/>
          <w:color w:val="auto"/>
          <w:sz w:val="28"/>
          <w:szCs w:val="28"/>
        </w:rPr>
        <w:tab/>
      </w:r>
      <w:r w:rsidRPr="001F3F4E">
        <w:rPr>
          <w:rFonts w:asciiTheme="majorBidi" w:hAnsiTheme="majorBidi" w:cstheme="majorBidi"/>
          <w:color w:val="auto"/>
          <w:sz w:val="28"/>
          <w:szCs w:val="28"/>
        </w:rPr>
        <w:t xml:space="preserve"> Concerning the cultural issues, several studies are created regarding the problems of translation from English into alternative languages and contrariwise, but only many </w:t>
      </w:r>
      <w:r w:rsidRPr="001F3F4E">
        <w:rPr>
          <w:rFonts w:asciiTheme="majorBidi" w:hAnsiTheme="majorBidi" w:cstheme="majorBidi"/>
          <w:noProof/>
          <w:color w:val="auto"/>
          <w:sz w:val="28"/>
          <w:szCs w:val="28"/>
        </w:rPr>
        <w:t>efforts</w:t>
      </w:r>
      <w:r w:rsidRPr="001F3F4E">
        <w:rPr>
          <w:rFonts w:asciiTheme="majorBidi" w:hAnsiTheme="majorBidi" w:cstheme="majorBidi"/>
          <w:color w:val="auto"/>
          <w:sz w:val="28"/>
          <w:szCs w:val="28"/>
        </w:rPr>
        <w:t xml:space="preserve"> are in dire straits English and Persian. </w:t>
      </w:r>
      <w:r w:rsidRPr="001F3F4E">
        <w:rPr>
          <w:rFonts w:asciiTheme="majorBidi" w:hAnsiTheme="majorBidi" w:cstheme="majorBidi"/>
          <w:noProof/>
          <w:color w:val="auto"/>
          <w:sz w:val="28"/>
          <w:szCs w:val="28"/>
        </w:rPr>
        <w:t>It is</w:t>
      </w:r>
      <w:r w:rsidRPr="001F3F4E">
        <w:rPr>
          <w:rFonts w:asciiTheme="majorBidi" w:hAnsiTheme="majorBidi" w:cstheme="majorBidi"/>
          <w:color w:val="auto"/>
          <w:sz w:val="28"/>
          <w:szCs w:val="28"/>
        </w:rPr>
        <w:t xml:space="preserve"> believed that differences from English to Persian.</w:t>
      </w:r>
    </w:p>
    <w:p w:rsidR="002809B1" w:rsidRPr="0007554B" w:rsidRDefault="002809B1" w:rsidP="002809B1">
      <w:pPr>
        <w:pStyle w:val="Default"/>
        <w:spacing w:before="100" w:beforeAutospacing="1" w:line="360" w:lineRule="auto"/>
        <w:ind w:firstLine="284"/>
        <w:outlineLvl w:val="2"/>
        <w:rPr>
          <w:rFonts w:asciiTheme="majorBidi" w:hAnsiTheme="majorBidi" w:cstheme="majorBidi"/>
          <w:b/>
          <w:bCs/>
          <w:color w:val="auto"/>
          <w:sz w:val="32"/>
          <w:szCs w:val="32"/>
        </w:rPr>
      </w:pPr>
      <w:bookmarkStart w:id="3" w:name="_Toc496903909"/>
      <w:r w:rsidRPr="0007554B">
        <w:rPr>
          <w:rFonts w:asciiTheme="majorBidi" w:hAnsiTheme="majorBidi" w:cstheme="majorBidi"/>
          <w:b/>
          <w:bCs/>
          <w:color w:val="auto"/>
          <w:sz w:val="32"/>
          <w:szCs w:val="32"/>
        </w:rPr>
        <w:lastRenderedPageBreak/>
        <w:t>2.3.1 Translation Theories</w:t>
      </w:r>
      <w:bookmarkEnd w:id="3"/>
    </w:p>
    <w:p w:rsidR="002809B1" w:rsidRPr="0007554B" w:rsidRDefault="002809B1" w:rsidP="002809B1">
      <w:pPr>
        <w:pStyle w:val="Default"/>
        <w:spacing w:before="100" w:beforeAutospacing="1" w:line="360" w:lineRule="auto"/>
        <w:rPr>
          <w:rFonts w:asciiTheme="majorBidi" w:hAnsiTheme="majorBidi" w:cstheme="majorBidi"/>
          <w:color w:val="auto"/>
          <w:sz w:val="28"/>
          <w:szCs w:val="28"/>
        </w:rPr>
      </w:pPr>
      <w:r>
        <w:rPr>
          <w:rFonts w:asciiTheme="majorBidi" w:hAnsiTheme="majorBidi" w:cstheme="majorBidi"/>
          <w:color w:val="auto"/>
          <w:sz w:val="28"/>
          <w:szCs w:val="28"/>
        </w:rPr>
        <w:t>To provide a better picture of speech acts the researcher would like to provide a brief accounting translation theories</w:t>
      </w:r>
    </w:p>
    <w:p w:rsidR="002809B1" w:rsidRPr="00153FFC" w:rsidRDefault="002809B1" w:rsidP="002809B1">
      <w:pPr>
        <w:pStyle w:val="Heading4"/>
        <w:bidi w:val="0"/>
        <w:spacing w:before="100" w:beforeAutospacing="1" w:after="100" w:afterAutospacing="1"/>
        <w:rPr>
          <w:rStyle w:val="IntenseEmphasis"/>
          <w:rFonts w:asciiTheme="majorBidi" w:hAnsiTheme="majorBidi"/>
          <w:b/>
          <w:bCs/>
          <w:color w:val="auto"/>
          <w:sz w:val="32"/>
          <w:szCs w:val="32"/>
        </w:rPr>
      </w:pPr>
      <w:bookmarkStart w:id="4" w:name="_Toc496903910"/>
      <w:r w:rsidRPr="00153FFC">
        <w:rPr>
          <w:rStyle w:val="IntenseEmphasis"/>
          <w:rFonts w:asciiTheme="majorBidi" w:hAnsiTheme="majorBidi"/>
          <w:b/>
          <w:bCs/>
          <w:color w:val="auto"/>
          <w:sz w:val="32"/>
          <w:szCs w:val="32"/>
        </w:rPr>
        <w:t>2.3.1.1 Vinay and Darbelnet (1958)</w:t>
      </w:r>
      <w:bookmarkEnd w:id="4"/>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 xml:space="preserve">Jean-Paul Vinay and Jean Darbelnet made their </w:t>
      </w:r>
      <w:r w:rsidRPr="001F3F4E">
        <w:rPr>
          <w:rFonts w:asciiTheme="majorBidi" w:hAnsiTheme="majorBidi" w:cstheme="majorBidi"/>
          <w:i/>
          <w:iCs/>
          <w:sz w:val="28"/>
          <w:szCs w:val="28"/>
        </w:rPr>
        <w:t xml:space="preserve">Stylistique Comparée du Françaiset de l' Anglais </w:t>
      </w:r>
      <w:r w:rsidRPr="001F3F4E">
        <w:rPr>
          <w:rFonts w:asciiTheme="majorBidi" w:hAnsiTheme="majorBidi" w:cstheme="majorBidi"/>
          <w:sz w:val="28"/>
          <w:szCs w:val="28"/>
        </w:rPr>
        <w:t xml:space="preserve">(1958) that could be a comparative rhetorical analysis of the various translation methods and procedures utilized in French and English. In its English version, first revealed in 1995, they distinguish between direct and oblique translation, the previous pertaining to literal translation and therefore the latter to free </w:t>
      </w:r>
      <w:r w:rsidRPr="001F3F4E">
        <w:rPr>
          <w:rFonts w:asciiTheme="majorBidi" w:hAnsiTheme="majorBidi" w:cstheme="majorBidi"/>
          <w:noProof/>
          <w:sz w:val="28"/>
          <w:szCs w:val="28"/>
        </w:rPr>
        <w:t>translation.</w:t>
      </w:r>
      <w:r w:rsidRPr="001F3F4E">
        <w:rPr>
          <w:rFonts w:asciiTheme="majorBidi" w:hAnsiTheme="majorBidi" w:cstheme="majorBidi"/>
          <w:sz w:val="28"/>
          <w:szCs w:val="28"/>
        </w:rPr>
        <w:t xml:space="preserve"> Moreover, they propose seven procedures, the primary three lined by direct translation and therefore the remaining four by oblique translation. These procedures square measure borrowing, calque, literal translation, transposition, modulation, equivalence, and adaptation. Specifically, </w:t>
      </w:r>
      <w:r w:rsidRPr="001F3F4E">
        <w:rPr>
          <w:rFonts w:asciiTheme="majorBidi" w:hAnsiTheme="majorBidi" w:cstheme="majorBidi"/>
          <w:noProof/>
          <w:sz w:val="28"/>
          <w:szCs w:val="28"/>
        </w:rPr>
        <w:t>it is</w:t>
      </w:r>
      <w:r w:rsidRPr="001F3F4E">
        <w:rPr>
          <w:rFonts w:asciiTheme="majorBidi" w:hAnsiTheme="majorBidi" w:cstheme="majorBidi"/>
          <w:sz w:val="28"/>
          <w:szCs w:val="28"/>
        </w:rPr>
        <w:t xml:space="preserve"> argued that equivalence is viewed as a procedure within which identical scenario is replicated as within the original however completely different choice of words is employed (Vinay &amp; Darbelnet, 1995). Through this procedure, </w:t>
      </w:r>
      <w:r w:rsidRPr="001F3F4E">
        <w:rPr>
          <w:rFonts w:asciiTheme="majorBidi" w:hAnsiTheme="majorBidi" w:cstheme="majorBidi"/>
          <w:noProof/>
          <w:sz w:val="28"/>
          <w:szCs w:val="28"/>
        </w:rPr>
        <w:t>it is</w:t>
      </w:r>
      <w:r w:rsidRPr="001F3F4E">
        <w:rPr>
          <w:rFonts w:asciiTheme="majorBidi" w:hAnsiTheme="majorBidi" w:cstheme="majorBidi"/>
          <w:sz w:val="28"/>
          <w:szCs w:val="28"/>
        </w:rPr>
        <w:t xml:space="preserve"> claimed that the rhetorical impact of the source-language (henceforth SL) text may be maintained within the target-language (henceforth TL) text. Hence, once handling proverbs, idioms, and clichés, equivalence for them is </w:t>
      </w:r>
      <w:r w:rsidRPr="00767003">
        <w:rPr>
          <w:rFonts w:asciiTheme="majorBidi" w:hAnsiTheme="majorBidi" w:cstheme="majorBidi"/>
          <w:noProof/>
          <w:sz w:val="28"/>
          <w:szCs w:val="28"/>
        </w:rPr>
        <w:t xml:space="preserve">wanted </w:t>
      </w:r>
      <w:r>
        <w:rPr>
          <w:rFonts w:asciiTheme="majorBidi" w:hAnsiTheme="majorBidi" w:cstheme="majorBidi"/>
          <w:noProof/>
          <w:sz w:val="28"/>
          <w:szCs w:val="28"/>
        </w:rPr>
        <w:t>to</w:t>
      </w:r>
      <w:r w:rsidRPr="001F3F4E">
        <w:rPr>
          <w:rFonts w:asciiTheme="majorBidi" w:hAnsiTheme="majorBidi" w:cstheme="majorBidi"/>
          <w:sz w:val="28"/>
          <w:szCs w:val="28"/>
        </w:rPr>
        <w:t xml:space="preserve"> the extent of sense and not image as an example, the idiom </w:t>
      </w:r>
      <w:r w:rsidRPr="001062CC">
        <w:rPr>
          <w:rFonts w:asciiTheme="majorBidi" w:hAnsiTheme="majorBidi" w:cstheme="majorBidi"/>
          <w:i/>
          <w:iCs/>
          <w:noProof/>
          <w:sz w:val="28"/>
          <w:szCs w:val="28"/>
        </w:rPr>
        <w:t>comme</w:t>
      </w:r>
      <w:r w:rsidRPr="001F3F4E">
        <w:rPr>
          <w:rFonts w:asciiTheme="majorBidi" w:hAnsiTheme="majorBidi" w:cstheme="majorBidi"/>
          <w:i/>
          <w:iCs/>
          <w:sz w:val="28"/>
          <w:szCs w:val="28"/>
        </w:rPr>
        <w:t xml:space="preserve"> </w:t>
      </w:r>
      <w:r w:rsidRPr="001F3F4E">
        <w:rPr>
          <w:rFonts w:asciiTheme="majorBidi" w:hAnsiTheme="majorBidi" w:cstheme="majorBidi"/>
          <w:sz w:val="28"/>
          <w:szCs w:val="28"/>
        </w:rPr>
        <w:t xml:space="preserve">international </w:t>
      </w:r>
      <w:r w:rsidRPr="001F3F4E">
        <w:rPr>
          <w:rFonts w:asciiTheme="majorBidi" w:hAnsiTheme="majorBidi" w:cstheme="majorBidi"/>
          <w:i/>
          <w:iCs/>
          <w:noProof/>
          <w:sz w:val="28"/>
          <w:szCs w:val="28"/>
        </w:rPr>
        <w:t>organisation</w:t>
      </w:r>
      <w:r w:rsidRPr="001F3F4E">
        <w:rPr>
          <w:rFonts w:asciiTheme="majorBidi" w:hAnsiTheme="majorBidi" w:cstheme="majorBidi"/>
          <w:sz w:val="28"/>
          <w:szCs w:val="28"/>
        </w:rPr>
        <w:t xml:space="preserve"> </w:t>
      </w:r>
      <w:r w:rsidRPr="001062CC">
        <w:rPr>
          <w:rFonts w:asciiTheme="majorBidi" w:hAnsiTheme="majorBidi" w:cstheme="majorBidi"/>
          <w:noProof/>
          <w:sz w:val="28"/>
          <w:szCs w:val="28"/>
        </w:rPr>
        <w:t>chien</w:t>
      </w:r>
      <w:r w:rsidRPr="001F3F4E">
        <w:rPr>
          <w:rFonts w:asciiTheme="majorBidi" w:hAnsiTheme="majorBidi" w:cstheme="majorBidi"/>
          <w:sz w:val="28"/>
          <w:szCs w:val="28"/>
        </w:rPr>
        <w:t xml:space="preserve"> </w:t>
      </w:r>
      <w:r w:rsidRPr="001062CC">
        <w:rPr>
          <w:rFonts w:asciiTheme="majorBidi" w:hAnsiTheme="majorBidi" w:cstheme="majorBidi"/>
          <w:noProof/>
          <w:sz w:val="28"/>
          <w:szCs w:val="28"/>
        </w:rPr>
        <w:t>dans</w:t>
      </w:r>
      <w:r w:rsidRPr="001F3F4E">
        <w:rPr>
          <w:rFonts w:asciiTheme="majorBidi" w:hAnsiTheme="majorBidi" w:cstheme="majorBidi"/>
          <w:sz w:val="28"/>
          <w:szCs w:val="28"/>
        </w:rPr>
        <w:t xml:space="preserve"> international </w:t>
      </w:r>
      <w:r w:rsidRPr="001F3F4E">
        <w:rPr>
          <w:rFonts w:asciiTheme="majorBidi" w:hAnsiTheme="majorBidi" w:cstheme="majorBidi"/>
          <w:noProof/>
          <w:sz w:val="28"/>
          <w:szCs w:val="28"/>
        </w:rPr>
        <w:t>organisation</w:t>
      </w:r>
      <w:r w:rsidRPr="001F3F4E">
        <w:rPr>
          <w:rFonts w:asciiTheme="majorBidi" w:hAnsiTheme="majorBidi" w:cstheme="majorBidi"/>
          <w:sz w:val="28"/>
          <w:szCs w:val="28"/>
        </w:rPr>
        <w:t xml:space="preserve"> </w:t>
      </w:r>
      <w:r w:rsidRPr="001062CC">
        <w:rPr>
          <w:rFonts w:asciiTheme="majorBidi" w:hAnsiTheme="majorBidi" w:cstheme="majorBidi"/>
          <w:noProof/>
          <w:sz w:val="28"/>
          <w:szCs w:val="28"/>
        </w:rPr>
        <w:t>jeu</w:t>
      </w:r>
      <w:r w:rsidRPr="001F3F4E">
        <w:rPr>
          <w:rFonts w:asciiTheme="majorBidi" w:hAnsiTheme="majorBidi" w:cstheme="majorBidi"/>
          <w:sz w:val="28"/>
          <w:szCs w:val="28"/>
        </w:rPr>
        <w:t xml:space="preserve"> Delaware </w:t>
      </w:r>
      <w:r w:rsidRPr="001062CC">
        <w:rPr>
          <w:rFonts w:asciiTheme="majorBidi" w:hAnsiTheme="majorBidi" w:cstheme="majorBidi"/>
          <w:noProof/>
          <w:sz w:val="28"/>
          <w:szCs w:val="28"/>
        </w:rPr>
        <w:t>quilles</w:t>
      </w:r>
      <w:r w:rsidRPr="001F3F4E">
        <w:rPr>
          <w:rFonts w:asciiTheme="majorBidi" w:hAnsiTheme="majorBidi" w:cstheme="majorBidi"/>
          <w:sz w:val="28"/>
          <w:szCs w:val="28"/>
        </w:rPr>
        <w:t xml:space="preserve"> which </w:t>
      </w:r>
      <w:r w:rsidRPr="001F3F4E">
        <w:rPr>
          <w:rFonts w:asciiTheme="majorBidi" w:hAnsiTheme="majorBidi" w:cstheme="majorBidi"/>
          <w:noProof/>
          <w:sz w:val="28"/>
          <w:szCs w:val="28"/>
        </w:rPr>
        <w:t>mean</w:t>
      </w:r>
      <w:r w:rsidRPr="001F3F4E">
        <w:rPr>
          <w:rFonts w:asciiTheme="majorBidi" w:hAnsiTheme="majorBidi" w:cstheme="majorBidi"/>
          <w:sz w:val="28"/>
          <w:szCs w:val="28"/>
        </w:rPr>
        <w:t xml:space="preserve"> virtually sort of a dog in an exceedingly set of skittles may be translated sort of a bull in an </w:t>
      </w:r>
      <w:r w:rsidRPr="001F3F4E">
        <w:rPr>
          <w:rFonts w:asciiTheme="majorBidi" w:hAnsiTheme="majorBidi" w:cstheme="majorBidi"/>
          <w:noProof/>
          <w:sz w:val="28"/>
          <w:szCs w:val="28"/>
        </w:rPr>
        <w:t>exceeding</w:t>
      </w:r>
      <w:r w:rsidRPr="001F3F4E">
        <w:rPr>
          <w:rFonts w:asciiTheme="majorBidi" w:hAnsiTheme="majorBidi" w:cstheme="majorBidi"/>
          <w:sz w:val="28"/>
          <w:szCs w:val="28"/>
        </w:rPr>
        <w:t xml:space="preserve"> </w:t>
      </w:r>
      <w:r w:rsidRPr="001F3F4E">
        <w:rPr>
          <w:rFonts w:asciiTheme="majorBidi" w:hAnsiTheme="majorBidi" w:cstheme="majorBidi"/>
          <w:noProof/>
          <w:sz w:val="28"/>
          <w:szCs w:val="28"/>
        </w:rPr>
        <w:t>China</w:t>
      </w:r>
      <w:r w:rsidRPr="001F3F4E">
        <w:rPr>
          <w:rFonts w:asciiTheme="majorBidi" w:hAnsiTheme="majorBidi" w:cstheme="majorBidi"/>
          <w:sz w:val="28"/>
          <w:szCs w:val="28"/>
        </w:rPr>
        <w:t xml:space="preserve"> search (cited in Munday, 2001).</w:t>
      </w:r>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ab/>
        <w:t xml:space="preserve"> Furthermore, Vinay and Darbelnet (1995) think about as a necessary and decent condition for equivalent expressions between language pairs to be acceptable to be listed in an </w:t>
      </w:r>
      <w:r w:rsidRPr="001F3F4E">
        <w:rPr>
          <w:rFonts w:asciiTheme="majorBidi" w:hAnsiTheme="majorBidi" w:cstheme="majorBidi"/>
          <w:noProof/>
          <w:sz w:val="28"/>
          <w:szCs w:val="28"/>
        </w:rPr>
        <w:t>exceeding</w:t>
      </w:r>
      <w:r w:rsidRPr="001F3F4E">
        <w:rPr>
          <w:rFonts w:asciiTheme="majorBidi" w:hAnsiTheme="majorBidi" w:cstheme="majorBidi"/>
          <w:sz w:val="28"/>
          <w:szCs w:val="28"/>
        </w:rPr>
        <w:t xml:space="preserve"> lexicon ' as full </w:t>
      </w:r>
      <w:r w:rsidRPr="001F3F4E">
        <w:rPr>
          <w:rFonts w:asciiTheme="majorBidi" w:hAnsiTheme="majorBidi" w:cstheme="majorBidi"/>
          <w:noProof/>
          <w:sz w:val="28"/>
          <w:szCs w:val="28"/>
        </w:rPr>
        <w:t>equivalents '.</w:t>
      </w:r>
      <w:r w:rsidRPr="001F3F4E">
        <w:rPr>
          <w:rFonts w:asciiTheme="majorBidi" w:hAnsiTheme="majorBidi" w:cstheme="majorBidi"/>
          <w:sz w:val="28"/>
          <w:szCs w:val="28"/>
        </w:rPr>
        <w:t xml:space="preserve"> Nonetheless, as they mentioned complete the utopia of such a press release by admitting that </w:t>
      </w:r>
      <w:r w:rsidRPr="001F3F4E">
        <w:rPr>
          <w:rFonts w:asciiTheme="majorBidi" w:hAnsiTheme="majorBidi" w:cstheme="majorBidi"/>
          <w:sz w:val="28"/>
          <w:szCs w:val="28"/>
        </w:rPr>
        <w:lastRenderedPageBreak/>
        <w:t xml:space="preserve">glossaries and collections of idiomatical expressions square measure non-exhaustive. In alternative words, the rendering of constant of associate degree expression within the foreign terrorist organization text in a during </w:t>
      </w:r>
      <w:r w:rsidRPr="001F3F4E">
        <w:rPr>
          <w:rFonts w:asciiTheme="majorBidi" w:hAnsiTheme="majorBidi" w:cstheme="majorBidi"/>
          <w:noProof/>
          <w:sz w:val="28"/>
          <w:szCs w:val="28"/>
        </w:rPr>
        <w:t>an in</w:t>
      </w:r>
      <w:r w:rsidRPr="001F3F4E">
        <w:rPr>
          <w:rFonts w:asciiTheme="majorBidi" w:hAnsiTheme="majorBidi" w:cstheme="majorBidi"/>
          <w:sz w:val="28"/>
          <w:szCs w:val="28"/>
        </w:rPr>
        <w:t xml:space="preserve"> associate degree exceedingly in a very lexicon or gloss </w:t>
      </w:r>
      <w:r w:rsidRPr="001F3F4E">
        <w:rPr>
          <w:rFonts w:asciiTheme="majorBidi" w:hAnsiTheme="majorBidi" w:cstheme="majorBidi"/>
          <w:noProof/>
          <w:sz w:val="28"/>
          <w:szCs w:val="28"/>
        </w:rPr>
        <w:t>does not</w:t>
      </w:r>
      <w:r w:rsidRPr="001F3F4E">
        <w:rPr>
          <w:rFonts w:asciiTheme="majorBidi" w:hAnsiTheme="majorBidi" w:cstheme="majorBidi"/>
          <w:sz w:val="28"/>
          <w:szCs w:val="28"/>
        </w:rPr>
        <w:t xml:space="preserve"> do or guarantee a successful translation since the context encompassing the term in question plays an equally necessary role in deciding the interpretation strategy used. They conclude by stating that matters are what determines the necessity for making equivalences. Therefore, translators’ square measure inspired to first off look </w:t>
      </w:r>
      <w:r w:rsidRPr="001F3F4E">
        <w:rPr>
          <w:rFonts w:asciiTheme="majorBidi" w:hAnsiTheme="majorBidi" w:cstheme="majorBidi"/>
          <w:noProof/>
          <w:sz w:val="28"/>
          <w:szCs w:val="28"/>
        </w:rPr>
        <w:t>at</w:t>
      </w:r>
      <w:r w:rsidRPr="001F3F4E">
        <w:rPr>
          <w:rFonts w:asciiTheme="majorBidi" w:hAnsiTheme="majorBidi" w:cstheme="majorBidi"/>
          <w:sz w:val="28"/>
          <w:szCs w:val="28"/>
        </w:rPr>
        <w:t xml:space="preserve"> the scenario of the ST so as to return up with an answer. In Vinay and Darbelnet (1958) model just seven procedure of translation can be </w:t>
      </w:r>
      <w:r w:rsidRPr="001F3F4E">
        <w:rPr>
          <w:rFonts w:asciiTheme="majorBidi" w:hAnsiTheme="majorBidi" w:cstheme="majorBidi"/>
          <w:noProof/>
          <w:sz w:val="28"/>
          <w:szCs w:val="28"/>
        </w:rPr>
        <w:t>measured</w:t>
      </w:r>
      <w:r w:rsidRPr="001F3F4E">
        <w:rPr>
          <w:rFonts w:asciiTheme="majorBidi" w:hAnsiTheme="majorBidi" w:cstheme="majorBidi"/>
          <w:sz w:val="28"/>
          <w:szCs w:val="28"/>
        </w:rPr>
        <w:t xml:space="preserve"> and their model can apply </w:t>
      </w:r>
      <w:r w:rsidRPr="001062CC">
        <w:rPr>
          <w:rFonts w:asciiTheme="majorBidi" w:hAnsiTheme="majorBidi" w:cstheme="majorBidi"/>
          <w:noProof/>
          <w:sz w:val="28"/>
          <w:szCs w:val="28"/>
        </w:rPr>
        <w:t xml:space="preserve">better </w:t>
      </w:r>
      <w:r>
        <w:rPr>
          <w:rFonts w:asciiTheme="majorBidi" w:hAnsiTheme="majorBidi" w:cstheme="majorBidi"/>
          <w:noProof/>
          <w:sz w:val="28"/>
          <w:szCs w:val="28"/>
        </w:rPr>
        <w:t>to</w:t>
      </w:r>
      <w:r w:rsidRPr="001F3F4E">
        <w:rPr>
          <w:rFonts w:asciiTheme="majorBidi" w:hAnsiTheme="majorBidi" w:cstheme="majorBidi"/>
          <w:sz w:val="28"/>
          <w:szCs w:val="28"/>
        </w:rPr>
        <w:t xml:space="preserve"> proverb and </w:t>
      </w:r>
      <w:r w:rsidRPr="001F3F4E">
        <w:rPr>
          <w:rFonts w:asciiTheme="majorBidi" w:hAnsiTheme="majorBidi" w:cstheme="majorBidi"/>
          <w:noProof/>
          <w:sz w:val="28"/>
          <w:szCs w:val="28"/>
        </w:rPr>
        <w:t>idiom</w:t>
      </w:r>
      <w:r w:rsidRPr="001F3F4E">
        <w:rPr>
          <w:rFonts w:asciiTheme="majorBidi" w:hAnsiTheme="majorBidi" w:cstheme="majorBidi"/>
          <w:sz w:val="28"/>
          <w:szCs w:val="28"/>
        </w:rPr>
        <w:t xml:space="preserve"> therefore for speech cannot practical. </w:t>
      </w:r>
    </w:p>
    <w:p w:rsidR="002809B1" w:rsidRPr="00767003" w:rsidRDefault="002809B1" w:rsidP="002809B1">
      <w:pPr>
        <w:pStyle w:val="Heading4"/>
        <w:bidi w:val="0"/>
        <w:spacing w:before="100" w:beforeAutospacing="1" w:after="100" w:afterAutospacing="1"/>
        <w:rPr>
          <w:rFonts w:asciiTheme="majorBidi" w:hAnsiTheme="majorBidi"/>
          <w:b/>
          <w:bCs/>
          <w:i w:val="0"/>
          <w:iCs w:val="0"/>
          <w:color w:val="000000" w:themeColor="text1"/>
          <w:sz w:val="32"/>
          <w:szCs w:val="32"/>
        </w:rPr>
      </w:pPr>
      <w:bookmarkStart w:id="5" w:name="_Toc496903911"/>
      <w:r w:rsidRPr="00767003">
        <w:rPr>
          <w:rFonts w:asciiTheme="majorBidi" w:hAnsiTheme="majorBidi"/>
          <w:b/>
          <w:bCs/>
          <w:i w:val="0"/>
          <w:iCs w:val="0"/>
          <w:color w:val="000000" w:themeColor="text1"/>
          <w:sz w:val="32"/>
          <w:szCs w:val="32"/>
        </w:rPr>
        <w:t>2.3.1.2 Jakobson (1959)</w:t>
      </w:r>
      <w:bookmarkEnd w:id="5"/>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 xml:space="preserve">The structuralist Roman Jakobson (1959) maintains that there are three sorts of translation, that is, intralingual (rewording or paraphrasing inside one language), interlingual (rewording or paraphrasing between two languages), and </w:t>
      </w:r>
      <w:r w:rsidRPr="001062CC">
        <w:rPr>
          <w:rFonts w:asciiTheme="majorBidi" w:hAnsiTheme="majorBidi" w:cstheme="majorBidi"/>
          <w:noProof/>
          <w:sz w:val="28"/>
          <w:szCs w:val="28"/>
        </w:rPr>
        <w:t>intersemiotic</w:t>
      </w:r>
      <w:r w:rsidRPr="001F3F4E">
        <w:rPr>
          <w:rFonts w:asciiTheme="majorBidi" w:hAnsiTheme="majorBidi" w:cstheme="majorBidi"/>
          <w:sz w:val="28"/>
          <w:szCs w:val="28"/>
        </w:rPr>
        <w:t xml:space="preserve"> (rewording or paraphrasing between sign systems). It is an </w:t>
      </w:r>
      <w:r w:rsidRPr="001F3F4E">
        <w:rPr>
          <w:rFonts w:asciiTheme="majorBidi" w:hAnsiTheme="majorBidi" w:cstheme="majorBidi"/>
          <w:noProof/>
          <w:sz w:val="28"/>
          <w:szCs w:val="28"/>
        </w:rPr>
        <w:t>interlingual</w:t>
      </w:r>
      <w:r w:rsidRPr="001F3F4E">
        <w:rPr>
          <w:rFonts w:asciiTheme="majorBidi" w:hAnsiTheme="majorBidi" w:cstheme="majorBidi"/>
          <w:sz w:val="28"/>
          <w:szCs w:val="28"/>
        </w:rPr>
        <w:t xml:space="preserve"> translation that has been the main focus of translation studies. More specifically, once addressing the thorny downside of equivalence in that means between words in numerous languages, he right away stresses the very fact that there is no full equivalence between two words (Jakobson, 1959/2000). He cites the instance of cheese in English by voice communication that </w:t>
      </w:r>
      <w:r w:rsidRPr="001F3F4E">
        <w:rPr>
          <w:rFonts w:asciiTheme="majorBidi" w:hAnsiTheme="majorBidi" w:cstheme="majorBidi"/>
          <w:noProof/>
          <w:sz w:val="28"/>
          <w:szCs w:val="28"/>
        </w:rPr>
        <w:t>it is</w:t>
      </w:r>
      <w:r w:rsidRPr="001F3F4E">
        <w:rPr>
          <w:rFonts w:asciiTheme="majorBidi" w:hAnsiTheme="majorBidi" w:cstheme="majorBidi"/>
          <w:sz w:val="28"/>
          <w:szCs w:val="28"/>
        </w:rPr>
        <w:t xml:space="preserve"> not a dead ringer for the Russian </w:t>
      </w:r>
      <w:r w:rsidRPr="001062CC">
        <w:rPr>
          <w:rFonts w:asciiTheme="majorBidi" w:hAnsiTheme="majorBidi" w:cstheme="majorBidi"/>
          <w:noProof/>
          <w:sz w:val="28"/>
          <w:szCs w:val="28"/>
        </w:rPr>
        <w:t>syr</w:t>
      </w:r>
      <w:r w:rsidRPr="001F3F4E">
        <w:rPr>
          <w:rFonts w:asciiTheme="majorBidi" w:hAnsiTheme="majorBidi" w:cstheme="majorBidi"/>
          <w:sz w:val="28"/>
          <w:szCs w:val="28"/>
        </w:rPr>
        <w:t xml:space="preserve"> the idea of pot cheese not being enclosed within the latter. Roman Jakobson </w:t>
      </w:r>
      <w:r w:rsidRPr="001F3F4E">
        <w:rPr>
          <w:rFonts w:asciiTheme="majorBidi" w:hAnsiTheme="majorBidi" w:cstheme="majorBidi"/>
          <w:noProof/>
          <w:sz w:val="28"/>
          <w:szCs w:val="28"/>
        </w:rPr>
        <w:t>does not</w:t>
      </w:r>
      <w:r w:rsidRPr="001F3F4E">
        <w:rPr>
          <w:rFonts w:asciiTheme="majorBidi" w:hAnsiTheme="majorBidi" w:cstheme="majorBidi"/>
          <w:sz w:val="28"/>
          <w:szCs w:val="28"/>
        </w:rPr>
        <w:t xml:space="preserve"> propose that translation is not possible however rather pinpoints the variations within the structure and word of languages.</w:t>
      </w:r>
    </w:p>
    <w:p w:rsidR="002809B1" w:rsidRDefault="002809B1" w:rsidP="002809B1">
      <w:pPr>
        <w:bidi w:val="0"/>
        <w:spacing w:line="360" w:lineRule="auto"/>
        <w:rPr>
          <w:rFonts w:asciiTheme="majorBidi" w:hAnsiTheme="majorBidi" w:cstheme="majorBidi"/>
          <w:sz w:val="28"/>
          <w:szCs w:val="28"/>
        </w:rPr>
      </w:pPr>
      <w:r w:rsidRPr="001F3F4E">
        <w:rPr>
          <w:rFonts w:asciiTheme="majorBidi" w:hAnsiTheme="majorBidi" w:cstheme="majorBidi"/>
          <w:sz w:val="28"/>
          <w:szCs w:val="28"/>
        </w:rPr>
        <w:tab/>
        <w:t xml:space="preserve">On nearer examination of the said views on equivalence, one might claim that their square measure some similarities between Vinay and Darbelnet’s </w:t>
      </w:r>
      <w:r>
        <w:rPr>
          <w:rFonts w:asciiTheme="majorBidi" w:hAnsiTheme="majorBidi" w:cstheme="majorBidi"/>
          <w:sz w:val="28"/>
          <w:szCs w:val="28"/>
        </w:rPr>
        <w:t xml:space="preserve">(1958) </w:t>
      </w:r>
      <w:r w:rsidRPr="001F3F4E">
        <w:rPr>
          <w:rFonts w:asciiTheme="majorBidi" w:hAnsiTheme="majorBidi" w:cstheme="majorBidi"/>
          <w:sz w:val="28"/>
          <w:szCs w:val="28"/>
        </w:rPr>
        <w:t>theory of translation and Jacobson's</w:t>
      </w:r>
      <w:r>
        <w:rPr>
          <w:rFonts w:asciiTheme="majorBidi" w:hAnsiTheme="majorBidi" w:cstheme="majorBidi"/>
          <w:sz w:val="28"/>
          <w:szCs w:val="28"/>
        </w:rPr>
        <w:t xml:space="preserve"> (1959)</w:t>
      </w:r>
      <w:r w:rsidRPr="001F3F4E">
        <w:rPr>
          <w:rFonts w:asciiTheme="majorBidi" w:hAnsiTheme="majorBidi" w:cstheme="majorBidi"/>
          <w:sz w:val="28"/>
          <w:szCs w:val="28"/>
        </w:rPr>
        <w:t xml:space="preserve">. </w:t>
      </w:r>
      <w:r>
        <w:rPr>
          <w:rFonts w:asciiTheme="majorBidi" w:hAnsiTheme="majorBidi" w:cstheme="majorBidi"/>
          <w:sz w:val="28"/>
          <w:szCs w:val="28"/>
        </w:rPr>
        <w:br w:type="page"/>
      </w:r>
    </w:p>
    <w:p w:rsidR="002809B1" w:rsidRPr="001F3F4E" w:rsidRDefault="002809B1" w:rsidP="002809B1">
      <w:pPr>
        <w:pStyle w:val="Default"/>
        <w:spacing w:line="360" w:lineRule="auto"/>
        <w:jc w:val="both"/>
        <w:rPr>
          <w:rFonts w:asciiTheme="majorBidi" w:hAnsiTheme="majorBidi" w:cstheme="majorBidi"/>
          <w:color w:val="auto"/>
          <w:sz w:val="28"/>
          <w:szCs w:val="28"/>
        </w:rPr>
      </w:pPr>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 xml:space="preserve">Adopting a linguistic approach, they each argue that translation is feasible despite cultural or grammatical variations between Shining Path and thallium. There is fact that the role of the translators </w:t>
      </w:r>
      <w:r w:rsidRPr="001F3F4E">
        <w:rPr>
          <w:rFonts w:asciiTheme="majorBidi" w:hAnsiTheme="majorBidi" w:cstheme="majorBidi"/>
          <w:noProof/>
          <w:sz w:val="28"/>
          <w:szCs w:val="28"/>
        </w:rPr>
        <w:t>should not</w:t>
      </w:r>
      <w:r w:rsidRPr="001F3F4E">
        <w:rPr>
          <w:rFonts w:asciiTheme="majorBidi" w:hAnsiTheme="majorBidi" w:cstheme="majorBidi"/>
          <w:sz w:val="28"/>
          <w:szCs w:val="28"/>
        </w:rPr>
        <w:t xml:space="preserve"> </w:t>
      </w:r>
      <w:r w:rsidRPr="001F3F4E">
        <w:rPr>
          <w:rFonts w:asciiTheme="majorBidi" w:hAnsiTheme="majorBidi" w:cstheme="majorBidi"/>
          <w:noProof/>
          <w:sz w:val="28"/>
          <w:szCs w:val="28"/>
        </w:rPr>
        <w:t>be</w:t>
      </w:r>
      <w:r w:rsidRPr="001F3F4E">
        <w:rPr>
          <w:rFonts w:asciiTheme="majorBidi" w:hAnsiTheme="majorBidi" w:cstheme="majorBidi"/>
          <w:sz w:val="28"/>
          <w:szCs w:val="28"/>
        </w:rPr>
        <w:t xml:space="preserve"> neglected so it can acknowledge some limitations of the linguistic approach, therefore permitting the translator to conjointly consider different procedures which will guarantee a simpler and comprehensive rendering of the ST message within the target text. In Jakobson (1959) model three kind of translation that </w:t>
      </w:r>
      <w:r w:rsidRPr="001F3F4E">
        <w:rPr>
          <w:rFonts w:asciiTheme="majorBidi" w:hAnsiTheme="majorBidi" w:cstheme="majorBidi"/>
          <w:noProof/>
          <w:sz w:val="28"/>
          <w:szCs w:val="28"/>
        </w:rPr>
        <w:t>are not related</w:t>
      </w:r>
      <w:r w:rsidRPr="001F3F4E">
        <w:rPr>
          <w:rFonts w:asciiTheme="majorBidi" w:hAnsiTheme="majorBidi" w:cstheme="majorBidi"/>
          <w:sz w:val="28"/>
          <w:szCs w:val="28"/>
        </w:rPr>
        <w:t xml:space="preserve"> to speech acts can be </w:t>
      </w:r>
      <w:r w:rsidRPr="001F3F4E">
        <w:rPr>
          <w:rFonts w:asciiTheme="majorBidi" w:hAnsiTheme="majorBidi" w:cstheme="majorBidi"/>
          <w:noProof/>
          <w:sz w:val="28"/>
          <w:szCs w:val="28"/>
        </w:rPr>
        <w:t>measured, therefore,</w:t>
      </w:r>
      <w:r w:rsidRPr="001F3F4E">
        <w:rPr>
          <w:rFonts w:asciiTheme="majorBidi" w:hAnsiTheme="majorBidi" w:cstheme="majorBidi"/>
          <w:sz w:val="28"/>
          <w:szCs w:val="28"/>
        </w:rPr>
        <w:t xml:space="preserve"> this model is not suitable for the </w:t>
      </w:r>
      <w:r w:rsidRPr="001F3F4E">
        <w:rPr>
          <w:rFonts w:asciiTheme="majorBidi" w:hAnsiTheme="majorBidi" w:cstheme="majorBidi"/>
          <w:noProof/>
          <w:sz w:val="28"/>
          <w:szCs w:val="28"/>
        </w:rPr>
        <w:t>study</w:t>
      </w:r>
      <w:r w:rsidRPr="001F3F4E">
        <w:rPr>
          <w:rFonts w:asciiTheme="majorBidi" w:hAnsiTheme="majorBidi" w:cstheme="majorBidi"/>
          <w:sz w:val="28"/>
          <w:szCs w:val="28"/>
        </w:rPr>
        <w:t xml:space="preserve"> of speech acts. </w:t>
      </w:r>
    </w:p>
    <w:p w:rsidR="002809B1" w:rsidRPr="001F3F4E" w:rsidRDefault="002809B1" w:rsidP="002809B1">
      <w:pPr>
        <w:autoSpaceDE w:val="0"/>
        <w:autoSpaceDN w:val="0"/>
        <w:bidi w:val="0"/>
        <w:adjustRightInd w:val="0"/>
        <w:spacing w:before="100" w:beforeAutospacing="1" w:after="100" w:afterAutospacing="1" w:line="360" w:lineRule="auto"/>
        <w:ind w:firstLine="425"/>
        <w:rPr>
          <w:rFonts w:asciiTheme="majorBidi" w:hAnsiTheme="majorBidi" w:cstheme="majorBidi"/>
          <w:b/>
          <w:bCs/>
          <w:sz w:val="32"/>
          <w:szCs w:val="32"/>
        </w:rPr>
      </w:pPr>
      <w:r>
        <w:rPr>
          <w:rFonts w:asciiTheme="majorBidi" w:hAnsiTheme="majorBidi" w:cstheme="majorBidi"/>
          <w:b/>
          <w:bCs/>
          <w:sz w:val="32"/>
          <w:szCs w:val="32"/>
        </w:rPr>
        <w:t>2.3</w:t>
      </w:r>
      <w:r w:rsidRPr="001F3F4E">
        <w:rPr>
          <w:rFonts w:asciiTheme="majorBidi" w:hAnsiTheme="majorBidi" w:cstheme="majorBidi"/>
          <w:b/>
          <w:bCs/>
          <w:sz w:val="32"/>
          <w:szCs w:val="32"/>
        </w:rPr>
        <w:t>.1.3 Nida and Taber (1964)</w:t>
      </w:r>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 xml:space="preserve">The contribution of Eugene Nida (1964) within the field of translation studies cannot be overstressed, along with his two celebrated books within the 1960s: Toward a Science of Translating (1964) and therefore the co-authored the idea and observe of Translation (Nida &amp; Taber, 1969), trying to administer </w:t>
      </w:r>
      <w:r w:rsidRPr="001F3F4E">
        <w:rPr>
          <w:rFonts w:asciiTheme="majorBidi" w:hAnsiTheme="majorBidi" w:cstheme="majorBidi"/>
          <w:noProof/>
          <w:sz w:val="28"/>
          <w:szCs w:val="28"/>
        </w:rPr>
        <w:t>a lot</w:t>
      </w:r>
      <w:r w:rsidRPr="001F3F4E">
        <w:rPr>
          <w:rFonts w:asciiTheme="majorBidi" w:hAnsiTheme="majorBidi" w:cstheme="majorBidi"/>
          <w:sz w:val="28"/>
          <w:szCs w:val="28"/>
        </w:rPr>
        <w:t xml:space="preserve"> of ' scientific ' sense to translation. Borrowing theoretical ideas from linguistics and linguistics, and being influenced by Chomsky’s generative-transformational synchronic linguistics (1965), Nida (1964) adopts </w:t>
      </w:r>
      <w:r w:rsidRPr="001F3F4E">
        <w:rPr>
          <w:rFonts w:asciiTheme="majorBidi" w:hAnsiTheme="majorBidi" w:cstheme="majorBidi"/>
          <w:noProof/>
          <w:sz w:val="28"/>
          <w:szCs w:val="28"/>
        </w:rPr>
        <w:t>a lot</w:t>
      </w:r>
      <w:r w:rsidRPr="001F3F4E">
        <w:rPr>
          <w:rFonts w:asciiTheme="majorBidi" w:hAnsiTheme="majorBidi" w:cstheme="majorBidi"/>
          <w:sz w:val="28"/>
          <w:szCs w:val="28"/>
        </w:rPr>
        <w:t xml:space="preserve"> of systematic approach to exploring the sector of translation studies.</w:t>
      </w:r>
      <w:r w:rsidRPr="001F3F4E">
        <w:rPr>
          <w:rFonts w:asciiTheme="majorBidi" w:hAnsiTheme="majorBidi" w:cstheme="majorBidi"/>
        </w:rPr>
        <w:t xml:space="preserve"> </w:t>
      </w:r>
      <w:r w:rsidRPr="001F3F4E">
        <w:rPr>
          <w:rFonts w:asciiTheme="majorBidi" w:hAnsiTheme="majorBidi" w:cstheme="majorBidi"/>
          <w:sz w:val="28"/>
          <w:szCs w:val="28"/>
        </w:rPr>
        <w:t xml:space="preserve">With reference to equivalence, he maintains that there </w:t>
      </w:r>
      <w:r w:rsidRPr="001F3F4E">
        <w:rPr>
          <w:rFonts w:asciiTheme="majorBidi" w:hAnsiTheme="majorBidi" w:cstheme="majorBidi"/>
          <w:noProof/>
          <w:sz w:val="28"/>
          <w:szCs w:val="28"/>
        </w:rPr>
        <w:t>is</w:t>
      </w:r>
      <w:r w:rsidRPr="001F3F4E">
        <w:rPr>
          <w:rFonts w:asciiTheme="majorBidi" w:hAnsiTheme="majorBidi" w:cstheme="majorBidi"/>
          <w:sz w:val="28"/>
          <w:szCs w:val="28"/>
        </w:rPr>
        <w:t xml:space="preserve"> a unit two basic sorts of equivalence: (1) formal equivalence and (2) dynamic equivalence.</w:t>
      </w:r>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ab/>
        <w:t xml:space="preserve">Above all, Nida argues that in </w:t>
      </w:r>
      <w:r w:rsidRPr="001F3F4E">
        <w:rPr>
          <w:rFonts w:asciiTheme="majorBidi" w:hAnsiTheme="majorBidi" w:cstheme="majorBidi"/>
          <w:noProof/>
          <w:sz w:val="28"/>
          <w:szCs w:val="28"/>
        </w:rPr>
        <w:t>kind</w:t>
      </w:r>
      <w:r>
        <w:rPr>
          <w:rFonts w:asciiTheme="majorBidi" w:hAnsiTheme="majorBidi" w:cstheme="majorBidi"/>
          <w:sz w:val="28"/>
          <w:szCs w:val="28"/>
        </w:rPr>
        <w:t xml:space="preserve"> equivalence the T</w:t>
      </w:r>
      <w:r w:rsidRPr="001F3F4E">
        <w:rPr>
          <w:rFonts w:asciiTheme="majorBidi" w:hAnsiTheme="majorBidi" w:cstheme="majorBidi"/>
          <w:sz w:val="28"/>
          <w:szCs w:val="28"/>
        </w:rPr>
        <w:t xml:space="preserve">T resembles pretty much the ST in each form and content whereas in dynamic equivalence an endeavor is formed to convey the ST message within the TT as naturally as doable. It can be argued that Nida (1964) is in </w:t>
      </w:r>
      <w:r w:rsidRPr="001F3F4E">
        <w:rPr>
          <w:rFonts w:asciiTheme="majorBidi" w:hAnsiTheme="majorBidi" w:cstheme="majorBidi"/>
          <w:noProof/>
          <w:sz w:val="28"/>
          <w:szCs w:val="28"/>
        </w:rPr>
        <w:t>favor</w:t>
      </w:r>
      <w:r w:rsidRPr="001F3F4E">
        <w:rPr>
          <w:rFonts w:asciiTheme="majorBidi" w:hAnsiTheme="majorBidi" w:cstheme="majorBidi"/>
          <w:sz w:val="28"/>
          <w:szCs w:val="28"/>
        </w:rPr>
        <w:t xml:space="preserve"> of dynamic equivalence since he considers it to </w:t>
      </w:r>
      <w:r w:rsidRPr="001F3F4E">
        <w:rPr>
          <w:rFonts w:asciiTheme="majorBidi" w:hAnsiTheme="majorBidi" w:cstheme="majorBidi"/>
          <w:noProof/>
          <w:sz w:val="28"/>
          <w:szCs w:val="28"/>
        </w:rPr>
        <w:t>be a lot</w:t>
      </w:r>
      <w:r w:rsidRPr="001F3F4E">
        <w:rPr>
          <w:rFonts w:asciiTheme="majorBidi" w:hAnsiTheme="majorBidi" w:cstheme="majorBidi"/>
          <w:sz w:val="28"/>
          <w:szCs w:val="28"/>
        </w:rPr>
        <w:t xml:space="preserve"> of effective translation procedure. This comes as no surprise given the actual fact that he was, at the time at that he proffered his views concerning equivalence, translating the Bible, and therefore attempting to provide</w:t>
      </w:r>
      <w:r w:rsidRPr="003A663B">
        <w:rPr>
          <w:rFonts w:asciiTheme="majorBidi" w:hAnsiTheme="majorBidi" w:cstheme="majorBidi"/>
          <w:sz w:val="28"/>
          <w:szCs w:val="28"/>
        </w:rPr>
        <w:t xml:space="preserve"> </w:t>
      </w:r>
      <w:r w:rsidRPr="001F3F4E">
        <w:rPr>
          <w:rFonts w:asciiTheme="majorBidi" w:hAnsiTheme="majorBidi" w:cstheme="majorBidi"/>
          <w:sz w:val="28"/>
          <w:szCs w:val="28"/>
        </w:rPr>
        <w:lastRenderedPageBreak/>
        <w:t xml:space="preserve">a similar impact on numerous completely different audiences he was at the same time addressing. His preference is a </w:t>
      </w:r>
      <w:r w:rsidRPr="001062CC">
        <w:rPr>
          <w:rFonts w:asciiTheme="majorBidi" w:hAnsiTheme="majorBidi" w:cstheme="majorBidi"/>
          <w:noProof/>
          <w:sz w:val="28"/>
          <w:szCs w:val="28"/>
        </w:rPr>
        <w:t>lot</w:t>
      </w:r>
      <w:r w:rsidRPr="001F3F4E">
        <w:rPr>
          <w:rFonts w:asciiTheme="majorBidi" w:hAnsiTheme="majorBidi" w:cstheme="majorBidi"/>
          <w:sz w:val="28"/>
          <w:szCs w:val="28"/>
        </w:rPr>
        <w:t xml:space="preserve"> clearly expressed in Nida and Taber</w:t>
      </w:r>
      <w:r w:rsidRPr="001F3F4E">
        <w:rPr>
          <w:rFonts w:asciiTheme="majorBidi" w:hAnsiTheme="majorBidi" w:cstheme="majorBidi"/>
          <w:noProof/>
          <w:sz w:val="28"/>
          <w:szCs w:val="28"/>
        </w:rPr>
        <w:t>'s edition</w:t>
      </w:r>
      <w:r w:rsidRPr="001F3F4E">
        <w:rPr>
          <w:rFonts w:asciiTheme="majorBidi" w:hAnsiTheme="majorBidi" w:cstheme="majorBidi"/>
          <w:sz w:val="28"/>
          <w:szCs w:val="28"/>
        </w:rPr>
        <w:t xml:space="preserve"> (1969) since </w:t>
      </w:r>
      <w:r w:rsidRPr="001F3F4E">
        <w:rPr>
          <w:rFonts w:asciiTheme="majorBidi" w:hAnsiTheme="majorBidi" w:cstheme="majorBidi"/>
          <w:noProof/>
          <w:sz w:val="28"/>
          <w:szCs w:val="28"/>
        </w:rPr>
        <w:t>it is</w:t>
      </w:r>
      <w:r w:rsidRPr="001F3F4E">
        <w:rPr>
          <w:rFonts w:asciiTheme="majorBidi" w:hAnsiTheme="majorBidi" w:cstheme="majorBidi"/>
          <w:sz w:val="28"/>
          <w:szCs w:val="28"/>
        </w:rPr>
        <w:t xml:space="preserve"> argued that dynamic equivalence in translation goes on the far side correct communication of knowledge. As Munday (2001) points out, Nida (1964) is </w:t>
      </w:r>
      <w:r w:rsidRPr="001062CC">
        <w:rPr>
          <w:rFonts w:asciiTheme="majorBidi" w:hAnsiTheme="majorBidi" w:cstheme="majorBidi"/>
          <w:noProof/>
          <w:sz w:val="28"/>
          <w:szCs w:val="28"/>
        </w:rPr>
        <w:t xml:space="preserve">attributable </w:t>
      </w:r>
      <w:r>
        <w:rPr>
          <w:rFonts w:asciiTheme="majorBidi" w:hAnsiTheme="majorBidi" w:cstheme="majorBidi"/>
          <w:noProof/>
          <w:sz w:val="28"/>
          <w:szCs w:val="28"/>
        </w:rPr>
        <w:t>to</w:t>
      </w:r>
      <w:r w:rsidRPr="001F3F4E">
        <w:rPr>
          <w:rFonts w:asciiTheme="majorBidi" w:hAnsiTheme="majorBidi" w:cstheme="majorBidi"/>
          <w:sz w:val="28"/>
          <w:szCs w:val="28"/>
        </w:rPr>
        <w:t xml:space="preserve"> introducing a receptor-based direction to the task of translating. Still, Nadia's (1964) theory has been severely criticized for many reasons. In additional detail, </w:t>
      </w:r>
      <w:r w:rsidRPr="001F3F4E">
        <w:rPr>
          <w:rFonts w:asciiTheme="majorBidi" w:hAnsiTheme="majorBidi" w:cstheme="majorBidi"/>
          <w:noProof/>
          <w:sz w:val="28"/>
          <w:szCs w:val="28"/>
        </w:rPr>
        <w:t>Lefevere</w:t>
      </w:r>
      <w:r w:rsidRPr="001F3F4E">
        <w:rPr>
          <w:rFonts w:asciiTheme="majorBidi" w:hAnsiTheme="majorBidi" w:cstheme="majorBidi"/>
          <w:sz w:val="28"/>
          <w:szCs w:val="28"/>
        </w:rPr>
        <w:t xml:space="preserve"> (1993) holds that equivalence remains targeted on the word-level whereas Broeck (1978) </w:t>
      </w:r>
      <w:r w:rsidRPr="001F3F4E">
        <w:rPr>
          <w:rFonts w:asciiTheme="majorBidi" w:hAnsiTheme="majorBidi" w:cstheme="majorBidi"/>
          <w:noProof/>
          <w:sz w:val="28"/>
          <w:szCs w:val="28"/>
        </w:rPr>
        <w:t>wonders, however,</w:t>
      </w:r>
      <w:r w:rsidRPr="001F3F4E">
        <w:rPr>
          <w:rFonts w:asciiTheme="majorBidi" w:hAnsiTheme="majorBidi" w:cstheme="majorBidi"/>
          <w:sz w:val="28"/>
          <w:szCs w:val="28"/>
        </w:rPr>
        <w:t xml:space="preserve"> </w:t>
      </w:r>
      <w:r w:rsidRPr="001F3F4E">
        <w:rPr>
          <w:rFonts w:asciiTheme="majorBidi" w:hAnsiTheme="majorBidi" w:cstheme="majorBidi"/>
          <w:noProof/>
          <w:sz w:val="28"/>
          <w:szCs w:val="28"/>
        </w:rPr>
        <w:t>it is</w:t>
      </w:r>
      <w:r w:rsidRPr="001F3F4E">
        <w:rPr>
          <w:rFonts w:asciiTheme="majorBidi" w:hAnsiTheme="majorBidi" w:cstheme="majorBidi"/>
          <w:sz w:val="28"/>
          <w:szCs w:val="28"/>
        </w:rPr>
        <w:t xml:space="preserve"> doable to live the equivalent result since no text will have a similar result or elicit a similar response in two completely different cultures in numerous periods of your time. </w:t>
      </w:r>
    </w:p>
    <w:p w:rsidR="002809B1"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ab/>
      </w:r>
      <w:r w:rsidRPr="001F3F4E">
        <w:rPr>
          <w:rFonts w:asciiTheme="majorBidi" w:hAnsiTheme="majorBidi" w:cstheme="majorBidi"/>
          <w:sz w:val="28"/>
          <w:szCs w:val="28"/>
        </w:rPr>
        <w:t>Perhaps, the fiercest critic of Nida's work is Edwin Gentzler (</w:t>
      </w:r>
      <w:r w:rsidRPr="001F3F4E">
        <w:rPr>
          <w:rFonts w:asciiTheme="majorBidi" w:hAnsiTheme="majorBidi" w:cstheme="majorBidi"/>
          <w:noProof/>
          <w:sz w:val="28"/>
          <w:szCs w:val="28"/>
        </w:rPr>
        <w:t>2001),</w:t>
      </w:r>
      <w:r w:rsidRPr="001F3F4E">
        <w:rPr>
          <w:rFonts w:asciiTheme="majorBidi" w:hAnsiTheme="majorBidi" w:cstheme="majorBidi"/>
          <w:sz w:val="28"/>
          <w:szCs w:val="28"/>
        </w:rPr>
        <w:t xml:space="preserve"> United Nations agency de</w:t>
      </w:r>
      <w:r>
        <w:rPr>
          <w:rFonts w:asciiTheme="majorBidi" w:hAnsiTheme="majorBidi" w:cstheme="majorBidi"/>
          <w:sz w:val="28"/>
          <w:szCs w:val="28"/>
        </w:rPr>
        <w:t>dicates a full chapter to the '</w:t>
      </w:r>
      <w:r w:rsidRPr="001F3F4E">
        <w:rPr>
          <w:rFonts w:asciiTheme="majorBidi" w:hAnsiTheme="majorBidi" w:cstheme="majorBidi"/>
          <w:sz w:val="28"/>
          <w:szCs w:val="28"/>
        </w:rPr>
        <w:t>science' of translation in his modern Translation Theories, mistreatment quotation marks a</w:t>
      </w:r>
      <w:r w:rsidRPr="001F3F4E">
        <w:rPr>
          <w:rFonts w:asciiTheme="majorBidi" w:hAnsiTheme="majorBidi" w:cstheme="majorBidi"/>
          <w:noProof/>
          <w:sz w:val="28"/>
          <w:szCs w:val="28"/>
        </w:rPr>
        <w:t>round</w:t>
      </w:r>
      <w:r w:rsidRPr="001F3F4E">
        <w:rPr>
          <w:rFonts w:asciiTheme="majorBidi" w:hAnsiTheme="majorBidi" w:cstheme="majorBidi"/>
          <w:sz w:val="28"/>
          <w:szCs w:val="28"/>
        </w:rPr>
        <w:t xml:space="preserve"> the word science maybe so as to point his own </w:t>
      </w:r>
      <w:r w:rsidRPr="001062CC">
        <w:rPr>
          <w:rFonts w:asciiTheme="majorBidi" w:hAnsiTheme="majorBidi" w:cstheme="majorBidi"/>
          <w:noProof/>
          <w:sz w:val="28"/>
          <w:szCs w:val="28"/>
        </w:rPr>
        <w:t>s</w:t>
      </w:r>
      <w:r>
        <w:rPr>
          <w:rFonts w:asciiTheme="majorBidi" w:hAnsiTheme="majorBidi" w:cstheme="majorBidi"/>
          <w:noProof/>
          <w:sz w:val="28"/>
          <w:szCs w:val="28"/>
        </w:rPr>
        <w:t>k</w:t>
      </w:r>
      <w:r w:rsidRPr="001062CC">
        <w:rPr>
          <w:rFonts w:asciiTheme="majorBidi" w:hAnsiTheme="majorBidi" w:cstheme="majorBidi"/>
          <w:noProof/>
          <w:sz w:val="28"/>
          <w:szCs w:val="28"/>
        </w:rPr>
        <w:t>eptical</w:t>
      </w:r>
      <w:r w:rsidRPr="001F3F4E">
        <w:rPr>
          <w:rFonts w:asciiTheme="majorBidi" w:hAnsiTheme="majorBidi" w:cstheme="majorBidi"/>
          <w:sz w:val="28"/>
          <w:szCs w:val="28"/>
        </w:rPr>
        <w:t xml:space="preserve"> views on the scientific virtue of translation ways. Gentzler (2001) overtly criticizes Nida (1964) for mistreatment the thought of dynamic equivalence so as to win over readers, despite their culture, to endorse the concepts of Protestant Christianity.</w:t>
      </w:r>
      <w:r w:rsidRPr="001F3F4E">
        <w:rPr>
          <w:rFonts w:asciiTheme="majorBidi" w:hAnsiTheme="majorBidi" w:cstheme="majorBidi"/>
        </w:rPr>
        <w:t xml:space="preserve"> </w:t>
      </w:r>
      <w:r w:rsidRPr="001F3F4E">
        <w:rPr>
          <w:rFonts w:asciiTheme="majorBidi" w:hAnsiTheme="majorBidi" w:cstheme="majorBidi"/>
          <w:sz w:val="28"/>
          <w:szCs w:val="28"/>
        </w:rPr>
        <w:t xml:space="preserve">Despite these criticisms, it can be complete that Nida (1964) touched a protracted means forward from the position of his predecessors as a result of he was able to manufacture a scientific and analytical procedure for translators operating with all types of texts and, a lot of significantly, brought into the interpretation game, the readers; </w:t>
      </w:r>
      <w:r w:rsidRPr="001F3F4E">
        <w:rPr>
          <w:rFonts w:asciiTheme="majorBidi" w:hAnsiTheme="majorBidi" w:cstheme="majorBidi"/>
          <w:noProof/>
          <w:sz w:val="28"/>
          <w:szCs w:val="28"/>
        </w:rPr>
        <w:t>that is</w:t>
      </w:r>
      <w:r w:rsidRPr="001F3F4E">
        <w:rPr>
          <w:rFonts w:asciiTheme="majorBidi" w:hAnsiTheme="majorBidi" w:cstheme="majorBidi"/>
          <w:sz w:val="28"/>
          <w:szCs w:val="28"/>
        </w:rPr>
        <w:t xml:space="preserve">, the receptors, in addition </w:t>
      </w:r>
      <w:r w:rsidRPr="001F3F4E">
        <w:rPr>
          <w:rFonts w:asciiTheme="majorBidi" w:hAnsiTheme="majorBidi" w:cstheme="majorBidi"/>
          <w:noProof/>
          <w:sz w:val="28"/>
          <w:szCs w:val="28"/>
        </w:rPr>
        <w:t>to</w:t>
      </w:r>
      <w:r w:rsidRPr="001F3F4E">
        <w:rPr>
          <w:rFonts w:asciiTheme="majorBidi" w:hAnsiTheme="majorBidi" w:cstheme="majorBidi"/>
          <w:sz w:val="28"/>
          <w:szCs w:val="28"/>
        </w:rPr>
        <w:t xml:space="preserve"> their cultural expectations. This model is g</w:t>
      </w:r>
      <w:r w:rsidRPr="001F3F4E">
        <w:rPr>
          <w:rFonts w:asciiTheme="majorBidi" w:hAnsiTheme="majorBidi" w:cstheme="majorBidi"/>
          <w:noProof/>
          <w:sz w:val="28"/>
          <w:szCs w:val="28"/>
        </w:rPr>
        <w:t>ood</w:t>
      </w:r>
      <w:r w:rsidRPr="001F3F4E">
        <w:rPr>
          <w:rFonts w:asciiTheme="majorBidi" w:hAnsiTheme="majorBidi" w:cstheme="majorBidi"/>
          <w:sz w:val="28"/>
          <w:szCs w:val="28"/>
        </w:rPr>
        <w:t xml:space="preserve"> for science translation but not for speech </w:t>
      </w:r>
      <w:r w:rsidRPr="001F3F4E">
        <w:rPr>
          <w:rFonts w:asciiTheme="majorBidi" w:hAnsiTheme="majorBidi" w:cstheme="majorBidi"/>
          <w:noProof/>
          <w:sz w:val="28"/>
          <w:szCs w:val="28"/>
        </w:rPr>
        <w:t>act, therefore,</w:t>
      </w:r>
      <w:r w:rsidRPr="001F3F4E">
        <w:rPr>
          <w:rFonts w:asciiTheme="majorBidi" w:hAnsiTheme="majorBidi" w:cstheme="majorBidi"/>
          <w:sz w:val="28"/>
          <w:szCs w:val="28"/>
        </w:rPr>
        <w:t xml:space="preserve"> it cannot </w:t>
      </w:r>
      <w:r w:rsidRPr="001F3F4E">
        <w:rPr>
          <w:rFonts w:asciiTheme="majorBidi" w:hAnsiTheme="majorBidi" w:cstheme="majorBidi"/>
          <w:noProof/>
          <w:sz w:val="28"/>
          <w:szCs w:val="28"/>
        </w:rPr>
        <w:t>be used</w:t>
      </w:r>
      <w:r w:rsidRPr="001F3F4E">
        <w:rPr>
          <w:rFonts w:asciiTheme="majorBidi" w:hAnsiTheme="majorBidi" w:cstheme="majorBidi"/>
          <w:sz w:val="28"/>
          <w:szCs w:val="28"/>
        </w:rPr>
        <w:t xml:space="preserve"> for this </w:t>
      </w:r>
      <w:r w:rsidRPr="001F3F4E">
        <w:rPr>
          <w:rFonts w:asciiTheme="majorBidi" w:hAnsiTheme="majorBidi" w:cstheme="majorBidi"/>
          <w:noProof/>
          <w:sz w:val="28"/>
          <w:szCs w:val="28"/>
        </w:rPr>
        <w:t>research</w:t>
      </w:r>
      <w:r w:rsidRPr="001F3F4E">
        <w:rPr>
          <w:rFonts w:asciiTheme="majorBidi" w:hAnsiTheme="majorBidi" w:cstheme="majorBidi"/>
          <w:sz w:val="28"/>
          <w:szCs w:val="28"/>
        </w:rPr>
        <w:t>.</w:t>
      </w:r>
    </w:p>
    <w:p w:rsidR="002809B1" w:rsidRDefault="002809B1" w:rsidP="002809B1">
      <w:pPr>
        <w:bidi w:val="0"/>
        <w:rPr>
          <w:rFonts w:asciiTheme="majorBidi" w:hAnsiTheme="majorBidi" w:cstheme="majorBidi"/>
          <w:sz w:val="28"/>
          <w:szCs w:val="28"/>
        </w:rPr>
      </w:pPr>
      <w:r>
        <w:rPr>
          <w:rFonts w:asciiTheme="majorBidi" w:hAnsiTheme="majorBidi" w:cstheme="majorBidi"/>
          <w:sz w:val="28"/>
          <w:szCs w:val="28"/>
        </w:rPr>
        <w:br w:type="page"/>
      </w:r>
    </w:p>
    <w:p w:rsidR="002809B1" w:rsidRPr="001F3F4E" w:rsidRDefault="002809B1" w:rsidP="002809B1">
      <w:pPr>
        <w:autoSpaceDE w:val="0"/>
        <w:autoSpaceDN w:val="0"/>
        <w:bidi w:val="0"/>
        <w:adjustRightInd w:val="0"/>
        <w:spacing w:before="100" w:beforeAutospacing="1" w:after="100" w:afterAutospacing="1" w:line="360" w:lineRule="auto"/>
        <w:ind w:firstLine="425"/>
        <w:rPr>
          <w:rFonts w:asciiTheme="majorBidi" w:hAnsiTheme="majorBidi" w:cstheme="majorBidi"/>
          <w:b/>
          <w:bCs/>
          <w:sz w:val="32"/>
          <w:szCs w:val="32"/>
        </w:rPr>
      </w:pPr>
      <w:r w:rsidRPr="001F3F4E">
        <w:rPr>
          <w:rFonts w:asciiTheme="majorBidi" w:hAnsiTheme="majorBidi" w:cstheme="majorBidi"/>
          <w:b/>
          <w:bCs/>
          <w:sz w:val="32"/>
          <w:szCs w:val="32"/>
        </w:rPr>
        <w:lastRenderedPageBreak/>
        <w:t>2.2.1.4 Catford (1965)</w:t>
      </w:r>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 xml:space="preserve">Catford’s (1965) the </w:t>
      </w:r>
      <w:r w:rsidRPr="001F3F4E">
        <w:rPr>
          <w:rFonts w:asciiTheme="majorBidi" w:hAnsiTheme="majorBidi" w:cstheme="majorBidi"/>
          <w:noProof/>
          <w:sz w:val="28"/>
          <w:szCs w:val="28"/>
        </w:rPr>
        <w:t>main</w:t>
      </w:r>
      <w:r w:rsidRPr="001F3F4E">
        <w:rPr>
          <w:rFonts w:asciiTheme="majorBidi" w:hAnsiTheme="majorBidi" w:cstheme="majorBidi"/>
          <w:sz w:val="28"/>
          <w:szCs w:val="28"/>
        </w:rPr>
        <w:t xml:space="preserve"> </w:t>
      </w:r>
      <w:r w:rsidRPr="001F3F4E">
        <w:rPr>
          <w:rFonts w:asciiTheme="majorBidi" w:hAnsiTheme="majorBidi" w:cstheme="majorBidi"/>
          <w:noProof/>
          <w:sz w:val="28"/>
          <w:szCs w:val="28"/>
        </w:rPr>
        <w:t>impact</w:t>
      </w:r>
      <w:r w:rsidRPr="001F3F4E">
        <w:rPr>
          <w:rFonts w:asciiTheme="majorBidi" w:hAnsiTheme="majorBidi" w:cstheme="majorBidi"/>
          <w:sz w:val="28"/>
          <w:szCs w:val="28"/>
        </w:rPr>
        <w:t xml:space="preserve"> </w:t>
      </w:r>
      <w:r w:rsidRPr="001F3F4E">
        <w:rPr>
          <w:rFonts w:asciiTheme="majorBidi" w:hAnsiTheme="majorBidi" w:cstheme="majorBidi"/>
          <w:noProof/>
          <w:sz w:val="28"/>
          <w:szCs w:val="28"/>
        </w:rPr>
        <w:t>to</w:t>
      </w:r>
      <w:r w:rsidRPr="001F3F4E">
        <w:rPr>
          <w:rFonts w:asciiTheme="majorBidi" w:hAnsiTheme="majorBidi" w:cstheme="majorBidi"/>
          <w:sz w:val="28"/>
          <w:szCs w:val="28"/>
        </w:rPr>
        <w:t xml:space="preserve"> the field of translation studies lies within the introduction of his plan of sorts and shifts of translation. Shifts discuss with the changes that happen throughout the interpretation method a lot of </w:t>
      </w:r>
      <w:r w:rsidRPr="001F3F4E">
        <w:rPr>
          <w:rFonts w:asciiTheme="majorBidi" w:hAnsiTheme="majorBidi" w:cstheme="majorBidi"/>
          <w:noProof/>
          <w:sz w:val="28"/>
          <w:szCs w:val="28"/>
        </w:rPr>
        <w:t>exactly</w:t>
      </w:r>
      <w:r w:rsidRPr="001F3F4E">
        <w:rPr>
          <w:rFonts w:asciiTheme="majorBidi" w:hAnsiTheme="majorBidi" w:cstheme="majorBidi"/>
          <w:sz w:val="28"/>
          <w:szCs w:val="28"/>
        </w:rPr>
        <w:t xml:space="preserve">, Catford (1965) describes terribly broad forms of translation per three criteria. Firstly, full translation is contrasted with a </w:t>
      </w:r>
      <w:r w:rsidRPr="001F3F4E">
        <w:rPr>
          <w:rFonts w:asciiTheme="majorBidi" w:hAnsiTheme="majorBidi" w:cstheme="majorBidi"/>
          <w:noProof/>
          <w:sz w:val="28"/>
          <w:szCs w:val="28"/>
        </w:rPr>
        <w:t>partial</w:t>
      </w:r>
      <w:r w:rsidRPr="001F3F4E">
        <w:rPr>
          <w:rFonts w:asciiTheme="majorBidi" w:hAnsiTheme="majorBidi" w:cstheme="majorBidi"/>
          <w:sz w:val="28"/>
          <w:szCs w:val="28"/>
        </w:rPr>
        <w:t xml:space="preserve"> translation that differs per the extent of translation. Secondly, total translation differs from restricted translation per the degree of the </w:t>
      </w:r>
      <w:r w:rsidRPr="001F3F4E">
        <w:rPr>
          <w:rFonts w:asciiTheme="majorBidi" w:hAnsiTheme="majorBidi" w:cstheme="majorBidi"/>
          <w:noProof/>
          <w:sz w:val="28"/>
          <w:szCs w:val="28"/>
        </w:rPr>
        <w:t>language</w:t>
      </w:r>
      <w:r w:rsidRPr="001F3F4E">
        <w:rPr>
          <w:rFonts w:asciiTheme="majorBidi" w:hAnsiTheme="majorBidi" w:cstheme="majorBidi"/>
          <w:sz w:val="28"/>
          <w:szCs w:val="28"/>
        </w:rPr>
        <w:t xml:space="preserve"> concerned in translation, and, thirdly, he distinguishes between rank-bound translation and boundless translation, betting on the grammatical or phonologic rank at that equivalence is established. Since the interest of this paper lies in equivalence, I will be able to be principally involved with the third style of </w:t>
      </w:r>
      <w:r w:rsidRPr="001F3F4E">
        <w:rPr>
          <w:rFonts w:asciiTheme="majorBidi" w:hAnsiTheme="majorBidi" w:cstheme="majorBidi"/>
          <w:noProof/>
          <w:sz w:val="28"/>
          <w:szCs w:val="28"/>
        </w:rPr>
        <w:t>translation</w:t>
      </w:r>
      <w:r w:rsidRPr="001F3F4E">
        <w:rPr>
          <w:rFonts w:asciiTheme="majorBidi" w:hAnsiTheme="majorBidi" w:cstheme="majorBidi"/>
          <w:sz w:val="28"/>
          <w:szCs w:val="28"/>
        </w:rPr>
        <w:t xml:space="preserve"> and can </w:t>
      </w:r>
      <w:r w:rsidRPr="001F3F4E">
        <w:rPr>
          <w:rFonts w:asciiTheme="majorBidi" w:hAnsiTheme="majorBidi" w:cstheme="majorBidi"/>
          <w:noProof/>
          <w:sz w:val="28"/>
          <w:szCs w:val="28"/>
        </w:rPr>
        <w:t>give</w:t>
      </w:r>
      <w:r w:rsidRPr="001F3F4E">
        <w:rPr>
          <w:rFonts w:asciiTheme="majorBidi" w:hAnsiTheme="majorBidi" w:cstheme="majorBidi"/>
          <w:sz w:val="28"/>
          <w:szCs w:val="28"/>
        </w:rPr>
        <w:t xml:space="preserve"> an analysis of the notion of shifts. With relevance translation shifts, he defines them as departures from formal correspondence once translating from the S.L to the atomic number 81. </w:t>
      </w:r>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ab/>
        <w:t xml:space="preserve">Moreover, he maintains that there square measure two main forms of translation shifts, that is, level shifts (where an SL item at one linguistic level, for </w:t>
      </w:r>
      <w:r w:rsidRPr="001F3F4E">
        <w:rPr>
          <w:rFonts w:asciiTheme="majorBidi" w:hAnsiTheme="majorBidi" w:cstheme="majorBidi"/>
          <w:noProof/>
          <w:sz w:val="28"/>
          <w:szCs w:val="28"/>
        </w:rPr>
        <w:t>instance</w:t>
      </w:r>
      <w:r w:rsidRPr="001F3F4E">
        <w:rPr>
          <w:rFonts w:asciiTheme="majorBidi" w:hAnsiTheme="majorBidi" w:cstheme="majorBidi"/>
          <w:sz w:val="28"/>
          <w:szCs w:val="28"/>
        </w:rPr>
        <w:t xml:space="preserve">, synchronic linguistics, contains </w:t>
      </w:r>
      <w:r w:rsidRPr="001F3F4E">
        <w:rPr>
          <w:rFonts w:asciiTheme="majorBidi" w:hAnsiTheme="majorBidi" w:cstheme="majorBidi"/>
          <w:noProof/>
          <w:sz w:val="28"/>
          <w:szCs w:val="28"/>
        </w:rPr>
        <w:t>an atomic</w:t>
      </w:r>
      <w:r w:rsidRPr="001F3F4E">
        <w:rPr>
          <w:rFonts w:asciiTheme="majorBidi" w:hAnsiTheme="majorBidi" w:cstheme="majorBidi"/>
          <w:sz w:val="28"/>
          <w:szCs w:val="28"/>
        </w:rPr>
        <w:t xml:space="preserve"> number 81 equivalent at a unique level, as an example </w:t>
      </w:r>
      <w:r w:rsidRPr="001F3F4E">
        <w:rPr>
          <w:rFonts w:asciiTheme="majorBidi" w:hAnsiTheme="majorBidi" w:cstheme="majorBidi"/>
          <w:noProof/>
          <w:sz w:val="28"/>
          <w:szCs w:val="28"/>
        </w:rPr>
        <w:t>Lexis</w:t>
      </w:r>
      <w:r w:rsidRPr="001F3F4E">
        <w:rPr>
          <w:rFonts w:asciiTheme="majorBidi" w:hAnsiTheme="majorBidi" w:cstheme="majorBidi"/>
          <w:sz w:val="28"/>
          <w:szCs w:val="28"/>
        </w:rPr>
        <w:t xml:space="preserve">) and class shifts, that square measure divided into (a) structure-shifts involving modification in grammatical structure, (b) unit-shifts involving changes in rank, (c) class-shifts involving changes in school, and (d) intra-system shifts that occur internally once supply and target language systems share an equivalent </w:t>
      </w:r>
      <w:r w:rsidRPr="001F3F4E">
        <w:rPr>
          <w:rFonts w:asciiTheme="majorBidi" w:hAnsiTheme="majorBidi" w:cstheme="majorBidi"/>
          <w:noProof/>
          <w:sz w:val="28"/>
          <w:szCs w:val="28"/>
        </w:rPr>
        <w:t>constitution, however,</w:t>
      </w:r>
      <w:r w:rsidRPr="001F3F4E">
        <w:rPr>
          <w:rFonts w:asciiTheme="majorBidi" w:hAnsiTheme="majorBidi" w:cstheme="majorBidi"/>
          <w:sz w:val="28"/>
          <w:szCs w:val="28"/>
        </w:rPr>
        <w:t xml:space="preserve"> a non-corresponding term within the atomic number 81 is chosen once translating. </w:t>
      </w:r>
    </w:p>
    <w:p w:rsidR="002809B1"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ab/>
        <w:t xml:space="preserve">Catford (1965) was severely criticized for holding a mostly linguistic theory of translation. Snell-Hornby (1988) puts forward the claim that linguistics </w:t>
      </w:r>
      <w:r w:rsidRPr="001F3F4E">
        <w:rPr>
          <w:rFonts w:asciiTheme="majorBidi" w:hAnsiTheme="majorBidi" w:cstheme="majorBidi"/>
          <w:noProof/>
          <w:sz w:val="28"/>
          <w:szCs w:val="28"/>
        </w:rPr>
        <w:t>must not</w:t>
      </w:r>
      <w:r w:rsidRPr="001F3F4E">
        <w:rPr>
          <w:rFonts w:asciiTheme="majorBidi" w:hAnsiTheme="majorBidi" w:cstheme="majorBidi"/>
          <w:sz w:val="28"/>
          <w:szCs w:val="28"/>
        </w:rPr>
        <w:t xml:space="preserve"> be thought-about because the </w:t>
      </w:r>
      <w:r w:rsidRPr="001F3F4E">
        <w:rPr>
          <w:rFonts w:asciiTheme="majorBidi" w:hAnsiTheme="majorBidi" w:cstheme="majorBidi"/>
          <w:noProof/>
          <w:sz w:val="28"/>
          <w:szCs w:val="28"/>
        </w:rPr>
        <w:t>sole</w:t>
      </w:r>
      <w:r w:rsidRPr="001F3F4E">
        <w:rPr>
          <w:rFonts w:asciiTheme="majorBidi" w:hAnsiTheme="majorBidi" w:cstheme="majorBidi"/>
          <w:sz w:val="28"/>
          <w:szCs w:val="28"/>
        </w:rPr>
        <w:t xml:space="preserve"> discipline that allows translation to</w:t>
      </w:r>
    </w:p>
    <w:p w:rsidR="002809B1" w:rsidRDefault="002809B1" w:rsidP="002809B1">
      <w:pPr>
        <w:bidi w:val="0"/>
        <w:rPr>
          <w:rFonts w:asciiTheme="majorBidi" w:hAnsiTheme="majorBidi" w:cstheme="majorBidi"/>
          <w:sz w:val="28"/>
          <w:szCs w:val="28"/>
        </w:rPr>
      </w:pPr>
      <w:r>
        <w:rPr>
          <w:rFonts w:asciiTheme="majorBidi" w:hAnsiTheme="majorBidi" w:cstheme="majorBidi"/>
          <w:sz w:val="28"/>
          <w:szCs w:val="28"/>
        </w:rPr>
        <w:br w:type="page"/>
      </w:r>
    </w:p>
    <w:p w:rsidR="002809B1"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lastRenderedPageBreak/>
        <w:t xml:space="preserve">require a </w:t>
      </w:r>
      <w:r w:rsidRPr="001F3F4E">
        <w:rPr>
          <w:rFonts w:asciiTheme="majorBidi" w:hAnsiTheme="majorBidi" w:cstheme="majorBidi"/>
          <w:noProof/>
          <w:sz w:val="28"/>
          <w:szCs w:val="28"/>
        </w:rPr>
        <w:t>place</w:t>
      </w:r>
      <w:r w:rsidRPr="001F3F4E">
        <w:rPr>
          <w:rFonts w:asciiTheme="majorBidi" w:hAnsiTheme="majorBidi" w:cstheme="majorBidi"/>
          <w:sz w:val="28"/>
          <w:szCs w:val="28"/>
        </w:rPr>
        <w:t xml:space="preserve">, however that cultural, situational and historical factors ought to even be taken into </w:t>
      </w:r>
      <w:r w:rsidRPr="001F3F4E">
        <w:rPr>
          <w:rFonts w:asciiTheme="majorBidi" w:hAnsiTheme="majorBidi" w:cstheme="majorBidi"/>
          <w:noProof/>
          <w:sz w:val="28"/>
          <w:szCs w:val="28"/>
        </w:rPr>
        <w:t>thought.</w:t>
      </w:r>
      <w:r w:rsidRPr="001F3F4E">
        <w:rPr>
          <w:rFonts w:asciiTheme="majorBidi" w:hAnsiTheme="majorBidi" w:cstheme="majorBidi"/>
          <w:sz w:val="28"/>
          <w:szCs w:val="28"/>
        </w:rPr>
        <w:t xml:space="preserve"> Moreover, she goes on to say that Catford’s (1965) definition of matter equivalence is 'circular', his reliance on bilingual informants 'hopelessly inadequate' and his example sentences “isolated and even absurdly simplistic” (cited in Leonardi, 2007, p. 87). However, Malmkjaer (2005) insightfully observes that one ought to bear in mind that once Catford (1965) defines translation </w:t>
      </w:r>
      <w:r w:rsidRPr="001F3F4E">
        <w:rPr>
          <w:rFonts w:asciiTheme="majorBidi" w:hAnsiTheme="majorBidi" w:cstheme="majorBidi"/>
          <w:noProof/>
          <w:sz w:val="28"/>
          <w:szCs w:val="28"/>
        </w:rPr>
        <w:t>because</w:t>
      </w:r>
      <w:r w:rsidRPr="001F3F4E">
        <w:rPr>
          <w:rFonts w:asciiTheme="majorBidi" w:hAnsiTheme="majorBidi" w:cstheme="majorBidi"/>
          <w:sz w:val="28"/>
          <w:szCs w:val="28"/>
        </w:rPr>
        <w:t xml:space="preserve"> of the replacement of SL matter material by the </w:t>
      </w:r>
      <w:r w:rsidRPr="001F3F4E">
        <w:rPr>
          <w:rFonts w:asciiTheme="majorBidi" w:hAnsiTheme="majorBidi" w:cstheme="majorBidi"/>
          <w:noProof/>
          <w:sz w:val="28"/>
          <w:szCs w:val="28"/>
        </w:rPr>
        <w:t>atomic</w:t>
      </w:r>
      <w:r w:rsidRPr="001F3F4E">
        <w:rPr>
          <w:rFonts w:asciiTheme="majorBidi" w:hAnsiTheme="majorBidi" w:cstheme="majorBidi"/>
          <w:sz w:val="28"/>
          <w:szCs w:val="28"/>
        </w:rPr>
        <w:t xml:space="preserve"> number 81 equivalent matter material. This model was not a </w:t>
      </w:r>
      <w:r w:rsidRPr="001F3F4E">
        <w:rPr>
          <w:rFonts w:asciiTheme="majorBidi" w:hAnsiTheme="majorBidi" w:cstheme="majorBidi"/>
          <w:noProof/>
          <w:sz w:val="28"/>
          <w:szCs w:val="28"/>
        </w:rPr>
        <w:t>complete</w:t>
      </w:r>
      <w:r w:rsidRPr="001F3F4E">
        <w:rPr>
          <w:rFonts w:asciiTheme="majorBidi" w:hAnsiTheme="majorBidi" w:cstheme="majorBidi"/>
          <w:sz w:val="28"/>
          <w:szCs w:val="28"/>
        </w:rPr>
        <w:t xml:space="preserve"> model for speech act because it has just three procedures that </w:t>
      </w:r>
      <w:r w:rsidRPr="001F3F4E">
        <w:rPr>
          <w:rFonts w:asciiTheme="majorBidi" w:hAnsiTheme="majorBidi" w:cstheme="majorBidi"/>
          <w:noProof/>
          <w:sz w:val="28"/>
          <w:szCs w:val="28"/>
        </w:rPr>
        <w:t>cannot</w:t>
      </w:r>
      <w:r w:rsidRPr="001F3F4E">
        <w:rPr>
          <w:rFonts w:asciiTheme="majorBidi" w:hAnsiTheme="majorBidi" w:cstheme="majorBidi"/>
          <w:sz w:val="28"/>
          <w:szCs w:val="28"/>
        </w:rPr>
        <w:t xml:space="preserve"> </w:t>
      </w:r>
      <w:r w:rsidRPr="001F3F4E">
        <w:rPr>
          <w:rFonts w:asciiTheme="majorBidi" w:hAnsiTheme="majorBidi" w:cstheme="majorBidi"/>
          <w:noProof/>
          <w:sz w:val="28"/>
          <w:szCs w:val="28"/>
        </w:rPr>
        <w:t>be used</w:t>
      </w:r>
      <w:r w:rsidRPr="001F3F4E">
        <w:rPr>
          <w:rFonts w:asciiTheme="majorBidi" w:hAnsiTheme="majorBidi" w:cstheme="majorBidi"/>
          <w:sz w:val="28"/>
          <w:szCs w:val="28"/>
        </w:rPr>
        <w:t xml:space="preserve"> for speech</w:t>
      </w:r>
      <w:r>
        <w:rPr>
          <w:rFonts w:asciiTheme="majorBidi" w:hAnsiTheme="majorBidi" w:cstheme="majorBidi"/>
          <w:sz w:val="28"/>
          <w:szCs w:val="28"/>
        </w:rPr>
        <w:t xml:space="preserve"> acts.</w:t>
      </w:r>
    </w:p>
    <w:p w:rsidR="002809B1" w:rsidRPr="00C04AAD" w:rsidRDefault="002809B1" w:rsidP="002809B1">
      <w:pPr>
        <w:pStyle w:val="Heading4"/>
        <w:bidi w:val="0"/>
        <w:spacing w:before="100" w:beforeAutospacing="1" w:after="100" w:afterAutospacing="1"/>
        <w:rPr>
          <w:rFonts w:asciiTheme="majorBidi" w:hAnsiTheme="majorBidi"/>
          <w:b/>
          <w:bCs/>
          <w:i w:val="0"/>
          <w:iCs w:val="0"/>
          <w:color w:val="000000" w:themeColor="text1"/>
          <w:sz w:val="32"/>
          <w:szCs w:val="32"/>
        </w:rPr>
      </w:pPr>
      <w:bookmarkStart w:id="6" w:name="_Toc496903912"/>
      <w:r w:rsidRPr="00C04AAD">
        <w:rPr>
          <w:rFonts w:asciiTheme="majorBidi" w:hAnsiTheme="majorBidi"/>
          <w:b/>
          <w:bCs/>
          <w:i w:val="0"/>
          <w:iCs w:val="0"/>
          <w:color w:val="000000" w:themeColor="text1"/>
          <w:sz w:val="32"/>
          <w:szCs w:val="32"/>
        </w:rPr>
        <w:t>2.3.1.5 House (1977)</w:t>
      </w:r>
      <w:bookmarkEnd w:id="6"/>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 xml:space="preserve">Adopting pragmatic theories of language use, House (1997) has come back up with a translation model during which the essential demand for equivalence of ST and TT is that original and translation ought to match each other in </w:t>
      </w:r>
      <w:r w:rsidRPr="001F3F4E">
        <w:rPr>
          <w:rFonts w:asciiTheme="majorBidi" w:hAnsiTheme="majorBidi" w:cstheme="majorBidi"/>
          <w:noProof/>
          <w:sz w:val="28"/>
          <w:szCs w:val="28"/>
        </w:rPr>
        <w:t>perform</w:t>
      </w:r>
      <w:r w:rsidRPr="001F3F4E">
        <w:rPr>
          <w:rFonts w:asciiTheme="majorBidi" w:hAnsiTheme="majorBidi" w:cstheme="majorBidi"/>
          <w:sz w:val="28"/>
          <w:szCs w:val="28"/>
        </w:rPr>
        <w:t xml:space="preserve">ing. This </w:t>
      </w:r>
      <w:r w:rsidRPr="001F3F4E">
        <w:rPr>
          <w:rFonts w:asciiTheme="majorBidi" w:hAnsiTheme="majorBidi" w:cstheme="majorBidi"/>
          <w:noProof/>
          <w:sz w:val="28"/>
          <w:szCs w:val="28"/>
        </w:rPr>
        <w:t>perform</w:t>
      </w:r>
      <w:r w:rsidRPr="001F3F4E">
        <w:rPr>
          <w:rFonts w:asciiTheme="majorBidi" w:hAnsiTheme="majorBidi" w:cstheme="majorBidi"/>
          <w:sz w:val="28"/>
          <w:szCs w:val="28"/>
        </w:rPr>
        <w:t xml:space="preserve">s ought to be achieved by using equivalent pragmatic means that. The interpretation is </w:t>
      </w:r>
      <w:r w:rsidRPr="001F3F4E">
        <w:rPr>
          <w:rFonts w:asciiTheme="majorBidi" w:hAnsiTheme="majorBidi" w:cstheme="majorBidi"/>
          <w:noProof/>
          <w:sz w:val="28"/>
          <w:szCs w:val="28"/>
        </w:rPr>
        <w:t>mere</w:t>
      </w:r>
      <w:r w:rsidRPr="001F3F4E">
        <w:rPr>
          <w:rFonts w:asciiTheme="majorBidi" w:hAnsiTheme="majorBidi" w:cstheme="majorBidi"/>
          <w:sz w:val="28"/>
          <w:szCs w:val="28"/>
        </w:rPr>
        <w:t>, therefore, thought-about to be adequate in quality if it matches the ' textual ' profile and performance of the initial.</w:t>
      </w:r>
      <w:r w:rsidRPr="001F3F4E">
        <w:rPr>
          <w:rFonts w:asciiTheme="majorBidi" w:hAnsiTheme="majorBidi" w:cstheme="majorBidi"/>
          <w:sz w:val="28"/>
          <w:szCs w:val="28"/>
        </w:rPr>
        <w:br/>
        <w:t xml:space="preserve">In more detail, completing contrastive German-English discourse analyses, </w:t>
      </w:r>
      <w:r>
        <w:rPr>
          <w:rFonts w:asciiTheme="majorBidi" w:hAnsiTheme="majorBidi" w:cstheme="majorBidi"/>
          <w:sz w:val="28"/>
          <w:szCs w:val="28"/>
        </w:rPr>
        <w:t>he</w:t>
      </w:r>
      <w:r w:rsidRPr="001F3F4E">
        <w:rPr>
          <w:rFonts w:asciiTheme="majorBidi" w:hAnsiTheme="majorBidi" w:cstheme="majorBidi"/>
          <w:sz w:val="28"/>
          <w:szCs w:val="28"/>
        </w:rPr>
        <w:t xml:space="preserve"> has distinguished between two basic sorts of translation, namely, overt translation and covert translation. Because the term itself denotes, associate degree overt translation points to a TT that consists of parts that 'betray' that </w:t>
      </w:r>
      <w:r w:rsidRPr="001F3F4E">
        <w:rPr>
          <w:rFonts w:asciiTheme="majorBidi" w:hAnsiTheme="majorBidi" w:cstheme="majorBidi"/>
          <w:noProof/>
          <w:sz w:val="28"/>
          <w:szCs w:val="28"/>
        </w:rPr>
        <w:t>it is</w:t>
      </w:r>
      <w:r w:rsidRPr="001F3F4E">
        <w:rPr>
          <w:rFonts w:asciiTheme="majorBidi" w:hAnsiTheme="majorBidi" w:cstheme="majorBidi"/>
          <w:sz w:val="28"/>
          <w:szCs w:val="28"/>
        </w:rPr>
        <w:t xml:space="preserve"> a translation. On the opposite hand, a covert translation may be a TT that has constant perform with the ST since the translator has created each potential effort to alleviate cultural variations. Finally, it may well be argued that House's (1977) theory looks additional versatile than Catford's (1965) since it incorporates the pragmatic </w:t>
      </w:r>
      <w:r w:rsidRPr="001F3F4E">
        <w:rPr>
          <w:rFonts w:asciiTheme="majorBidi" w:hAnsiTheme="majorBidi" w:cstheme="majorBidi"/>
          <w:noProof/>
          <w:sz w:val="28"/>
          <w:szCs w:val="28"/>
        </w:rPr>
        <w:t>aspect</w:t>
      </w:r>
      <w:r w:rsidRPr="001F3F4E">
        <w:rPr>
          <w:rFonts w:asciiTheme="majorBidi" w:hAnsiTheme="majorBidi" w:cstheme="majorBidi"/>
          <w:sz w:val="28"/>
          <w:szCs w:val="28"/>
        </w:rPr>
        <w:t xml:space="preserve"> of translation by exploitation authentic examples.</w:t>
      </w:r>
      <w:r>
        <w:rPr>
          <w:rFonts w:asciiTheme="majorBidi" w:hAnsiTheme="majorBidi" w:cstheme="majorBidi"/>
          <w:sz w:val="28"/>
          <w:szCs w:val="28"/>
        </w:rPr>
        <w:t xml:space="preserve"> </w:t>
      </w:r>
      <w:r w:rsidRPr="001F3F4E">
        <w:rPr>
          <w:rFonts w:asciiTheme="majorBidi" w:hAnsiTheme="majorBidi" w:cstheme="majorBidi"/>
          <w:sz w:val="28"/>
          <w:szCs w:val="28"/>
        </w:rPr>
        <w:t>This theory relate overt and covert translation and it is so limited and not suitable for translation speech acts.</w:t>
      </w:r>
    </w:p>
    <w:p w:rsidR="002809B1" w:rsidRPr="00767003" w:rsidRDefault="002809B1" w:rsidP="002809B1">
      <w:pPr>
        <w:pStyle w:val="Heading4"/>
        <w:bidi w:val="0"/>
        <w:spacing w:before="100" w:beforeAutospacing="1" w:after="100" w:afterAutospacing="1"/>
        <w:rPr>
          <w:rFonts w:asciiTheme="majorBidi" w:hAnsiTheme="majorBidi"/>
          <w:b/>
          <w:bCs/>
          <w:i w:val="0"/>
          <w:iCs w:val="0"/>
          <w:color w:val="auto"/>
          <w:sz w:val="32"/>
          <w:szCs w:val="32"/>
        </w:rPr>
      </w:pPr>
      <w:bookmarkStart w:id="7" w:name="_Toc496903913"/>
      <w:r w:rsidRPr="00767003">
        <w:rPr>
          <w:rFonts w:asciiTheme="majorBidi" w:hAnsiTheme="majorBidi"/>
          <w:b/>
          <w:bCs/>
          <w:i w:val="0"/>
          <w:iCs w:val="0"/>
          <w:color w:val="auto"/>
          <w:sz w:val="32"/>
          <w:szCs w:val="32"/>
        </w:rPr>
        <w:lastRenderedPageBreak/>
        <w:t>2.3.1.6 Koller (1979)</w:t>
      </w:r>
      <w:bookmarkEnd w:id="7"/>
    </w:p>
    <w:p w:rsidR="002809B1" w:rsidRPr="001F3F4E" w:rsidRDefault="002809B1" w:rsidP="002809B1">
      <w:pPr>
        <w:autoSpaceDE w:val="0"/>
        <w:autoSpaceDN w:val="0"/>
        <w:bidi w:val="0"/>
        <w:adjustRightInd w:val="0"/>
        <w:spacing w:after="0" w:line="360" w:lineRule="auto"/>
        <w:jc w:val="mediumKashida"/>
        <w:rPr>
          <w:rFonts w:asciiTheme="majorBidi" w:hAnsiTheme="majorBidi" w:cstheme="majorBidi"/>
          <w:sz w:val="28"/>
          <w:szCs w:val="28"/>
        </w:rPr>
      </w:pPr>
      <w:r w:rsidRPr="001F3F4E">
        <w:rPr>
          <w:rFonts w:asciiTheme="majorBidi" w:hAnsiTheme="majorBidi" w:cstheme="majorBidi"/>
          <w:sz w:val="28"/>
          <w:szCs w:val="28"/>
        </w:rPr>
        <w:t xml:space="preserve">One of the most prominent German scholars working in the field of translation studies is Werner Koller. Koller’s (1979) </w:t>
      </w:r>
      <w:r w:rsidRPr="001F3F4E">
        <w:rPr>
          <w:rFonts w:asciiTheme="majorBidi" w:hAnsiTheme="majorBidi" w:cstheme="majorBidi"/>
          <w:i/>
          <w:iCs/>
          <w:sz w:val="28"/>
          <w:szCs w:val="28"/>
        </w:rPr>
        <w:t xml:space="preserve">Einführung in die Übersetzungswissenschaft </w:t>
      </w:r>
      <w:r w:rsidRPr="001F3F4E">
        <w:rPr>
          <w:rFonts w:asciiTheme="majorBidi" w:hAnsiTheme="majorBidi" w:cstheme="majorBidi"/>
          <w:sz w:val="28"/>
          <w:szCs w:val="28"/>
        </w:rPr>
        <w:t>(</w:t>
      </w:r>
      <w:r w:rsidRPr="006370F5">
        <w:rPr>
          <w:rFonts w:asciiTheme="majorBidi" w:hAnsiTheme="majorBidi" w:cstheme="majorBidi"/>
          <w:i/>
          <w:iCs/>
          <w:noProof/>
          <w:sz w:val="28"/>
          <w:szCs w:val="28"/>
        </w:rPr>
        <w:t>Introduction to</w:t>
      </w:r>
      <w:r w:rsidRPr="001F3F4E">
        <w:rPr>
          <w:rFonts w:asciiTheme="majorBidi" w:hAnsiTheme="majorBidi" w:cstheme="majorBidi"/>
          <w:i/>
          <w:iCs/>
          <w:sz w:val="28"/>
          <w:szCs w:val="28"/>
        </w:rPr>
        <w:t xml:space="preserve"> the Science of Translation</w:t>
      </w:r>
      <w:r w:rsidRPr="001F3F4E">
        <w:rPr>
          <w:rFonts w:asciiTheme="majorBidi" w:hAnsiTheme="majorBidi" w:cstheme="majorBidi"/>
          <w:sz w:val="28"/>
          <w:szCs w:val="28"/>
        </w:rPr>
        <w:t>) is a detailed examination of the concept of equivalence and its linked term correspondence. In particular, correspondence</w:t>
      </w:r>
      <w:r w:rsidRPr="001F3F4E">
        <w:rPr>
          <w:rFonts w:asciiTheme="majorBidi" w:hAnsiTheme="majorBidi" w:cstheme="majorBidi"/>
          <w:i/>
          <w:iCs/>
          <w:sz w:val="28"/>
          <w:szCs w:val="28"/>
        </w:rPr>
        <w:t xml:space="preserve"> </w:t>
      </w:r>
      <w:r w:rsidRPr="001F3F4E">
        <w:rPr>
          <w:rFonts w:asciiTheme="majorBidi" w:hAnsiTheme="majorBidi" w:cstheme="majorBidi"/>
          <w:sz w:val="28"/>
          <w:szCs w:val="28"/>
        </w:rPr>
        <w:t xml:space="preserve">involves the comparison of two language systems where differences and similarities are described contrastively, whereas </w:t>
      </w:r>
      <w:r w:rsidRPr="001F3F4E">
        <w:rPr>
          <w:rFonts w:asciiTheme="majorBidi" w:hAnsiTheme="majorBidi" w:cstheme="majorBidi"/>
          <w:i/>
          <w:iCs/>
          <w:sz w:val="28"/>
          <w:szCs w:val="28"/>
        </w:rPr>
        <w:t xml:space="preserve">equivalence </w:t>
      </w:r>
      <w:r w:rsidRPr="001F3F4E">
        <w:rPr>
          <w:rFonts w:asciiTheme="majorBidi" w:hAnsiTheme="majorBidi" w:cstheme="majorBidi"/>
          <w:sz w:val="28"/>
          <w:szCs w:val="28"/>
        </w:rPr>
        <w:t>deals with equivalent items in specific ST-TT pairs and contexts. In an effort to answer the question of what is equivalent to what, Koller (1979) distinguishes five different types of equivalence: (a) denotative</w:t>
      </w:r>
      <w:r w:rsidRPr="001F3F4E">
        <w:rPr>
          <w:rFonts w:asciiTheme="majorBidi" w:hAnsiTheme="majorBidi" w:cstheme="majorBidi"/>
          <w:i/>
          <w:iCs/>
          <w:sz w:val="28"/>
          <w:szCs w:val="28"/>
        </w:rPr>
        <w:t xml:space="preserve"> </w:t>
      </w:r>
      <w:r w:rsidRPr="001F3F4E">
        <w:rPr>
          <w:rFonts w:asciiTheme="majorBidi" w:hAnsiTheme="majorBidi" w:cstheme="majorBidi"/>
          <w:sz w:val="28"/>
          <w:szCs w:val="28"/>
        </w:rPr>
        <w:t>equivalence</w:t>
      </w:r>
      <w:r w:rsidRPr="001F3F4E">
        <w:rPr>
          <w:rFonts w:asciiTheme="majorBidi" w:hAnsiTheme="majorBidi" w:cstheme="majorBidi"/>
          <w:i/>
          <w:iCs/>
          <w:sz w:val="28"/>
          <w:szCs w:val="28"/>
        </w:rPr>
        <w:t xml:space="preserve"> </w:t>
      </w:r>
      <w:r w:rsidRPr="001F3F4E">
        <w:rPr>
          <w:rFonts w:asciiTheme="majorBidi" w:hAnsiTheme="majorBidi" w:cstheme="majorBidi"/>
          <w:sz w:val="28"/>
          <w:szCs w:val="28"/>
        </w:rPr>
        <w:t>involving the extra linguistic content of a text, (b) connotative equivalence relating to lexical choices, (c) text-normative equivalence</w:t>
      </w:r>
      <w:r w:rsidRPr="001F3F4E">
        <w:rPr>
          <w:rFonts w:asciiTheme="majorBidi" w:hAnsiTheme="majorBidi" w:cstheme="majorBidi"/>
          <w:i/>
          <w:iCs/>
          <w:sz w:val="28"/>
          <w:szCs w:val="28"/>
        </w:rPr>
        <w:t xml:space="preserve"> </w:t>
      </w:r>
      <w:r w:rsidRPr="001F3F4E">
        <w:rPr>
          <w:rFonts w:asciiTheme="majorBidi" w:hAnsiTheme="majorBidi" w:cstheme="majorBidi"/>
          <w:sz w:val="28"/>
          <w:szCs w:val="28"/>
        </w:rPr>
        <w:t>relating to text-types, (d) pragmatic equivalence</w:t>
      </w:r>
      <w:r w:rsidRPr="001F3F4E">
        <w:rPr>
          <w:rFonts w:asciiTheme="majorBidi" w:hAnsiTheme="majorBidi" w:cstheme="majorBidi"/>
          <w:i/>
          <w:iCs/>
          <w:sz w:val="28"/>
          <w:szCs w:val="28"/>
        </w:rPr>
        <w:t xml:space="preserve"> </w:t>
      </w:r>
      <w:r w:rsidRPr="001F3F4E">
        <w:rPr>
          <w:rFonts w:asciiTheme="majorBidi" w:hAnsiTheme="majorBidi" w:cstheme="majorBidi"/>
          <w:sz w:val="28"/>
          <w:szCs w:val="28"/>
        </w:rPr>
        <w:t>involving the receiver of the text or message, and, finally, (e) formal equivalence</w:t>
      </w:r>
      <w:r w:rsidRPr="001F3F4E">
        <w:rPr>
          <w:rFonts w:asciiTheme="majorBidi" w:hAnsiTheme="majorBidi" w:cstheme="majorBidi"/>
          <w:i/>
          <w:iCs/>
          <w:sz w:val="28"/>
          <w:szCs w:val="28"/>
        </w:rPr>
        <w:t xml:space="preserve"> </w:t>
      </w:r>
      <w:r w:rsidRPr="001F3F4E">
        <w:rPr>
          <w:rFonts w:asciiTheme="majorBidi" w:hAnsiTheme="majorBidi" w:cstheme="majorBidi"/>
          <w:sz w:val="28"/>
          <w:szCs w:val="28"/>
        </w:rPr>
        <w:t>relating to the form and aesthetics of the text. Having identified different types of equivalence, Koller (1979) goes on to argue that a hierarchy of values</w:t>
      </w:r>
      <w:r w:rsidRPr="001F3F4E">
        <w:rPr>
          <w:rFonts w:asciiTheme="majorBidi" w:hAnsiTheme="majorBidi" w:cstheme="majorBidi"/>
          <w:i/>
          <w:iCs/>
          <w:sz w:val="28"/>
          <w:szCs w:val="28"/>
        </w:rPr>
        <w:t xml:space="preserve"> </w:t>
      </w:r>
      <w:r w:rsidRPr="001F3F4E">
        <w:rPr>
          <w:rFonts w:asciiTheme="majorBidi" w:hAnsiTheme="majorBidi" w:cstheme="majorBidi"/>
          <w:sz w:val="28"/>
          <w:szCs w:val="28"/>
        </w:rPr>
        <w:t xml:space="preserve">can be preserved in translation only if the translator comes up with a hierarchy of equivalence requirements for the target text. </w:t>
      </w:r>
    </w:p>
    <w:p w:rsidR="002809B1"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ab/>
        <w:t xml:space="preserve">Although the hierarchical ordering of equivalences is open to debate, Koller’s contribution to the field of translation studies is acknowledged for bringing into translators’ attention various types and ways in which the then fashionable desideratum of equivalence may be achieved. This theory was </w:t>
      </w:r>
      <w:r w:rsidRPr="001F3F4E">
        <w:rPr>
          <w:rFonts w:asciiTheme="majorBidi" w:hAnsiTheme="majorBidi" w:cstheme="majorBidi"/>
          <w:noProof/>
          <w:sz w:val="28"/>
          <w:szCs w:val="28"/>
        </w:rPr>
        <w:t>good</w:t>
      </w:r>
      <w:r w:rsidRPr="001F3F4E">
        <w:rPr>
          <w:rFonts w:asciiTheme="majorBidi" w:hAnsiTheme="majorBidi" w:cstheme="majorBidi"/>
          <w:sz w:val="28"/>
          <w:szCs w:val="28"/>
        </w:rPr>
        <w:t xml:space="preserve"> but not complete for speech </w:t>
      </w:r>
      <w:r w:rsidRPr="001F3F4E">
        <w:rPr>
          <w:rFonts w:asciiTheme="majorBidi" w:hAnsiTheme="majorBidi" w:cstheme="majorBidi"/>
          <w:noProof/>
          <w:sz w:val="28"/>
          <w:szCs w:val="28"/>
        </w:rPr>
        <w:t>acts, therefore,</w:t>
      </w:r>
      <w:r w:rsidRPr="001F3F4E">
        <w:rPr>
          <w:rFonts w:asciiTheme="majorBidi" w:hAnsiTheme="majorBidi" w:cstheme="majorBidi"/>
          <w:sz w:val="28"/>
          <w:szCs w:val="28"/>
        </w:rPr>
        <w:t xml:space="preserve"> this study did not use this method.</w:t>
      </w:r>
    </w:p>
    <w:p w:rsidR="002809B1" w:rsidRDefault="002809B1" w:rsidP="002809B1">
      <w:pPr>
        <w:bidi w:val="0"/>
        <w:rPr>
          <w:rFonts w:asciiTheme="majorBidi" w:hAnsiTheme="majorBidi" w:cstheme="majorBidi"/>
          <w:sz w:val="28"/>
          <w:szCs w:val="28"/>
        </w:rPr>
      </w:pPr>
      <w:r>
        <w:rPr>
          <w:rFonts w:asciiTheme="majorBidi" w:hAnsiTheme="majorBidi" w:cstheme="majorBidi"/>
          <w:sz w:val="28"/>
          <w:szCs w:val="28"/>
        </w:rPr>
        <w:br w:type="page"/>
      </w:r>
    </w:p>
    <w:p w:rsidR="002809B1" w:rsidRPr="00767003" w:rsidRDefault="002809B1" w:rsidP="002809B1">
      <w:pPr>
        <w:pStyle w:val="Heading4"/>
        <w:bidi w:val="0"/>
        <w:spacing w:before="100" w:beforeAutospacing="1" w:after="100" w:afterAutospacing="1"/>
        <w:rPr>
          <w:rFonts w:asciiTheme="majorBidi" w:hAnsiTheme="majorBidi"/>
          <w:i w:val="0"/>
          <w:iCs w:val="0"/>
          <w:color w:val="auto"/>
          <w:sz w:val="28"/>
          <w:szCs w:val="28"/>
        </w:rPr>
      </w:pPr>
      <w:bookmarkStart w:id="8" w:name="_Toc496903914"/>
      <w:r w:rsidRPr="00767003">
        <w:rPr>
          <w:rFonts w:asciiTheme="majorBidi" w:hAnsiTheme="majorBidi"/>
          <w:b/>
          <w:bCs/>
          <w:i w:val="0"/>
          <w:iCs w:val="0"/>
          <w:color w:val="auto"/>
          <w:sz w:val="32"/>
          <w:szCs w:val="32"/>
        </w:rPr>
        <w:lastRenderedPageBreak/>
        <w:t>2.3.1.7 Newmark (1988)</w:t>
      </w:r>
      <w:bookmarkEnd w:id="8"/>
    </w:p>
    <w:p w:rsidR="002809B1" w:rsidRPr="001F3F4E" w:rsidRDefault="002809B1" w:rsidP="002809B1">
      <w:pPr>
        <w:bidi w:val="0"/>
        <w:spacing w:after="0" w:line="360" w:lineRule="auto"/>
        <w:jc w:val="both"/>
        <w:rPr>
          <w:rFonts w:asciiTheme="majorBidi" w:eastAsia="Times New Roman" w:hAnsiTheme="majorBidi" w:cstheme="majorBidi"/>
          <w:sz w:val="28"/>
          <w:szCs w:val="28"/>
        </w:rPr>
      </w:pPr>
      <w:r w:rsidRPr="001F3F4E">
        <w:rPr>
          <w:rFonts w:asciiTheme="majorBidi" w:eastAsia="Times New Roman" w:hAnsiTheme="majorBidi" w:cstheme="majorBidi"/>
          <w:sz w:val="28"/>
          <w:szCs w:val="28"/>
        </w:rPr>
        <w:t xml:space="preserve">Peter Newmark (1988), one amongst the founders of the Institute of Linguists and a passionate advocate for the social process of translators. Newmark's Approaches to Translation (1981) and A Textbook of Translation (1988) </w:t>
      </w:r>
      <w:r w:rsidRPr="001F3F4E">
        <w:rPr>
          <w:rFonts w:asciiTheme="majorBidi" w:eastAsia="Times New Roman" w:hAnsiTheme="majorBidi" w:cstheme="majorBidi"/>
          <w:noProof/>
          <w:sz w:val="28"/>
          <w:szCs w:val="28"/>
        </w:rPr>
        <w:t>do not</w:t>
      </w:r>
      <w:r w:rsidRPr="001F3F4E">
        <w:rPr>
          <w:rFonts w:asciiTheme="majorBidi" w:eastAsia="Times New Roman" w:hAnsiTheme="majorBidi" w:cstheme="majorBidi"/>
          <w:sz w:val="28"/>
          <w:szCs w:val="28"/>
        </w:rPr>
        <w:t xml:space="preserve"> aim to push any monolithic translation theory however rather plan to describe a basis for addressing issues encountered throughout the interpretation method. Additional specifically, Newmark (1988) replaces Nida's (1964) terms of formal and dynamic equivalence with linguistics and communicative translation severally. The key distinction between the two kinds of translation projected by Newmark (1988) is that linguistics translation focuses on that means whereas communicative translation concentrates on the </w:t>
      </w:r>
      <w:r w:rsidRPr="001F3F4E">
        <w:rPr>
          <w:rFonts w:asciiTheme="majorBidi" w:eastAsia="Times New Roman" w:hAnsiTheme="majorBidi" w:cstheme="majorBidi"/>
          <w:noProof/>
          <w:sz w:val="28"/>
          <w:szCs w:val="28"/>
        </w:rPr>
        <w:t>result</w:t>
      </w:r>
      <w:r w:rsidRPr="001F3F4E">
        <w:rPr>
          <w:rFonts w:asciiTheme="majorBidi" w:eastAsia="Times New Roman" w:hAnsiTheme="majorBidi" w:cstheme="majorBidi"/>
          <w:sz w:val="28"/>
          <w:szCs w:val="28"/>
        </w:rPr>
        <w:t xml:space="preserve">. In alternative words, linguistics translation appearance back at the ST and tries to retain its characteristics the maximum amount as doable. Its nature is </w:t>
      </w:r>
      <w:r w:rsidRPr="001F3F4E">
        <w:rPr>
          <w:rFonts w:asciiTheme="majorBidi" w:eastAsia="Times New Roman" w:hAnsiTheme="majorBidi" w:cstheme="majorBidi"/>
          <w:noProof/>
          <w:sz w:val="28"/>
          <w:szCs w:val="28"/>
        </w:rPr>
        <w:t>additionally</w:t>
      </w:r>
      <w:r w:rsidRPr="001F3F4E">
        <w:rPr>
          <w:rFonts w:asciiTheme="majorBidi" w:eastAsia="Times New Roman" w:hAnsiTheme="majorBidi" w:cstheme="majorBidi"/>
          <w:sz w:val="28"/>
          <w:szCs w:val="28"/>
        </w:rPr>
        <w:t xml:space="preserve"> advanced, </w:t>
      </w:r>
      <w:r w:rsidRPr="001F3F4E">
        <w:rPr>
          <w:rFonts w:asciiTheme="majorBidi" w:eastAsia="Times New Roman" w:hAnsiTheme="majorBidi" w:cstheme="majorBidi"/>
          <w:noProof/>
          <w:sz w:val="28"/>
          <w:szCs w:val="28"/>
        </w:rPr>
        <w:t>elaborate</w:t>
      </w:r>
      <w:r w:rsidRPr="001F3F4E">
        <w:rPr>
          <w:rFonts w:asciiTheme="majorBidi" w:eastAsia="Times New Roman" w:hAnsiTheme="majorBidi" w:cstheme="majorBidi"/>
          <w:sz w:val="28"/>
          <w:szCs w:val="28"/>
        </w:rPr>
        <w:t xml:space="preserve"> and </w:t>
      </w:r>
      <w:r w:rsidRPr="001F3F4E">
        <w:rPr>
          <w:rFonts w:asciiTheme="majorBidi" w:eastAsia="Times New Roman" w:hAnsiTheme="majorBidi" w:cstheme="majorBidi"/>
          <w:noProof/>
          <w:sz w:val="28"/>
          <w:szCs w:val="28"/>
        </w:rPr>
        <w:t>there is</w:t>
      </w:r>
      <w:r w:rsidRPr="001F3F4E">
        <w:rPr>
          <w:rFonts w:asciiTheme="majorBidi" w:eastAsia="Times New Roman" w:hAnsiTheme="majorBidi" w:cstheme="majorBidi"/>
          <w:sz w:val="28"/>
          <w:szCs w:val="28"/>
        </w:rPr>
        <w:t xml:space="preserve"> additionally an inclination to over-translate.</w:t>
      </w:r>
    </w:p>
    <w:p w:rsidR="002809B1" w:rsidRPr="001F3F4E" w:rsidRDefault="002809B1" w:rsidP="002809B1">
      <w:pPr>
        <w:bidi w:val="0"/>
        <w:spacing w:after="0" w:line="360" w:lineRule="auto"/>
        <w:jc w:val="both"/>
        <w:rPr>
          <w:rFonts w:asciiTheme="majorBidi" w:eastAsia="Times New Roman" w:hAnsiTheme="majorBidi" w:cstheme="majorBidi"/>
          <w:sz w:val="28"/>
          <w:szCs w:val="28"/>
        </w:rPr>
      </w:pPr>
      <w:r w:rsidRPr="001F3F4E">
        <w:rPr>
          <w:rFonts w:asciiTheme="majorBidi" w:eastAsia="Times New Roman" w:hAnsiTheme="majorBidi" w:cstheme="majorBidi"/>
          <w:sz w:val="28"/>
          <w:szCs w:val="28"/>
        </w:rPr>
        <w:tab/>
        <w:t xml:space="preserve">On the opposite hand, communicative translation appearance towards the wants of the </w:t>
      </w:r>
      <w:r w:rsidRPr="001F3F4E">
        <w:rPr>
          <w:rFonts w:asciiTheme="majorBidi" w:eastAsia="Times New Roman" w:hAnsiTheme="majorBidi" w:cstheme="majorBidi"/>
          <w:noProof/>
          <w:sz w:val="28"/>
          <w:szCs w:val="28"/>
        </w:rPr>
        <w:t>addresses</w:t>
      </w:r>
      <w:r w:rsidRPr="001F3F4E">
        <w:rPr>
          <w:rFonts w:asciiTheme="majorBidi" w:eastAsia="Times New Roman" w:hAnsiTheme="majorBidi" w:cstheme="majorBidi"/>
          <w:sz w:val="28"/>
          <w:szCs w:val="28"/>
        </w:rPr>
        <w:t xml:space="preserve">, so making an attempt to satisfy them the maximum amount as doable. During this respect, communicative translation tends to under-translate; to be drum sander, additional direct and easier to scan. Hence, in linguistics </w:t>
      </w:r>
      <w:r w:rsidRPr="001F3F4E">
        <w:rPr>
          <w:rFonts w:asciiTheme="majorBidi" w:eastAsia="Times New Roman" w:hAnsiTheme="majorBidi" w:cstheme="majorBidi"/>
          <w:noProof/>
          <w:sz w:val="28"/>
          <w:szCs w:val="28"/>
        </w:rPr>
        <w:t>translation,</w:t>
      </w:r>
      <w:r w:rsidRPr="001F3F4E">
        <w:rPr>
          <w:rFonts w:asciiTheme="majorBidi" w:eastAsia="Times New Roman" w:hAnsiTheme="majorBidi" w:cstheme="majorBidi"/>
          <w:sz w:val="28"/>
          <w:szCs w:val="28"/>
        </w:rPr>
        <w:t xml:space="preserve"> an excellent stress is placed on the author of the first text whereas communicative translation is supposed to serve a bigger audience. It ought to be identified that in the interpretation method, communicative translation </w:t>
      </w:r>
      <w:r w:rsidRPr="001F3F4E">
        <w:rPr>
          <w:rFonts w:asciiTheme="majorBidi" w:eastAsia="Times New Roman" w:hAnsiTheme="majorBidi" w:cstheme="majorBidi"/>
          <w:noProof/>
          <w:sz w:val="28"/>
          <w:szCs w:val="28"/>
        </w:rPr>
        <w:t>need not</w:t>
      </w:r>
      <w:r w:rsidRPr="001F3F4E">
        <w:rPr>
          <w:rFonts w:asciiTheme="majorBidi" w:eastAsia="Times New Roman" w:hAnsiTheme="majorBidi" w:cstheme="majorBidi"/>
          <w:sz w:val="28"/>
          <w:szCs w:val="28"/>
        </w:rPr>
        <w:t xml:space="preserve"> be used completely over linguistics or contrariwise. Might </w:t>
      </w:r>
      <w:r w:rsidRPr="001F3F4E">
        <w:rPr>
          <w:rFonts w:asciiTheme="majorBidi" w:eastAsia="Times New Roman" w:hAnsiTheme="majorBidi" w:cstheme="majorBidi"/>
          <w:noProof/>
          <w:sz w:val="28"/>
          <w:szCs w:val="28"/>
        </w:rPr>
        <w:t>it is</w:t>
      </w:r>
      <w:r w:rsidRPr="001F3F4E">
        <w:rPr>
          <w:rFonts w:asciiTheme="majorBidi" w:eastAsia="Times New Roman" w:hAnsiTheme="majorBidi" w:cstheme="majorBidi"/>
          <w:sz w:val="28"/>
          <w:szCs w:val="28"/>
        </w:rPr>
        <w:t xml:space="preserve"> going to it should rather be the case during a literary text that a selected sentence needs communicative translation whereas another sentence from a similar text may need a linguistics one. Hence, the two strategies of translation could also be utilized in parallel, with varied focuses wherever it is utilized. Moreover, Newmark (1981) powerfully believes that literal translation is that the best approach in each linguistics and communicative translation.</w:t>
      </w:r>
    </w:p>
    <w:p w:rsidR="002809B1" w:rsidRPr="001F3F4E" w:rsidRDefault="002809B1" w:rsidP="002809B1">
      <w:pPr>
        <w:bidi w:val="0"/>
        <w:spacing w:after="0" w:line="360" w:lineRule="auto"/>
        <w:jc w:val="both"/>
        <w:rPr>
          <w:rFonts w:asciiTheme="majorBidi" w:eastAsia="Times New Roman" w:hAnsiTheme="majorBidi" w:cstheme="majorBidi"/>
          <w:sz w:val="28"/>
          <w:szCs w:val="28"/>
        </w:rPr>
      </w:pPr>
      <w:r w:rsidRPr="001F3F4E">
        <w:rPr>
          <w:rFonts w:asciiTheme="majorBidi" w:eastAsia="Times New Roman" w:hAnsiTheme="majorBidi" w:cstheme="majorBidi"/>
          <w:sz w:val="28"/>
          <w:szCs w:val="28"/>
        </w:rPr>
        <w:lastRenderedPageBreak/>
        <w:t xml:space="preserve">However, </w:t>
      </w:r>
      <w:r w:rsidRPr="001F3F4E">
        <w:rPr>
          <w:rFonts w:asciiTheme="majorBidi" w:eastAsia="Times New Roman" w:hAnsiTheme="majorBidi" w:cstheme="majorBidi"/>
          <w:noProof/>
          <w:sz w:val="28"/>
          <w:szCs w:val="28"/>
        </w:rPr>
        <w:t>he is</w:t>
      </w:r>
      <w:r w:rsidRPr="001F3F4E">
        <w:rPr>
          <w:rFonts w:asciiTheme="majorBidi" w:eastAsia="Times New Roman" w:hAnsiTheme="majorBidi" w:cstheme="majorBidi"/>
          <w:sz w:val="28"/>
          <w:szCs w:val="28"/>
        </w:rPr>
        <w:t xml:space="preserve"> careful to notice that once </w:t>
      </w:r>
      <w:r w:rsidRPr="001F3F4E">
        <w:rPr>
          <w:rFonts w:asciiTheme="majorBidi" w:eastAsia="Times New Roman" w:hAnsiTheme="majorBidi" w:cstheme="majorBidi"/>
          <w:noProof/>
          <w:sz w:val="28"/>
          <w:szCs w:val="28"/>
        </w:rPr>
        <w:t>there is</w:t>
      </w:r>
      <w:r w:rsidRPr="001F3F4E">
        <w:rPr>
          <w:rFonts w:asciiTheme="majorBidi" w:eastAsia="Times New Roman" w:hAnsiTheme="majorBidi" w:cstheme="majorBidi"/>
          <w:sz w:val="28"/>
          <w:szCs w:val="28"/>
        </w:rPr>
        <w:t xml:space="preserve"> a conflict between the two types of translation, then communicative translation ought to be </w:t>
      </w:r>
      <w:r w:rsidRPr="001F3F4E">
        <w:rPr>
          <w:rFonts w:asciiTheme="majorBidi" w:eastAsia="Times New Roman" w:hAnsiTheme="majorBidi" w:cstheme="majorBidi"/>
          <w:noProof/>
          <w:sz w:val="28"/>
          <w:szCs w:val="28"/>
        </w:rPr>
        <w:t>favored</w:t>
      </w:r>
      <w:r w:rsidRPr="001F3F4E">
        <w:rPr>
          <w:rFonts w:asciiTheme="majorBidi" w:eastAsia="Times New Roman" w:hAnsiTheme="majorBidi" w:cstheme="majorBidi"/>
          <w:sz w:val="28"/>
          <w:szCs w:val="28"/>
        </w:rPr>
        <w:t xml:space="preserve"> so as to avoid manufacturing associate abnormal, odd-sounding or semantically inaccurate result so as </w:t>
      </w:r>
      <w:r w:rsidRPr="001F3F4E">
        <w:rPr>
          <w:rFonts w:asciiTheme="majorBidi" w:eastAsia="Times New Roman" w:hAnsiTheme="majorBidi" w:cstheme="majorBidi"/>
          <w:noProof/>
          <w:sz w:val="28"/>
          <w:szCs w:val="28"/>
        </w:rPr>
        <w:t>let's</w:t>
      </w:r>
      <w:r w:rsidRPr="001F3F4E">
        <w:rPr>
          <w:rFonts w:asciiTheme="majorBidi" w:eastAsia="Times New Roman" w:hAnsiTheme="majorBidi" w:cstheme="majorBidi"/>
          <w:sz w:val="28"/>
          <w:szCs w:val="28"/>
        </w:rPr>
        <w:t xml:space="preserve"> say his purpose, he uses the instance of the common sign </w:t>
      </w:r>
      <w:r w:rsidRPr="001F3F4E">
        <w:rPr>
          <w:rFonts w:asciiTheme="majorBidi" w:eastAsia="Times New Roman" w:hAnsiTheme="majorBidi" w:cstheme="majorBidi"/>
          <w:noProof/>
          <w:sz w:val="28"/>
          <w:szCs w:val="28"/>
        </w:rPr>
        <w:t>Bissinger</w:t>
      </w:r>
      <w:r w:rsidRPr="001F3F4E">
        <w:rPr>
          <w:rFonts w:asciiTheme="majorBidi" w:eastAsia="Times New Roman" w:hAnsiTheme="majorBidi" w:cstheme="majorBidi"/>
          <w:sz w:val="28"/>
          <w:szCs w:val="28"/>
        </w:rPr>
        <w:t xml:space="preserve"> Hund and </w:t>
      </w:r>
      <w:r w:rsidRPr="001F3F4E">
        <w:rPr>
          <w:rFonts w:asciiTheme="majorBidi" w:eastAsia="Times New Roman" w:hAnsiTheme="majorBidi" w:cstheme="majorBidi"/>
          <w:noProof/>
          <w:sz w:val="28"/>
          <w:szCs w:val="28"/>
        </w:rPr>
        <w:t>Chien</w:t>
      </w:r>
      <w:r w:rsidRPr="001F3F4E">
        <w:rPr>
          <w:rFonts w:asciiTheme="majorBidi" w:eastAsia="Times New Roman" w:hAnsiTheme="majorBidi" w:cstheme="majorBidi"/>
          <w:sz w:val="28"/>
          <w:szCs w:val="28"/>
        </w:rPr>
        <w:t xml:space="preserve"> méchant, that ought to be translated communicatively as watch the dog! Rather than semantically as a </w:t>
      </w:r>
      <w:r w:rsidRPr="001F3F4E">
        <w:rPr>
          <w:rFonts w:asciiTheme="majorBidi" w:eastAsia="Times New Roman" w:hAnsiTheme="majorBidi" w:cstheme="majorBidi"/>
          <w:noProof/>
          <w:sz w:val="28"/>
          <w:szCs w:val="28"/>
        </w:rPr>
        <w:t>dog</w:t>
      </w:r>
      <w:r w:rsidRPr="001F3F4E">
        <w:rPr>
          <w:rFonts w:asciiTheme="majorBidi" w:eastAsia="Times New Roman" w:hAnsiTheme="majorBidi" w:cstheme="majorBidi"/>
          <w:sz w:val="28"/>
          <w:szCs w:val="28"/>
        </w:rPr>
        <w:t xml:space="preserve"> that bites! And</w:t>
      </w:r>
      <w:r>
        <w:rPr>
          <w:rFonts w:asciiTheme="majorBidi" w:eastAsia="Times New Roman" w:hAnsiTheme="majorBidi" w:cstheme="majorBidi"/>
          <w:sz w:val="28"/>
          <w:szCs w:val="28"/>
        </w:rPr>
        <w:t xml:space="preserve"> the</w:t>
      </w:r>
      <w:r w:rsidRPr="001F3F4E">
        <w:rPr>
          <w:rFonts w:asciiTheme="majorBidi" w:eastAsia="Times New Roman" w:hAnsiTheme="majorBidi" w:cstheme="majorBidi"/>
          <w:sz w:val="28"/>
          <w:szCs w:val="28"/>
        </w:rPr>
        <w:t xml:space="preserve"> </w:t>
      </w:r>
      <w:r w:rsidRPr="006370F5">
        <w:rPr>
          <w:rFonts w:asciiTheme="majorBidi" w:eastAsia="Times New Roman" w:hAnsiTheme="majorBidi" w:cstheme="majorBidi"/>
          <w:noProof/>
          <w:sz w:val="28"/>
          <w:szCs w:val="28"/>
        </w:rPr>
        <w:t>dangerous</w:t>
      </w:r>
      <w:r w:rsidRPr="001F3F4E">
        <w:rPr>
          <w:rFonts w:asciiTheme="majorBidi" w:eastAsia="Times New Roman" w:hAnsiTheme="majorBidi" w:cstheme="majorBidi"/>
          <w:sz w:val="28"/>
          <w:szCs w:val="28"/>
        </w:rPr>
        <w:t xml:space="preserve"> dog! So the message is communicated </w:t>
      </w:r>
      <w:r w:rsidRPr="001F3F4E">
        <w:rPr>
          <w:rFonts w:asciiTheme="majorBidi" w:eastAsia="Times New Roman" w:hAnsiTheme="majorBidi" w:cstheme="majorBidi"/>
          <w:noProof/>
          <w:sz w:val="28"/>
          <w:szCs w:val="28"/>
        </w:rPr>
        <w:t>effectively.</w:t>
      </w:r>
      <w:r w:rsidRPr="001F3F4E">
        <w:rPr>
          <w:rFonts w:asciiTheme="majorBidi" w:eastAsia="Times New Roman" w:hAnsiTheme="majorBidi" w:cstheme="majorBidi"/>
          <w:sz w:val="28"/>
          <w:szCs w:val="28"/>
        </w:rPr>
        <w:t xml:space="preserve"> Although Newmark (1988) has been criticized for his prescriptivism (Munday, 2000) the wealth of sensible examples in his books constitutes an honest informatory guide for each </w:t>
      </w:r>
      <w:r w:rsidRPr="001F3F4E">
        <w:rPr>
          <w:rFonts w:asciiTheme="majorBidi" w:eastAsia="Times New Roman" w:hAnsiTheme="majorBidi" w:cstheme="majorBidi"/>
          <w:noProof/>
          <w:sz w:val="28"/>
          <w:szCs w:val="28"/>
        </w:rPr>
        <w:t>trainee</w:t>
      </w:r>
      <w:r w:rsidRPr="001F3F4E">
        <w:rPr>
          <w:rFonts w:asciiTheme="majorBidi" w:eastAsia="Times New Roman" w:hAnsiTheme="majorBidi" w:cstheme="majorBidi"/>
          <w:sz w:val="28"/>
          <w:szCs w:val="28"/>
        </w:rPr>
        <w:t xml:space="preserve"> and established translators. Newmak (1988) is a complete model by having 16 categories and can </w:t>
      </w:r>
      <w:r w:rsidRPr="001F3F4E">
        <w:rPr>
          <w:rFonts w:asciiTheme="majorBidi" w:eastAsia="Times New Roman" w:hAnsiTheme="majorBidi" w:cstheme="majorBidi"/>
          <w:noProof/>
          <w:sz w:val="28"/>
          <w:szCs w:val="28"/>
        </w:rPr>
        <w:t>use</w:t>
      </w:r>
      <w:r w:rsidRPr="001F3F4E">
        <w:rPr>
          <w:rFonts w:asciiTheme="majorBidi" w:eastAsia="Times New Roman" w:hAnsiTheme="majorBidi" w:cstheme="majorBidi"/>
          <w:sz w:val="28"/>
          <w:szCs w:val="28"/>
        </w:rPr>
        <w:t xml:space="preserve"> for speech acts because of completing this study used this model. </w:t>
      </w:r>
    </w:p>
    <w:p w:rsidR="002809B1" w:rsidRPr="00C04AAD" w:rsidRDefault="002809B1" w:rsidP="002809B1">
      <w:pPr>
        <w:pStyle w:val="Heading4"/>
        <w:bidi w:val="0"/>
        <w:spacing w:before="100" w:beforeAutospacing="1" w:after="100" w:afterAutospacing="1"/>
        <w:rPr>
          <w:rFonts w:asciiTheme="majorBidi" w:eastAsia="Times New Roman" w:hAnsiTheme="majorBidi"/>
          <w:i w:val="0"/>
          <w:iCs w:val="0"/>
          <w:color w:val="000000" w:themeColor="text1"/>
          <w:sz w:val="24"/>
          <w:szCs w:val="24"/>
        </w:rPr>
      </w:pPr>
      <w:bookmarkStart w:id="9" w:name="_Toc496903915"/>
      <w:r w:rsidRPr="00C04AAD">
        <w:rPr>
          <w:rFonts w:asciiTheme="majorBidi" w:hAnsiTheme="majorBidi"/>
          <w:b/>
          <w:bCs/>
          <w:i w:val="0"/>
          <w:iCs w:val="0"/>
          <w:color w:val="000000" w:themeColor="text1"/>
          <w:sz w:val="32"/>
          <w:szCs w:val="32"/>
        </w:rPr>
        <w:t>2.3.1.8 Baker (1992)</w:t>
      </w:r>
      <w:bookmarkEnd w:id="9"/>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 xml:space="preserve">Mona Baker in her potent book in different Words (1992) addresses the vexing issue of equivalence by adopting </w:t>
      </w:r>
      <w:r w:rsidRPr="001F3F4E">
        <w:rPr>
          <w:rFonts w:asciiTheme="majorBidi" w:hAnsiTheme="majorBidi" w:cstheme="majorBidi"/>
          <w:noProof/>
          <w:sz w:val="28"/>
          <w:szCs w:val="28"/>
        </w:rPr>
        <w:t>a lot</w:t>
      </w:r>
      <w:r w:rsidRPr="001F3F4E">
        <w:rPr>
          <w:rFonts w:asciiTheme="majorBidi" w:hAnsiTheme="majorBidi" w:cstheme="majorBidi"/>
          <w:sz w:val="28"/>
          <w:szCs w:val="28"/>
        </w:rPr>
        <w:t xml:space="preserve"> of neutral </w:t>
      </w:r>
      <w:r w:rsidRPr="001F3F4E">
        <w:rPr>
          <w:rFonts w:asciiTheme="majorBidi" w:hAnsiTheme="majorBidi" w:cstheme="majorBidi"/>
          <w:noProof/>
          <w:sz w:val="28"/>
          <w:szCs w:val="28"/>
        </w:rPr>
        <w:t>approach</w:t>
      </w:r>
      <w:r w:rsidRPr="001F3F4E">
        <w:rPr>
          <w:rFonts w:asciiTheme="majorBidi" w:hAnsiTheme="majorBidi" w:cstheme="majorBidi"/>
          <w:sz w:val="28"/>
          <w:szCs w:val="28"/>
        </w:rPr>
        <w:t xml:space="preserve">es once she argues that equivalence may be a relative notion as a result of </w:t>
      </w:r>
      <w:r w:rsidRPr="001F3F4E">
        <w:rPr>
          <w:rFonts w:asciiTheme="majorBidi" w:hAnsiTheme="majorBidi" w:cstheme="majorBidi"/>
          <w:noProof/>
          <w:sz w:val="28"/>
          <w:szCs w:val="28"/>
        </w:rPr>
        <w:t>it is</w:t>
      </w:r>
      <w:r w:rsidRPr="001F3F4E">
        <w:rPr>
          <w:rFonts w:asciiTheme="majorBidi" w:hAnsiTheme="majorBidi" w:cstheme="majorBidi"/>
          <w:sz w:val="28"/>
          <w:szCs w:val="28"/>
        </w:rPr>
        <w:t xml:space="preserve"> influenced by a spread of linguistic and cultural </w:t>
      </w:r>
      <w:r w:rsidRPr="001F3F4E">
        <w:rPr>
          <w:rFonts w:asciiTheme="majorBidi" w:hAnsiTheme="majorBidi" w:cstheme="majorBidi"/>
          <w:noProof/>
          <w:sz w:val="28"/>
          <w:szCs w:val="28"/>
        </w:rPr>
        <w:t>factors.</w:t>
      </w:r>
      <w:r w:rsidRPr="001F3F4E">
        <w:rPr>
          <w:rFonts w:asciiTheme="majorBidi" w:hAnsiTheme="majorBidi" w:cstheme="majorBidi"/>
          <w:sz w:val="28"/>
          <w:szCs w:val="28"/>
        </w:rPr>
        <w:t xml:space="preserve"> Specifically, the chapters of her book </w:t>
      </w:r>
      <w:r w:rsidRPr="001F3F4E">
        <w:rPr>
          <w:rFonts w:asciiTheme="majorBidi" w:hAnsiTheme="majorBidi" w:cstheme="majorBidi"/>
          <w:noProof/>
          <w:sz w:val="28"/>
          <w:szCs w:val="28"/>
        </w:rPr>
        <w:t>are</w:t>
      </w:r>
      <w:r w:rsidRPr="001F3F4E">
        <w:rPr>
          <w:rFonts w:asciiTheme="majorBidi" w:hAnsiTheme="majorBidi" w:cstheme="majorBidi"/>
          <w:sz w:val="28"/>
          <w:szCs w:val="28"/>
        </w:rPr>
        <w:t xml:space="preserve"> structured around totally different sorts of equivalence, that is, at the amount of word, phrase, grammar, </w:t>
      </w:r>
      <w:r w:rsidRPr="001F3F4E">
        <w:rPr>
          <w:rFonts w:asciiTheme="majorBidi" w:hAnsiTheme="majorBidi" w:cstheme="majorBidi"/>
          <w:noProof/>
          <w:sz w:val="28"/>
          <w:szCs w:val="28"/>
        </w:rPr>
        <w:t>text</w:t>
      </w:r>
      <w:r w:rsidRPr="001F3F4E">
        <w:rPr>
          <w:rFonts w:asciiTheme="majorBidi" w:hAnsiTheme="majorBidi" w:cstheme="majorBidi"/>
          <w:sz w:val="28"/>
          <w:szCs w:val="28"/>
        </w:rPr>
        <w:t xml:space="preserve">, and linguistics. Hence, terms like grammatical, matter and pragmatic equivalence come back up. In additional detail, a distinction is formed between word-level and above-world-level equivalence. </w:t>
      </w:r>
    </w:p>
    <w:p w:rsidR="002809B1" w:rsidRDefault="002809B1" w:rsidP="002809B1">
      <w:pPr>
        <w:bidi w:val="0"/>
        <w:spacing w:before="100" w:beforeAutospacing="1" w:after="100" w:afterAutospacing="1" w:line="360" w:lineRule="auto"/>
        <w:jc w:val="both"/>
        <w:rPr>
          <w:rFonts w:asciiTheme="majorBidi" w:hAnsiTheme="majorBidi" w:cstheme="majorBidi"/>
          <w:sz w:val="28"/>
          <w:szCs w:val="28"/>
        </w:rPr>
      </w:pPr>
      <w:r w:rsidRPr="001F3F4E">
        <w:rPr>
          <w:rFonts w:asciiTheme="majorBidi" w:hAnsiTheme="majorBidi" w:cstheme="majorBidi"/>
          <w:sz w:val="28"/>
          <w:szCs w:val="28"/>
        </w:rPr>
        <w:tab/>
        <w:t>Adopting a bottom-up approach, Baker (1992) acknowledges the importance of individual words throughout the interpretation method, since the translator appearance first off at the words as single units so as to seek out their equivalent within the metallic element. She goes on to supply a definition of the term word touching on its complicated nature since one word will typically be assigned totally different meanings in several languages. Consequently,</w:t>
      </w:r>
      <w:r>
        <w:rPr>
          <w:rFonts w:asciiTheme="majorBidi" w:hAnsiTheme="majorBidi" w:cstheme="majorBidi"/>
          <w:sz w:val="28"/>
          <w:szCs w:val="28"/>
        </w:rPr>
        <w:t xml:space="preserve"> </w:t>
      </w:r>
      <w:r w:rsidRPr="001F3F4E">
        <w:rPr>
          <w:rFonts w:asciiTheme="majorBidi" w:hAnsiTheme="majorBidi" w:cstheme="majorBidi"/>
          <w:sz w:val="28"/>
          <w:szCs w:val="28"/>
        </w:rPr>
        <w:lastRenderedPageBreak/>
        <w:t>parameters like range, gender and tense ought to be taken into thought once translating a word.</w:t>
      </w:r>
      <w:r>
        <w:rPr>
          <w:rFonts w:asciiTheme="majorBidi" w:hAnsiTheme="majorBidi" w:cstheme="majorBidi"/>
          <w:sz w:val="28"/>
          <w:szCs w:val="28"/>
        </w:rPr>
        <w:t xml:space="preserve"> </w:t>
      </w:r>
    </w:p>
    <w:p w:rsidR="002809B1" w:rsidRPr="001F3F4E" w:rsidRDefault="002809B1" w:rsidP="002809B1">
      <w:pPr>
        <w:bidi w:val="0"/>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sz w:val="28"/>
          <w:szCs w:val="28"/>
        </w:rPr>
        <w:tab/>
      </w:r>
      <w:r w:rsidRPr="001F3F4E">
        <w:rPr>
          <w:rFonts w:asciiTheme="majorBidi" w:hAnsiTheme="majorBidi" w:cstheme="majorBidi"/>
          <w:sz w:val="28"/>
          <w:szCs w:val="28"/>
        </w:rPr>
        <w:t xml:space="preserve">Grammatical equivalence refers to the range of grammatical classes across languages and therefore the issue of finding the same term within the TT attributable to the range of grammatical rules across languages. In fact, she stresses that variations in grammatical structures could considerably amendment the method the data or message is carried across. As a consequence, the translator is also forced to feature or delete data within the TT owing to the dearth of specific grammatical classes. Some of the key classes that usually create issues for translators </w:t>
      </w:r>
      <w:r w:rsidRPr="001F3F4E">
        <w:rPr>
          <w:rFonts w:asciiTheme="majorBidi" w:hAnsiTheme="majorBidi" w:cstheme="majorBidi"/>
          <w:noProof/>
          <w:sz w:val="28"/>
          <w:szCs w:val="28"/>
        </w:rPr>
        <w:t>are</w:t>
      </w:r>
      <w:r w:rsidRPr="001F3F4E">
        <w:rPr>
          <w:rFonts w:asciiTheme="majorBidi" w:hAnsiTheme="majorBidi" w:cstheme="majorBidi"/>
          <w:sz w:val="28"/>
          <w:szCs w:val="28"/>
        </w:rPr>
        <w:t xml:space="preserve"> number, voice, person, gender, tense and facet.</w:t>
      </w:r>
      <w:r w:rsidRPr="001F3F4E">
        <w:rPr>
          <w:rFonts w:asciiTheme="majorBidi" w:hAnsiTheme="majorBidi" w:cstheme="majorBidi"/>
          <w:sz w:val="28"/>
          <w:szCs w:val="28"/>
        </w:rPr>
        <w:br/>
      </w:r>
      <w:r w:rsidRPr="001F3F4E">
        <w:rPr>
          <w:rFonts w:asciiTheme="majorBidi" w:hAnsiTheme="majorBidi" w:cstheme="majorBidi"/>
          <w:sz w:val="28"/>
          <w:szCs w:val="28"/>
        </w:rPr>
        <w:tab/>
        <w:t xml:space="preserve">On the opposite hand, matter equivalence refers to equivalence which will be achieved between </w:t>
      </w:r>
      <w:r w:rsidRPr="001F3F4E">
        <w:rPr>
          <w:rFonts w:asciiTheme="majorBidi" w:hAnsiTheme="majorBidi" w:cstheme="majorBidi"/>
          <w:noProof/>
          <w:sz w:val="28"/>
          <w:szCs w:val="28"/>
        </w:rPr>
        <w:t>an ST</w:t>
      </w:r>
      <w:r w:rsidRPr="001F3F4E">
        <w:rPr>
          <w:rFonts w:asciiTheme="majorBidi" w:hAnsiTheme="majorBidi" w:cstheme="majorBidi"/>
          <w:sz w:val="28"/>
          <w:szCs w:val="28"/>
        </w:rPr>
        <w:t xml:space="preserve"> and TT in terms of cohesion and knowledge. She argues that the feature of texture is of huge importance for the translators since it facilitates their comprehension and analysis of the ST and helps them to supply a cohesive and coherent text within the metallic element. The translators call to keep up (or not) the cohesive ties in addition because the coherence of the Shining Path text principally rests on three main factors; the target market, the aim of the interpretation and therefore the text kind. </w:t>
      </w:r>
    </w:p>
    <w:p w:rsidR="002809B1" w:rsidRDefault="002809B1" w:rsidP="002809B1">
      <w:pPr>
        <w:bidi w:val="0"/>
        <w:spacing w:before="100" w:beforeAutospacing="1" w:after="100" w:afterAutospacing="1" w:line="360" w:lineRule="auto"/>
        <w:jc w:val="both"/>
        <w:rPr>
          <w:rFonts w:asciiTheme="majorBidi" w:hAnsiTheme="majorBidi" w:cstheme="majorBidi"/>
          <w:sz w:val="28"/>
          <w:szCs w:val="28"/>
        </w:rPr>
      </w:pPr>
      <w:r w:rsidRPr="001F3F4E">
        <w:rPr>
          <w:rFonts w:asciiTheme="majorBidi" w:hAnsiTheme="majorBidi" w:cstheme="majorBidi"/>
          <w:sz w:val="28"/>
          <w:szCs w:val="28"/>
        </w:rPr>
        <w:tab/>
        <w:t xml:space="preserve">Lastly, pragmatic equivalence deals principally with implicature. Drawing from Grice (1975), Baker (1992) argues that the term implicature is employed to sit down with </w:t>
      </w:r>
      <w:r w:rsidRPr="001F3F4E">
        <w:rPr>
          <w:rFonts w:asciiTheme="majorBidi" w:hAnsiTheme="majorBidi" w:cstheme="majorBidi"/>
          <w:noProof/>
          <w:sz w:val="28"/>
          <w:szCs w:val="28"/>
        </w:rPr>
        <w:t>what is</w:t>
      </w:r>
      <w:r w:rsidRPr="001F3F4E">
        <w:rPr>
          <w:rFonts w:asciiTheme="majorBidi" w:hAnsiTheme="majorBidi" w:cstheme="majorBidi"/>
          <w:sz w:val="28"/>
          <w:szCs w:val="28"/>
        </w:rPr>
        <w:t xml:space="preserve"> implicit and to not literal which means. In different words, the main focus of interest </w:t>
      </w:r>
      <w:r w:rsidRPr="001F3F4E">
        <w:rPr>
          <w:rFonts w:asciiTheme="majorBidi" w:hAnsiTheme="majorBidi" w:cstheme="majorBidi"/>
          <w:noProof/>
          <w:sz w:val="28"/>
          <w:szCs w:val="28"/>
        </w:rPr>
        <w:t>is not</w:t>
      </w:r>
      <w:r w:rsidRPr="001F3F4E">
        <w:rPr>
          <w:rFonts w:asciiTheme="majorBidi" w:hAnsiTheme="majorBidi" w:cstheme="majorBidi"/>
          <w:sz w:val="28"/>
          <w:szCs w:val="28"/>
        </w:rPr>
        <w:t xml:space="preserve"> on </w:t>
      </w:r>
      <w:r w:rsidRPr="001F3F4E">
        <w:rPr>
          <w:rFonts w:asciiTheme="majorBidi" w:hAnsiTheme="majorBidi" w:cstheme="majorBidi"/>
          <w:noProof/>
          <w:sz w:val="28"/>
          <w:szCs w:val="28"/>
        </w:rPr>
        <w:t>what is</w:t>
      </w:r>
      <w:r w:rsidRPr="001F3F4E">
        <w:rPr>
          <w:rFonts w:asciiTheme="majorBidi" w:hAnsiTheme="majorBidi" w:cstheme="majorBidi"/>
          <w:sz w:val="28"/>
          <w:szCs w:val="28"/>
        </w:rPr>
        <w:t xml:space="preserve"> expressly aforesaid however </w:t>
      </w:r>
      <w:r w:rsidRPr="001F3F4E">
        <w:rPr>
          <w:rFonts w:asciiTheme="majorBidi" w:hAnsiTheme="majorBidi" w:cstheme="majorBidi"/>
          <w:noProof/>
          <w:sz w:val="28"/>
          <w:szCs w:val="28"/>
        </w:rPr>
        <w:t>what is</w:t>
      </w:r>
      <w:r w:rsidRPr="001F3F4E">
        <w:rPr>
          <w:rFonts w:asciiTheme="majorBidi" w:hAnsiTheme="majorBidi" w:cstheme="majorBidi"/>
          <w:sz w:val="28"/>
          <w:szCs w:val="28"/>
        </w:rPr>
        <w:t xml:space="preserve"> supposed or </w:t>
      </w:r>
      <w:r w:rsidRPr="006370F5">
        <w:rPr>
          <w:rFonts w:asciiTheme="majorBidi" w:hAnsiTheme="majorBidi" w:cstheme="majorBidi"/>
          <w:noProof/>
          <w:sz w:val="28"/>
          <w:szCs w:val="28"/>
        </w:rPr>
        <w:t xml:space="preserve">implicit </w:t>
      </w:r>
      <w:r>
        <w:rPr>
          <w:rFonts w:asciiTheme="majorBidi" w:hAnsiTheme="majorBidi" w:cstheme="majorBidi"/>
          <w:noProof/>
          <w:sz w:val="28"/>
          <w:szCs w:val="28"/>
        </w:rPr>
        <w:t>in</w:t>
      </w:r>
      <w:r w:rsidRPr="001F3F4E">
        <w:rPr>
          <w:rFonts w:asciiTheme="majorBidi" w:hAnsiTheme="majorBidi" w:cstheme="majorBidi"/>
          <w:sz w:val="28"/>
          <w:szCs w:val="28"/>
        </w:rPr>
        <w:t xml:space="preserve"> a given context. The role of the translator is to figure out the means of implicates if these exist within the ST and transfer them to the extent that this is often potential. The first aim of the translator ought to be to recreate the supposed message of the Shining Path in such the simplest way in order that it becomes accessible and intelligible to the target market.</w:t>
      </w:r>
      <w:r w:rsidRPr="001F3F4E">
        <w:rPr>
          <w:rFonts w:asciiTheme="majorBidi" w:hAnsiTheme="majorBidi" w:cstheme="majorBidi"/>
        </w:rPr>
        <w:br/>
      </w:r>
      <w:r w:rsidRPr="001F3F4E">
        <w:rPr>
          <w:rFonts w:asciiTheme="majorBidi" w:hAnsiTheme="majorBidi" w:cstheme="majorBidi"/>
          <w:sz w:val="28"/>
          <w:szCs w:val="28"/>
        </w:rPr>
        <w:tab/>
        <w:t xml:space="preserve">Baker's (1992) contribution to the sector of translation studies is </w:t>
      </w:r>
      <w:r w:rsidRPr="001F3F4E">
        <w:rPr>
          <w:rFonts w:asciiTheme="majorBidi" w:hAnsiTheme="majorBidi" w:cstheme="majorBidi"/>
          <w:noProof/>
          <w:sz w:val="28"/>
          <w:szCs w:val="28"/>
        </w:rPr>
        <w:t>wide</w:t>
      </w:r>
      <w:r w:rsidRPr="001F3F4E">
        <w:rPr>
          <w:rFonts w:asciiTheme="majorBidi" w:hAnsiTheme="majorBidi" w:cstheme="majorBidi"/>
          <w:sz w:val="28"/>
          <w:szCs w:val="28"/>
        </w:rPr>
        <w:t>ly</w:t>
      </w:r>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lastRenderedPageBreak/>
        <w:t>acknowledged on account of her providing a scientific approach to coaching translators through the elaboration of specific ways that may be accustomed touch upon the many translation issues translators encounter daily. Hence, by addressing each theoretical and sensible problems in translation, this book forms a sound basis for translators. This model is not suitable for speech act because it is not complete in translation.</w:t>
      </w:r>
    </w:p>
    <w:p w:rsidR="002809B1" w:rsidRPr="00767003" w:rsidRDefault="002809B1" w:rsidP="002809B1">
      <w:pPr>
        <w:pStyle w:val="Heading4"/>
        <w:bidi w:val="0"/>
        <w:spacing w:before="100" w:beforeAutospacing="1" w:after="100" w:afterAutospacing="1"/>
        <w:rPr>
          <w:rFonts w:asciiTheme="majorBidi" w:hAnsiTheme="majorBidi"/>
          <w:b/>
          <w:bCs/>
          <w:i w:val="0"/>
          <w:iCs w:val="0"/>
          <w:color w:val="000000" w:themeColor="text1"/>
          <w:sz w:val="32"/>
          <w:szCs w:val="32"/>
        </w:rPr>
      </w:pPr>
      <w:bookmarkStart w:id="10" w:name="_Toc496903916"/>
      <w:r w:rsidRPr="00767003">
        <w:rPr>
          <w:rFonts w:asciiTheme="majorBidi" w:hAnsiTheme="majorBidi"/>
          <w:b/>
          <w:bCs/>
          <w:i w:val="0"/>
          <w:iCs w:val="0"/>
          <w:color w:val="000000" w:themeColor="text1"/>
          <w:sz w:val="32"/>
          <w:szCs w:val="32"/>
        </w:rPr>
        <w:t>2.3.1.9 Pym (2010)</w:t>
      </w:r>
      <w:bookmarkEnd w:id="10"/>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 xml:space="preserve">Lastly, Pym (2010) makes his own contribution to the construct of equivalence by stating that </w:t>
      </w:r>
      <w:r w:rsidRPr="001F3F4E">
        <w:rPr>
          <w:rFonts w:asciiTheme="majorBidi" w:hAnsiTheme="majorBidi" w:cstheme="majorBidi"/>
          <w:noProof/>
          <w:sz w:val="28"/>
          <w:szCs w:val="28"/>
        </w:rPr>
        <w:t>there is</w:t>
      </w:r>
      <w:r w:rsidRPr="001F3F4E">
        <w:rPr>
          <w:rFonts w:asciiTheme="majorBidi" w:hAnsiTheme="majorBidi" w:cstheme="majorBidi"/>
          <w:sz w:val="28"/>
          <w:szCs w:val="28"/>
        </w:rPr>
        <w:t xml:space="preserve"> no such factor as good equivalence between languages and </w:t>
      </w:r>
      <w:r w:rsidRPr="001F3F4E">
        <w:rPr>
          <w:rFonts w:asciiTheme="majorBidi" w:hAnsiTheme="majorBidi" w:cstheme="majorBidi"/>
          <w:noProof/>
          <w:sz w:val="28"/>
          <w:szCs w:val="28"/>
        </w:rPr>
        <w:t>it is</w:t>
      </w:r>
      <w:r w:rsidRPr="001F3F4E">
        <w:rPr>
          <w:rFonts w:asciiTheme="majorBidi" w:hAnsiTheme="majorBidi" w:cstheme="majorBidi"/>
          <w:sz w:val="28"/>
          <w:szCs w:val="28"/>
        </w:rPr>
        <w:t xml:space="preserve"> invariably assumed equivalence. Particularly, for Pym (2010) equivalence could be a relation of ' equal value ' between associate degree ST phase and a TT phase and might be established on any linguistic level from kind to </w:t>
      </w:r>
      <w:r w:rsidRPr="001F3F4E">
        <w:rPr>
          <w:rFonts w:asciiTheme="majorBidi" w:hAnsiTheme="majorBidi" w:cstheme="majorBidi"/>
          <w:noProof/>
          <w:sz w:val="28"/>
          <w:szCs w:val="28"/>
        </w:rPr>
        <w:t>operate.</w:t>
      </w:r>
      <w:r w:rsidRPr="001F3F4E">
        <w:rPr>
          <w:rFonts w:asciiTheme="majorBidi" w:hAnsiTheme="majorBidi" w:cstheme="majorBidi"/>
          <w:sz w:val="28"/>
          <w:szCs w:val="28"/>
        </w:rPr>
        <w:t xml:space="preserve"> He goes on to tell apart between natural and directional equivalence. Natural equivalence exists between languages before the act of translating</w:t>
      </w:r>
      <w:r w:rsidRPr="001F3F4E">
        <w:rPr>
          <w:rFonts w:asciiTheme="majorBidi" w:hAnsiTheme="majorBidi" w:cstheme="majorBidi"/>
          <w:noProof/>
          <w:sz w:val="28"/>
          <w:szCs w:val="28"/>
        </w:rPr>
        <w:t>.</w:t>
      </w:r>
      <w:r w:rsidRPr="001F3F4E">
        <w:rPr>
          <w:rFonts w:asciiTheme="majorBidi" w:hAnsiTheme="majorBidi" w:cstheme="majorBidi"/>
          <w:sz w:val="28"/>
          <w:szCs w:val="28"/>
        </w:rPr>
        <w:t xml:space="preserve">On the opposite hand, theories of directional equivalence offer the translator the liberty to settle on between many translation methods that </w:t>
      </w:r>
      <w:r w:rsidRPr="001F3F4E">
        <w:rPr>
          <w:rFonts w:asciiTheme="majorBidi" w:hAnsiTheme="majorBidi" w:cstheme="majorBidi"/>
          <w:noProof/>
          <w:sz w:val="28"/>
          <w:szCs w:val="28"/>
        </w:rPr>
        <w:t>are</w:t>
      </w:r>
      <w:r w:rsidRPr="001F3F4E">
        <w:rPr>
          <w:rFonts w:asciiTheme="majorBidi" w:hAnsiTheme="majorBidi" w:cstheme="majorBidi"/>
          <w:noProof/>
          <w:sz w:val="28"/>
          <w:szCs w:val="28"/>
          <w:u w:val="thick" w:color="E2534F"/>
        </w:rPr>
        <w:t xml:space="preserve"> </w:t>
      </w:r>
      <w:r w:rsidRPr="001F3F4E">
        <w:rPr>
          <w:rFonts w:asciiTheme="majorBidi" w:hAnsiTheme="majorBidi" w:cstheme="majorBidi"/>
          <w:noProof/>
          <w:sz w:val="28"/>
          <w:szCs w:val="28"/>
        </w:rPr>
        <w:t>not</w:t>
      </w:r>
      <w:r w:rsidRPr="001F3F4E">
        <w:rPr>
          <w:rFonts w:asciiTheme="majorBidi" w:hAnsiTheme="majorBidi" w:cstheme="majorBidi"/>
          <w:sz w:val="28"/>
          <w:szCs w:val="28"/>
        </w:rPr>
        <w:t xml:space="preserve"> determined by the ST. Though there are sometimes some ways of translating, the methods for directional equivalence area unit reduced into two opposing poles; one adhering to terrorist group norms and therefore the alternative to metallic element norms. Perhaps, the foremost necessary assumption of directional equivalence is that it involves some quite </w:t>
      </w:r>
      <w:r w:rsidRPr="001F3F4E">
        <w:rPr>
          <w:rFonts w:asciiTheme="majorBidi" w:hAnsiTheme="majorBidi" w:cstheme="majorBidi"/>
          <w:noProof/>
          <w:sz w:val="28"/>
          <w:szCs w:val="28"/>
        </w:rPr>
        <w:t>asymmetry</w:t>
      </w:r>
      <w:r w:rsidRPr="001F3F4E">
        <w:rPr>
          <w:rFonts w:asciiTheme="majorBidi" w:hAnsiTheme="majorBidi" w:cstheme="majorBidi"/>
          <w:sz w:val="28"/>
          <w:szCs w:val="28"/>
        </w:rPr>
        <w:t xml:space="preserve"> since once translating a technique and making constant </w:t>
      </w:r>
      <w:r w:rsidRPr="006370F5">
        <w:rPr>
          <w:rFonts w:asciiTheme="majorBidi" w:hAnsiTheme="majorBidi" w:cstheme="majorBidi"/>
          <w:noProof/>
          <w:sz w:val="28"/>
          <w:szCs w:val="28"/>
        </w:rPr>
        <w:t>does</w:t>
      </w:r>
      <w:r>
        <w:rPr>
          <w:rFonts w:asciiTheme="majorBidi" w:hAnsiTheme="majorBidi" w:cstheme="majorBidi"/>
          <w:noProof/>
          <w:sz w:val="28"/>
          <w:szCs w:val="28"/>
        </w:rPr>
        <w:t xml:space="preserve"> </w:t>
      </w:r>
      <w:r w:rsidRPr="006370F5">
        <w:rPr>
          <w:rFonts w:asciiTheme="majorBidi" w:hAnsiTheme="majorBidi" w:cstheme="majorBidi"/>
          <w:noProof/>
          <w:sz w:val="28"/>
          <w:szCs w:val="28"/>
        </w:rPr>
        <w:t>not</w:t>
      </w:r>
      <w:r w:rsidRPr="001F3F4E">
        <w:rPr>
          <w:rFonts w:asciiTheme="majorBidi" w:hAnsiTheme="majorBidi" w:cstheme="majorBidi"/>
          <w:sz w:val="28"/>
          <w:szCs w:val="28"/>
        </w:rPr>
        <w:t xml:space="preserve"> imply the creation of an </w:t>
      </w:r>
      <w:r w:rsidRPr="001F3F4E">
        <w:rPr>
          <w:rFonts w:asciiTheme="majorBidi" w:hAnsiTheme="majorBidi" w:cstheme="majorBidi"/>
          <w:noProof/>
          <w:sz w:val="28"/>
          <w:szCs w:val="28"/>
        </w:rPr>
        <w:t>equivalent</w:t>
      </w:r>
      <w:r w:rsidRPr="001F3F4E">
        <w:rPr>
          <w:rFonts w:asciiTheme="majorBidi" w:hAnsiTheme="majorBidi" w:cstheme="majorBidi"/>
          <w:sz w:val="28"/>
          <w:szCs w:val="28"/>
        </w:rPr>
        <w:t xml:space="preserve"> once translating in a different </w:t>
      </w:r>
      <w:r w:rsidRPr="001F3F4E">
        <w:rPr>
          <w:rFonts w:asciiTheme="majorBidi" w:hAnsiTheme="majorBidi" w:cstheme="majorBidi"/>
          <w:noProof/>
          <w:sz w:val="28"/>
          <w:szCs w:val="28"/>
        </w:rPr>
        <w:t>way.</w:t>
      </w:r>
      <w:r w:rsidRPr="001F3F4E">
        <w:rPr>
          <w:rFonts w:asciiTheme="majorBidi" w:hAnsiTheme="majorBidi" w:cstheme="majorBidi"/>
          <w:sz w:val="28"/>
          <w:szCs w:val="28"/>
        </w:rPr>
        <w:t xml:space="preserve"> For translating speech acts this model is not complete and therefore cannot use for translating them.</w:t>
      </w:r>
    </w:p>
    <w:p w:rsidR="002809B1" w:rsidRDefault="002809B1" w:rsidP="002809B1">
      <w:pPr>
        <w:bidi w:val="0"/>
        <w:rPr>
          <w:rFonts w:asciiTheme="majorBidi" w:hAnsiTheme="majorBidi" w:cstheme="majorBidi"/>
          <w:sz w:val="28"/>
          <w:szCs w:val="28"/>
        </w:rPr>
      </w:pPr>
      <w:r>
        <w:rPr>
          <w:rFonts w:asciiTheme="majorBidi" w:hAnsiTheme="majorBidi" w:cstheme="majorBidi"/>
          <w:sz w:val="28"/>
          <w:szCs w:val="28"/>
        </w:rPr>
        <w:br w:type="page"/>
      </w:r>
    </w:p>
    <w:p w:rsidR="002809B1" w:rsidRPr="00733415" w:rsidRDefault="002809B1" w:rsidP="002809B1">
      <w:pPr>
        <w:pStyle w:val="Heading3"/>
        <w:bidi w:val="0"/>
        <w:spacing w:before="100" w:beforeAutospacing="1" w:after="100" w:afterAutospacing="1"/>
        <w:rPr>
          <w:rFonts w:asciiTheme="majorBidi" w:hAnsiTheme="majorBidi"/>
          <w:b/>
          <w:bCs/>
          <w:color w:val="000000" w:themeColor="text1"/>
          <w:sz w:val="32"/>
          <w:szCs w:val="32"/>
        </w:rPr>
      </w:pPr>
      <w:bookmarkStart w:id="11" w:name="_Toc496903917"/>
      <w:r w:rsidRPr="00733415">
        <w:rPr>
          <w:rFonts w:asciiTheme="majorBidi" w:hAnsiTheme="majorBidi"/>
          <w:b/>
          <w:bCs/>
          <w:color w:val="000000" w:themeColor="text1"/>
          <w:sz w:val="32"/>
          <w:szCs w:val="32"/>
        </w:rPr>
        <w:lastRenderedPageBreak/>
        <w:t>2.3.2 Newark's (1988) Theory</w:t>
      </w:r>
      <w:bookmarkEnd w:id="11"/>
    </w:p>
    <w:p w:rsidR="002809B1" w:rsidRPr="001F3F4E" w:rsidRDefault="002809B1" w:rsidP="002809B1">
      <w:pPr>
        <w:pStyle w:val="Default"/>
        <w:spacing w:line="360" w:lineRule="auto"/>
        <w:jc w:val="both"/>
        <w:rPr>
          <w:rFonts w:asciiTheme="majorBidi" w:hAnsiTheme="majorBidi" w:cstheme="majorBidi"/>
          <w:color w:val="auto"/>
          <w:sz w:val="28"/>
          <w:szCs w:val="28"/>
        </w:rPr>
      </w:pPr>
      <w:r w:rsidRPr="001F3F4E">
        <w:rPr>
          <w:rFonts w:asciiTheme="majorBidi" w:hAnsiTheme="majorBidi" w:cstheme="majorBidi"/>
          <w:noProof/>
          <w:color w:val="auto"/>
          <w:sz w:val="28"/>
          <w:szCs w:val="28"/>
        </w:rPr>
        <w:t>Newmark's (1988), suggested</w:t>
      </w:r>
      <w:r w:rsidRPr="001F3F4E">
        <w:rPr>
          <w:rFonts w:asciiTheme="majorBidi" w:hAnsiTheme="majorBidi" w:cstheme="majorBidi"/>
          <w:color w:val="auto"/>
          <w:sz w:val="28"/>
          <w:szCs w:val="28"/>
        </w:rPr>
        <w:t xml:space="preserve"> </w:t>
      </w:r>
      <w:r w:rsidRPr="001F3F4E">
        <w:rPr>
          <w:rFonts w:asciiTheme="majorBidi" w:hAnsiTheme="majorBidi" w:cstheme="majorBidi"/>
          <w:noProof/>
          <w:color w:val="auto"/>
          <w:sz w:val="28"/>
          <w:szCs w:val="28"/>
        </w:rPr>
        <w:t>procedures, listed</w:t>
      </w:r>
      <w:r w:rsidRPr="001F3F4E">
        <w:rPr>
          <w:rFonts w:asciiTheme="majorBidi" w:hAnsiTheme="majorBidi" w:cstheme="majorBidi"/>
          <w:color w:val="auto"/>
          <w:sz w:val="28"/>
          <w:szCs w:val="28"/>
        </w:rPr>
        <w:t xml:space="preserve"> </w:t>
      </w:r>
      <w:r w:rsidRPr="001F3F4E">
        <w:rPr>
          <w:rFonts w:asciiTheme="majorBidi" w:hAnsiTheme="majorBidi" w:cstheme="majorBidi"/>
          <w:noProof/>
          <w:color w:val="auto"/>
          <w:sz w:val="28"/>
          <w:szCs w:val="28"/>
        </w:rPr>
        <w:t>below, were</w:t>
      </w:r>
      <w:r w:rsidRPr="001F3F4E">
        <w:rPr>
          <w:rFonts w:asciiTheme="majorBidi" w:hAnsiTheme="majorBidi" w:cstheme="majorBidi"/>
          <w:color w:val="auto"/>
          <w:sz w:val="28"/>
          <w:szCs w:val="28"/>
        </w:rPr>
        <w:t xml:space="preserve"> examined to check whether or not. They are applicable for translation of spiritual cultural </w:t>
      </w:r>
      <w:r w:rsidRPr="001F3F4E">
        <w:rPr>
          <w:rFonts w:asciiTheme="majorBidi" w:hAnsiTheme="majorBidi" w:cstheme="majorBidi"/>
          <w:noProof/>
          <w:color w:val="auto"/>
          <w:sz w:val="28"/>
          <w:szCs w:val="28"/>
        </w:rPr>
        <w:t>components, and</w:t>
      </w:r>
      <w:r w:rsidRPr="001F3F4E">
        <w:rPr>
          <w:rFonts w:asciiTheme="majorBidi" w:hAnsiTheme="majorBidi" w:cstheme="majorBidi"/>
          <w:color w:val="auto"/>
          <w:sz w:val="28"/>
          <w:szCs w:val="28"/>
        </w:rPr>
        <w:t xml:space="preserve"> whether or not they have been utilized consciously or unconsciously by the translator to transfer these components into Persian and fill the cultural gaps or not. The procedures are if truth be told a specific combination of these that square measure Presented by Newmark (1981) and (1988) and include:</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1. Transference that another name of that is loan word or transcription and it </w:t>
      </w:r>
      <w:r w:rsidRPr="006370F5">
        <w:rPr>
          <w:rFonts w:asciiTheme="majorBidi" w:hAnsiTheme="majorBidi" w:cstheme="majorBidi"/>
          <w:noProof/>
          <w:color w:val="auto"/>
          <w:sz w:val="28"/>
          <w:szCs w:val="28"/>
        </w:rPr>
        <w:t>relate</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to</w:t>
      </w:r>
      <w:r>
        <w:rPr>
          <w:rFonts w:asciiTheme="majorBidi" w:hAnsiTheme="majorBidi" w:cstheme="majorBidi"/>
          <w:color w:val="auto"/>
          <w:sz w:val="28"/>
          <w:szCs w:val="28"/>
        </w:rPr>
        <w:t xml:space="preserve"> the</w:t>
      </w:r>
      <w:r w:rsidRPr="001F3F4E">
        <w:rPr>
          <w:rFonts w:asciiTheme="majorBidi" w:hAnsiTheme="majorBidi" w:cstheme="majorBidi"/>
          <w:color w:val="auto"/>
          <w:sz w:val="28"/>
          <w:szCs w:val="28"/>
        </w:rPr>
        <w:t xml:space="preserve"> </w:t>
      </w:r>
      <w:r w:rsidRPr="006370F5">
        <w:rPr>
          <w:rFonts w:asciiTheme="majorBidi" w:hAnsiTheme="majorBidi" w:cstheme="majorBidi"/>
          <w:noProof/>
          <w:color w:val="auto"/>
          <w:sz w:val="28"/>
          <w:szCs w:val="28"/>
        </w:rPr>
        <w:t>dialogue</w:t>
      </w:r>
      <w:r w:rsidRPr="001F3F4E">
        <w:rPr>
          <w:rFonts w:asciiTheme="majorBidi" w:hAnsiTheme="majorBidi" w:cstheme="majorBidi"/>
          <w:color w:val="auto"/>
          <w:sz w:val="28"/>
          <w:szCs w:val="28"/>
        </w:rPr>
        <w:t xml:space="preserve"> of different alphabets into English.</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2. </w:t>
      </w:r>
      <w:r w:rsidRPr="001F3F4E">
        <w:rPr>
          <w:rFonts w:asciiTheme="majorBidi" w:hAnsiTheme="majorBidi" w:cstheme="majorBidi"/>
          <w:noProof/>
          <w:color w:val="auto"/>
          <w:sz w:val="28"/>
          <w:szCs w:val="28"/>
        </w:rPr>
        <w:t>Naturalisation</w:t>
      </w:r>
      <w:r w:rsidRPr="001F3F4E">
        <w:rPr>
          <w:rFonts w:asciiTheme="majorBidi" w:hAnsiTheme="majorBidi" w:cstheme="majorBidi"/>
          <w:color w:val="auto"/>
          <w:sz w:val="28"/>
          <w:szCs w:val="28"/>
        </w:rPr>
        <w:t xml:space="preserve"> that is the procedure which </w:t>
      </w:r>
      <w:r w:rsidRPr="006370F5">
        <w:rPr>
          <w:rFonts w:asciiTheme="majorBidi" w:hAnsiTheme="majorBidi" w:cstheme="majorBidi"/>
          <w:noProof/>
          <w:color w:val="auto"/>
          <w:sz w:val="28"/>
          <w:szCs w:val="28"/>
        </w:rPr>
        <w:t>relate</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to pronunciation and morphology it means at first familiarize the SL word </w:t>
      </w:r>
      <w:r>
        <w:rPr>
          <w:rFonts w:asciiTheme="majorBidi" w:hAnsiTheme="majorBidi" w:cstheme="majorBidi"/>
          <w:noProof/>
          <w:color w:val="auto"/>
          <w:sz w:val="28"/>
          <w:szCs w:val="28"/>
        </w:rPr>
        <w:t>with</w:t>
      </w:r>
      <w:r w:rsidRPr="001F3F4E">
        <w:rPr>
          <w:rFonts w:asciiTheme="majorBidi" w:hAnsiTheme="majorBidi" w:cstheme="majorBidi"/>
          <w:color w:val="auto"/>
          <w:sz w:val="28"/>
          <w:szCs w:val="28"/>
        </w:rPr>
        <w:t xml:space="preserve"> usual pronunciation and then to</w:t>
      </w:r>
      <w:r>
        <w:rPr>
          <w:rFonts w:asciiTheme="majorBidi" w:hAnsiTheme="majorBidi" w:cstheme="majorBidi"/>
          <w:color w:val="auto"/>
          <w:sz w:val="28"/>
          <w:szCs w:val="28"/>
        </w:rPr>
        <w:t xml:space="preserve"> the</w:t>
      </w:r>
      <w:r w:rsidRPr="001F3F4E">
        <w:rPr>
          <w:rFonts w:asciiTheme="majorBidi" w:hAnsiTheme="majorBidi" w:cstheme="majorBidi"/>
          <w:color w:val="auto"/>
          <w:sz w:val="28"/>
          <w:szCs w:val="28"/>
        </w:rPr>
        <w:t xml:space="preserve"> </w:t>
      </w:r>
      <w:r w:rsidRPr="006370F5">
        <w:rPr>
          <w:rFonts w:asciiTheme="majorBidi" w:hAnsiTheme="majorBidi" w:cstheme="majorBidi"/>
          <w:noProof/>
          <w:color w:val="auto"/>
          <w:sz w:val="28"/>
          <w:szCs w:val="28"/>
        </w:rPr>
        <w:t>standard</w:t>
      </w:r>
      <w:r w:rsidRPr="001F3F4E">
        <w:rPr>
          <w:rFonts w:asciiTheme="majorBidi" w:hAnsiTheme="majorBidi" w:cstheme="majorBidi"/>
          <w:color w:val="auto"/>
          <w:sz w:val="28"/>
          <w:szCs w:val="28"/>
        </w:rPr>
        <w:t xml:space="preserve"> morphology of TL.</w:t>
      </w:r>
    </w:p>
    <w:p w:rsidR="002809B1" w:rsidRPr="001F3F4E" w:rsidRDefault="002809B1" w:rsidP="002809B1">
      <w:pPr>
        <w:pStyle w:val="Default"/>
        <w:spacing w:line="360" w:lineRule="auto"/>
        <w:ind w:left="284" w:hanging="284"/>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3. Cultural Equivalent that </w:t>
      </w:r>
      <w:r w:rsidRPr="006370F5">
        <w:rPr>
          <w:rFonts w:asciiTheme="majorBidi" w:hAnsiTheme="majorBidi" w:cstheme="majorBidi"/>
          <w:noProof/>
          <w:color w:val="auto"/>
          <w:sz w:val="28"/>
          <w:szCs w:val="28"/>
        </w:rPr>
        <w:t>is relate</w:t>
      </w:r>
      <w:r>
        <w:rPr>
          <w:rFonts w:asciiTheme="majorBidi" w:hAnsiTheme="majorBidi" w:cstheme="majorBidi"/>
          <w:noProof/>
          <w:color w:val="auto"/>
          <w:sz w:val="28"/>
          <w:szCs w:val="28"/>
        </w:rPr>
        <w:t>d</w:t>
      </w:r>
      <w:r w:rsidRPr="001F3F4E">
        <w:rPr>
          <w:rFonts w:asciiTheme="majorBidi" w:hAnsiTheme="majorBidi" w:cstheme="majorBidi"/>
          <w:color w:val="auto"/>
          <w:sz w:val="28"/>
          <w:szCs w:val="28"/>
        </w:rPr>
        <w:t xml:space="preserve"> to</w:t>
      </w:r>
      <w:r>
        <w:rPr>
          <w:rFonts w:asciiTheme="majorBidi" w:hAnsiTheme="majorBidi" w:cstheme="majorBidi"/>
          <w:color w:val="auto"/>
          <w:sz w:val="28"/>
          <w:szCs w:val="28"/>
        </w:rPr>
        <w:t xml:space="preserve"> the</w:t>
      </w:r>
      <w:r w:rsidRPr="001F3F4E">
        <w:rPr>
          <w:rFonts w:asciiTheme="majorBidi" w:hAnsiTheme="majorBidi" w:cstheme="majorBidi"/>
          <w:color w:val="auto"/>
          <w:sz w:val="28"/>
          <w:szCs w:val="28"/>
        </w:rPr>
        <w:t xml:space="preserve"> </w:t>
      </w:r>
      <w:r w:rsidRPr="006370F5">
        <w:rPr>
          <w:rFonts w:asciiTheme="majorBidi" w:hAnsiTheme="majorBidi" w:cstheme="majorBidi"/>
          <w:noProof/>
          <w:color w:val="auto"/>
          <w:sz w:val="28"/>
          <w:szCs w:val="28"/>
        </w:rPr>
        <w:t>cultural</w:t>
      </w:r>
      <w:r w:rsidRPr="001F3F4E">
        <w:rPr>
          <w:rFonts w:asciiTheme="majorBidi" w:hAnsiTheme="majorBidi" w:cstheme="majorBidi"/>
          <w:color w:val="auto"/>
          <w:sz w:val="28"/>
          <w:szCs w:val="28"/>
        </w:rPr>
        <w:t xml:space="preserve"> word of SL that translated by the same cultural word in TL.</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4. Functional Equivalent that </w:t>
      </w:r>
      <w:r w:rsidRPr="006370F5">
        <w:rPr>
          <w:rFonts w:asciiTheme="majorBidi" w:hAnsiTheme="majorBidi" w:cstheme="majorBidi"/>
          <w:noProof/>
          <w:color w:val="auto"/>
          <w:sz w:val="28"/>
          <w:szCs w:val="28"/>
        </w:rPr>
        <w:t>is relate</w:t>
      </w:r>
      <w:r>
        <w:rPr>
          <w:rFonts w:asciiTheme="majorBidi" w:hAnsiTheme="majorBidi" w:cstheme="majorBidi"/>
          <w:noProof/>
          <w:color w:val="auto"/>
          <w:sz w:val="28"/>
          <w:szCs w:val="28"/>
        </w:rPr>
        <w:t>d</w:t>
      </w:r>
      <w:r w:rsidRPr="001F3F4E">
        <w:rPr>
          <w:rFonts w:asciiTheme="majorBidi" w:hAnsiTheme="majorBidi" w:cstheme="majorBidi"/>
          <w:color w:val="auto"/>
          <w:sz w:val="28"/>
          <w:szCs w:val="28"/>
        </w:rPr>
        <w:t xml:space="preserve"> to cultural words too. This procedure but needs the use of cultural free words with</w:t>
      </w:r>
      <w:r>
        <w:rPr>
          <w:rFonts w:asciiTheme="majorBidi" w:hAnsiTheme="majorBidi" w:cstheme="majorBidi"/>
          <w:color w:val="auto"/>
          <w:sz w:val="28"/>
          <w:szCs w:val="28"/>
        </w:rPr>
        <w:t xml:space="preserve"> a</w:t>
      </w:r>
      <w:r w:rsidRPr="001F3F4E">
        <w:rPr>
          <w:rFonts w:asciiTheme="majorBidi" w:hAnsiTheme="majorBidi" w:cstheme="majorBidi"/>
          <w:color w:val="auto"/>
          <w:sz w:val="28"/>
          <w:szCs w:val="28"/>
        </w:rPr>
        <w:t xml:space="preserve"> </w:t>
      </w:r>
      <w:r w:rsidRPr="006370F5">
        <w:rPr>
          <w:rFonts w:asciiTheme="majorBidi" w:hAnsiTheme="majorBidi" w:cstheme="majorBidi"/>
          <w:noProof/>
          <w:color w:val="auto"/>
          <w:sz w:val="28"/>
          <w:szCs w:val="28"/>
        </w:rPr>
        <w:t>new</w:t>
      </w:r>
      <w:r w:rsidRPr="001F3F4E">
        <w:rPr>
          <w:rFonts w:asciiTheme="majorBidi" w:hAnsiTheme="majorBidi" w:cstheme="majorBidi"/>
          <w:color w:val="auto"/>
          <w:sz w:val="28"/>
          <w:szCs w:val="28"/>
        </w:rPr>
        <w:t xml:space="preserve"> </w:t>
      </w:r>
      <w:r w:rsidRPr="006370F5">
        <w:rPr>
          <w:rFonts w:asciiTheme="majorBidi" w:hAnsiTheme="majorBidi" w:cstheme="majorBidi"/>
          <w:noProof/>
          <w:color w:val="auto"/>
          <w:sz w:val="28"/>
          <w:szCs w:val="28"/>
        </w:rPr>
        <w:t>special</w:t>
      </w:r>
      <w:r w:rsidRPr="001F3F4E">
        <w:rPr>
          <w:rFonts w:asciiTheme="majorBidi" w:hAnsiTheme="majorBidi" w:cstheme="majorBidi"/>
          <w:color w:val="auto"/>
          <w:sz w:val="28"/>
          <w:szCs w:val="28"/>
        </w:rPr>
        <w:t xml:space="preserve"> term that </w:t>
      </w:r>
      <w:r w:rsidRPr="006370F5">
        <w:rPr>
          <w:rFonts w:asciiTheme="majorBidi" w:hAnsiTheme="majorBidi" w:cstheme="majorBidi"/>
          <w:noProof/>
          <w:color w:val="auto"/>
          <w:sz w:val="28"/>
          <w:szCs w:val="28"/>
        </w:rPr>
        <w:t>generalize</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the SL words and sometimes adds specific one.</w:t>
      </w:r>
    </w:p>
    <w:p w:rsidR="002809B1" w:rsidRPr="001F3F4E" w:rsidRDefault="002809B1" w:rsidP="002809B1">
      <w:pPr>
        <w:pStyle w:val="Default"/>
        <w:spacing w:line="360" w:lineRule="auto"/>
        <w:ind w:left="284" w:hanging="284"/>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5. Descriptive Equivalence </w:t>
      </w:r>
      <w:r w:rsidRPr="006370F5">
        <w:rPr>
          <w:rFonts w:asciiTheme="majorBidi" w:hAnsiTheme="majorBidi" w:cstheme="majorBidi"/>
          <w:noProof/>
          <w:color w:val="auto"/>
          <w:sz w:val="28"/>
          <w:szCs w:val="28"/>
        </w:rPr>
        <w:t>relate</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to </w:t>
      </w:r>
      <w:r w:rsidRPr="006370F5">
        <w:rPr>
          <w:rFonts w:asciiTheme="majorBidi" w:hAnsiTheme="majorBidi" w:cstheme="majorBidi"/>
          <w:noProof/>
          <w:color w:val="auto"/>
          <w:sz w:val="28"/>
          <w:szCs w:val="28"/>
        </w:rPr>
        <w:t>describ</w:t>
      </w:r>
      <w:r>
        <w:rPr>
          <w:rFonts w:asciiTheme="majorBidi" w:hAnsiTheme="majorBidi" w:cstheme="majorBidi"/>
          <w:noProof/>
          <w:color w:val="auto"/>
          <w:sz w:val="28"/>
          <w:szCs w:val="28"/>
        </w:rPr>
        <w:t>ing</w:t>
      </w:r>
      <w:r w:rsidRPr="001F3F4E">
        <w:rPr>
          <w:rFonts w:asciiTheme="majorBidi" w:hAnsiTheme="majorBidi" w:cstheme="majorBidi"/>
          <w:color w:val="auto"/>
          <w:sz w:val="28"/>
          <w:szCs w:val="28"/>
        </w:rPr>
        <w:t xml:space="preserve"> the word in translation and has to be considered against function.</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6. Synonym relate to the close meaning of SL word in TL </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7. Through Translation that </w:t>
      </w:r>
      <w:r w:rsidRPr="006370F5">
        <w:rPr>
          <w:rFonts w:asciiTheme="majorBidi" w:hAnsiTheme="majorBidi" w:cstheme="majorBidi"/>
          <w:noProof/>
          <w:color w:val="auto"/>
          <w:sz w:val="28"/>
          <w:szCs w:val="28"/>
        </w:rPr>
        <w:t>relate</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to literal translation of collocations, organization's name the section of combinations </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8. Shifts or Transposition that relate to change the grammar of SL to TL.</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9. Modulation that </w:t>
      </w:r>
      <w:r w:rsidRPr="006370F5">
        <w:rPr>
          <w:rFonts w:asciiTheme="majorBidi" w:hAnsiTheme="majorBidi" w:cstheme="majorBidi"/>
          <w:noProof/>
          <w:color w:val="auto"/>
          <w:sz w:val="28"/>
          <w:szCs w:val="28"/>
        </w:rPr>
        <w:t>relate</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to change of viewpoint and thought.</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10. Recognized Translation that </w:t>
      </w:r>
      <w:r w:rsidRPr="006370F5">
        <w:rPr>
          <w:rFonts w:asciiTheme="majorBidi" w:hAnsiTheme="majorBidi" w:cstheme="majorBidi"/>
          <w:noProof/>
          <w:color w:val="auto"/>
          <w:sz w:val="28"/>
          <w:szCs w:val="28"/>
        </w:rPr>
        <w:t>relate</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to institutional term.</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11. Translation Label that </w:t>
      </w:r>
      <w:r w:rsidRPr="006370F5">
        <w:rPr>
          <w:rFonts w:asciiTheme="majorBidi" w:hAnsiTheme="majorBidi" w:cstheme="majorBidi"/>
          <w:noProof/>
          <w:color w:val="auto"/>
          <w:sz w:val="28"/>
          <w:szCs w:val="28"/>
        </w:rPr>
        <w:t>relate</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to </w:t>
      </w:r>
      <w:r w:rsidRPr="006370F5">
        <w:rPr>
          <w:rFonts w:asciiTheme="majorBidi" w:hAnsiTheme="majorBidi" w:cstheme="majorBidi"/>
          <w:noProof/>
          <w:color w:val="auto"/>
          <w:sz w:val="28"/>
          <w:szCs w:val="28"/>
        </w:rPr>
        <w:t>relat</w:t>
      </w:r>
      <w:r>
        <w:rPr>
          <w:rFonts w:asciiTheme="majorBidi" w:hAnsiTheme="majorBidi" w:cstheme="majorBidi"/>
          <w:noProof/>
          <w:color w:val="auto"/>
          <w:sz w:val="28"/>
          <w:szCs w:val="28"/>
        </w:rPr>
        <w:t>ing</w:t>
      </w:r>
      <w:r w:rsidRPr="001F3F4E">
        <w:rPr>
          <w:rFonts w:asciiTheme="majorBidi" w:hAnsiTheme="majorBidi" w:cstheme="majorBidi"/>
          <w:color w:val="auto"/>
          <w:sz w:val="28"/>
          <w:szCs w:val="28"/>
        </w:rPr>
        <w:t xml:space="preserve"> to common new institutional term and could be done through literal translation.</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sz w:val="28"/>
          <w:szCs w:val="28"/>
        </w:rPr>
        <w:lastRenderedPageBreak/>
        <w:t xml:space="preserve"> </w:t>
      </w:r>
      <w:r w:rsidRPr="001F3F4E">
        <w:rPr>
          <w:rFonts w:asciiTheme="majorBidi" w:hAnsiTheme="majorBidi" w:cstheme="majorBidi"/>
          <w:color w:val="auto"/>
          <w:sz w:val="28"/>
          <w:szCs w:val="28"/>
        </w:rPr>
        <w:t xml:space="preserve">12. Compensation that </w:t>
      </w:r>
      <w:r w:rsidRPr="006370F5">
        <w:rPr>
          <w:rFonts w:asciiTheme="majorBidi" w:hAnsiTheme="majorBidi" w:cstheme="majorBidi"/>
          <w:noProof/>
          <w:color w:val="auto"/>
          <w:sz w:val="28"/>
          <w:szCs w:val="28"/>
        </w:rPr>
        <w:t>relate</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to metaphor and pragmatic effect in one part of</w:t>
      </w:r>
      <w:r>
        <w:rPr>
          <w:rFonts w:asciiTheme="majorBidi" w:hAnsiTheme="majorBidi" w:cstheme="majorBidi"/>
          <w:color w:val="auto"/>
          <w:sz w:val="28"/>
          <w:szCs w:val="28"/>
        </w:rPr>
        <w:t xml:space="preserve"> the</w:t>
      </w:r>
      <w:r w:rsidRPr="001F3F4E">
        <w:rPr>
          <w:rFonts w:asciiTheme="majorBidi" w:hAnsiTheme="majorBidi" w:cstheme="majorBidi"/>
          <w:color w:val="auto"/>
          <w:sz w:val="28"/>
          <w:szCs w:val="28"/>
        </w:rPr>
        <w:t xml:space="preserve"> </w:t>
      </w:r>
      <w:r w:rsidRPr="006370F5">
        <w:rPr>
          <w:rFonts w:asciiTheme="majorBidi" w:hAnsiTheme="majorBidi" w:cstheme="majorBidi"/>
          <w:noProof/>
          <w:color w:val="auto"/>
          <w:sz w:val="28"/>
          <w:szCs w:val="28"/>
        </w:rPr>
        <w:t>utterance</w:t>
      </w:r>
      <w:r w:rsidRPr="001F3F4E">
        <w:rPr>
          <w:rFonts w:asciiTheme="majorBidi" w:hAnsiTheme="majorBidi" w:cstheme="majorBidi"/>
          <w:color w:val="auto"/>
          <w:sz w:val="28"/>
          <w:szCs w:val="28"/>
        </w:rPr>
        <w:t xml:space="preserve"> is compensated in another part.</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13. Reduction </w:t>
      </w:r>
      <w:r w:rsidRPr="006370F5">
        <w:rPr>
          <w:rFonts w:asciiTheme="majorBidi" w:hAnsiTheme="majorBidi" w:cstheme="majorBidi"/>
          <w:noProof/>
          <w:color w:val="auto"/>
          <w:sz w:val="28"/>
          <w:szCs w:val="28"/>
        </w:rPr>
        <w:t>relate</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to </w:t>
      </w:r>
      <w:r w:rsidRPr="006370F5">
        <w:rPr>
          <w:rFonts w:asciiTheme="majorBidi" w:hAnsiTheme="majorBidi" w:cstheme="majorBidi"/>
          <w:noProof/>
          <w:color w:val="auto"/>
          <w:sz w:val="28"/>
          <w:szCs w:val="28"/>
        </w:rPr>
        <w:t>delet</w:t>
      </w:r>
      <w:r>
        <w:rPr>
          <w:rFonts w:asciiTheme="majorBidi" w:hAnsiTheme="majorBidi" w:cstheme="majorBidi"/>
          <w:noProof/>
          <w:color w:val="auto"/>
          <w:sz w:val="28"/>
          <w:szCs w:val="28"/>
        </w:rPr>
        <w:t>ing</w:t>
      </w:r>
      <w:r w:rsidRPr="001F3F4E">
        <w:rPr>
          <w:rFonts w:asciiTheme="majorBidi" w:hAnsiTheme="majorBidi" w:cstheme="majorBidi"/>
          <w:color w:val="auto"/>
          <w:sz w:val="28"/>
          <w:szCs w:val="28"/>
        </w:rPr>
        <w:t xml:space="preserve"> adjectives plus noun to noun in TL.</w:t>
      </w:r>
    </w:p>
    <w:p w:rsidR="002809B1" w:rsidRPr="001F3F4E"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14. Expansion relate to </w:t>
      </w:r>
      <w:r w:rsidRPr="006370F5">
        <w:rPr>
          <w:rFonts w:asciiTheme="majorBidi" w:hAnsiTheme="majorBidi" w:cstheme="majorBidi"/>
          <w:noProof/>
          <w:color w:val="auto"/>
          <w:sz w:val="28"/>
          <w:szCs w:val="28"/>
        </w:rPr>
        <w:t>expand</w:t>
      </w:r>
      <w:r>
        <w:rPr>
          <w:rFonts w:asciiTheme="majorBidi" w:hAnsiTheme="majorBidi" w:cstheme="majorBidi"/>
          <w:noProof/>
          <w:color w:val="auto"/>
          <w:sz w:val="28"/>
          <w:szCs w:val="28"/>
        </w:rPr>
        <w:t>ing</w:t>
      </w:r>
      <w:r w:rsidRPr="001F3F4E">
        <w:rPr>
          <w:rFonts w:asciiTheme="majorBidi" w:hAnsiTheme="majorBidi" w:cstheme="majorBidi"/>
          <w:color w:val="auto"/>
          <w:sz w:val="28"/>
          <w:szCs w:val="28"/>
        </w:rPr>
        <w:t xml:space="preserve"> SL adjective to adverb plus past participle in TT</w:t>
      </w:r>
    </w:p>
    <w:p w:rsidR="002809B1" w:rsidRPr="001F3F4E" w:rsidRDefault="002809B1" w:rsidP="002809B1">
      <w:pPr>
        <w:pStyle w:val="Default"/>
        <w:spacing w:line="360" w:lineRule="auto"/>
        <w:ind w:left="284" w:hanging="284"/>
        <w:rPr>
          <w:rFonts w:asciiTheme="majorBidi" w:hAnsiTheme="majorBidi" w:cstheme="majorBidi"/>
          <w:color w:val="auto"/>
          <w:sz w:val="28"/>
          <w:szCs w:val="28"/>
        </w:rPr>
      </w:pPr>
      <w:r w:rsidRPr="001F3F4E">
        <w:rPr>
          <w:rFonts w:asciiTheme="majorBidi" w:hAnsiTheme="majorBidi" w:cstheme="majorBidi"/>
          <w:color w:val="auto"/>
          <w:sz w:val="28"/>
          <w:szCs w:val="28"/>
        </w:rPr>
        <w:t>15. Paraphrase: the increase or clarification of that means of a phase of the text.</w:t>
      </w:r>
    </w:p>
    <w:p w:rsidR="002809B1" w:rsidRDefault="002809B1" w:rsidP="002809B1">
      <w:pPr>
        <w:pStyle w:val="Default"/>
        <w:spacing w:line="360" w:lineRule="auto"/>
        <w:ind w:left="284" w:hanging="284"/>
        <w:jc w:val="both"/>
        <w:rPr>
          <w:rFonts w:asciiTheme="majorBidi" w:hAnsiTheme="majorBidi" w:cstheme="majorBidi"/>
          <w:color w:val="auto"/>
          <w:sz w:val="28"/>
          <w:szCs w:val="28"/>
        </w:rPr>
      </w:pPr>
      <w:r w:rsidRPr="001F3F4E">
        <w:rPr>
          <w:rFonts w:asciiTheme="majorBidi" w:hAnsiTheme="majorBidi" w:cstheme="majorBidi"/>
          <w:color w:val="auto"/>
          <w:sz w:val="28"/>
          <w:szCs w:val="28"/>
        </w:rPr>
        <w:t xml:space="preserve">16. Couplet </w:t>
      </w:r>
      <w:r w:rsidRPr="006370F5">
        <w:rPr>
          <w:rFonts w:asciiTheme="majorBidi" w:hAnsiTheme="majorBidi" w:cstheme="majorBidi"/>
          <w:noProof/>
          <w:color w:val="auto"/>
          <w:sz w:val="28"/>
          <w:szCs w:val="28"/>
        </w:rPr>
        <w:t>relate</w:t>
      </w:r>
      <w:r>
        <w:rPr>
          <w:rFonts w:asciiTheme="majorBidi" w:hAnsiTheme="majorBidi" w:cstheme="majorBidi"/>
          <w:noProof/>
          <w:color w:val="auto"/>
          <w:sz w:val="28"/>
          <w:szCs w:val="28"/>
        </w:rPr>
        <w:t>s</w:t>
      </w:r>
      <w:r w:rsidRPr="001F3F4E">
        <w:rPr>
          <w:rFonts w:asciiTheme="majorBidi" w:hAnsiTheme="majorBidi" w:cstheme="majorBidi"/>
          <w:color w:val="auto"/>
          <w:sz w:val="28"/>
          <w:szCs w:val="28"/>
        </w:rPr>
        <w:t xml:space="preserve"> to </w:t>
      </w:r>
      <w:r w:rsidRPr="006370F5">
        <w:rPr>
          <w:rFonts w:asciiTheme="majorBidi" w:hAnsiTheme="majorBidi" w:cstheme="majorBidi"/>
          <w:noProof/>
          <w:color w:val="auto"/>
          <w:sz w:val="28"/>
          <w:szCs w:val="28"/>
        </w:rPr>
        <w:t>combin</w:t>
      </w:r>
      <w:r>
        <w:rPr>
          <w:rFonts w:asciiTheme="majorBidi" w:hAnsiTheme="majorBidi" w:cstheme="majorBidi"/>
          <w:noProof/>
          <w:color w:val="auto"/>
          <w:sz w:val="28"/>
          <w:szCs w:val="28"/>
        </w:rPr>
        <w:t>ing</w:t>
      </w:r>
      <w:r w:rsidRPr="001F3F4E">
        <w:rPr>
          <w:rFonts w:asciiTheme="majorBidi" w:hAnsiTheme="majorBidi" w:cstheme="majorBidi"/>
          <w:color w:val="auto"/>
          <w:sz w:val="28"/>
          <w:szCs w:val="28"/>
        </w:rPr>
        <w:t xml:space="preserve"> two translation procedure with each other.</w:t>
      </w:r>
    </w:p>
    <w:p w:rsidR="002809B1" w:rsidRPr="0007554B" w:rsidRDefault="002809B1" w:rsidP="002809B1">
      <w:pPr>
        <w:pStyle w:val="Default"/>
        <w:spacing w:before="100" w:beforeAutospacing="1" w:after="100" w:afterAutospacing="1" w:line="360" w:lineRule="auto"/>
        <w:outlineLvl w:val="1"/>
        <w:rPr>
          <w:rFonts w:asciiTheme="majorBidi" w:hAnsiTheme="majorBidi" w:cstheme="majorBidi"/>
          <w:b/>
          <w:bCs/>
          <w:color w:val="auto"/>
          <w:sz w:val="32"/>
          <w:szCs w:val="32"/>
        </w:rPr>
      </w:pPr>
      <w:bookmarkStart w:id="12" w:name="_Toc496903918"/>
      <w:r w:rsidRPr="0007554B">
        <w:rPr>
          <w:rFonts w:asciiTheme="majorBidi" w:hAnsiTheme="majorBidi" w:cstheme="majorBidi"/>
          <w:b/>
          <w:bCs/>
          <w:color w:val="auto"/>
          <w:sz w:val="32"/>
          <w:szCs w:val="32"/>
        </w:rPr>
        <w:t>2.</w:t>
      </w:r>
      <w:r>
        <w:rPr>
          <w:rFonts w:asciiTheme="majorBidi" w:hAnsiTheme="majorBidi" w:cstheme="majorBidi"/>
          <w:b/>
          <w:bCs/>
          <w:color w:val="auto"/>
          <w:sz w:val="32"/>
          <w:szCs w:val="32"/>
        </w:rPr>
        <w:t>4</w:t>
      </w:r>
      <w:r w:rsidRPr="0007554B">
        <w:rPr>
          <w:rFonts w:asciiTheme="majorBidi" w:hAnsiTheme="majorBidi" w:cstheme="majorBidi"/>
          <w:b/>
          <w:bCs/>
          <w:color w:val="auto"/>
          <w:sz w:val="32"/>
          <w:szCs w:val="32"/>
        </w:rPr>
        <w:t xml:space="preserve"> Studied on Speech Acts in Translation</w:t>
      </w:r>
      <w:bookmarkEnd w:id="12"/>
    </w:p>
    <w:p w:rsidR="002809B1" w:rsidRDefault="002809B1" w:rsidP="002809B1">
      <w:pPr>
        <w:bidi w:val="0"/>
        <w:spacing w:after="0" w:line="360" w:lineRule="auto"/>
        <w:jc w:val="both"/>
        <w:rPr>
          <w:rFonts w:asciiTheme="majorBidi" w:eastAsia="Calibri" w:hAnsiTheme="majorBidi" w:cstheme="majorBidi"/>
          <w:sz w:val="28"/>
          <w:szCs w:val="28"/>
          <w:lang w:bidi="ar-SA"/>
        </w:rPr>
      </w:pPr>
      <w:r w:rsidRPr="001F3F4E">
        <w:rPr>
          <w:rFonts w:asciiTheme="majorBidi" w:eastAsia="Calibri" w:hAnsiTheme="majorBidi" w:cstheme="majorBidi"/>
          <w:sz w:val="28"/>
          <w:szCs w:val="28"/>
          <w:lang w:bidi="ar-SA"/>
        </w:rPr>
        <w:t xml:space="preserve">The type of speech acts is universals, though there is a </w:t>
      </w:r>
      <w:r w:rsidRPr="001F3F4E">
        <w:rPr>
          <w:rFonts w:asciiTheme="majorBidi" w:eastAsia="Calibri" w:hAnsiTheme="majorBidi" w:cstheme="majorBidi"/>
          <w:noProof/>
          <w:sz w:val="28"/>
          <w:szCs w:val="28"/>
          <w:lang w:bidi="ar-SA"/>
        </w:rPr>
        <w:t>difference</w:t>
      </w:r>
      <w:r w:rsidRPr="001F3F4E">
        <w:rPr>
          <w:rFonts w:asciiTheme="majorBidi" w:eastAsia="Calibri" w:hAnsiTheme="majorBidi" w:cstheme="majorBidi"/>
          <w:sz w:val="28"/>
          <w:szCs w:val="28"/>
          <w:lang w:bidi="ar-SA"/>
        </w:rPr>
        <w:t xml:space="preserve"> of methods in performing speech acts of different cultures (Vaezi, 2011). The performance of the speech acts </w:t>
      </w:r>
      <w:r w:rsidRPr="00E46A96">
        <w:rPr>
          <w:rFonts w:asciiTheme="majorBidi" w:eastAsia="Calibri" w:hAnsiTheme="majorBidi" w:cstheme="majorBidi"/>
          <w:noProof/>
          <w:sz w:val="28"/>
          <w:szCs w:val="28"/>
          <w:lang w:bidi="ar-SA"/>
        </w:rPr>
        <w:t>need</w:t>
      </w:r>
      <w:r w:rsidRPr="001F3F4E">
        <w:rPr>
          <w:rFonts w:asciiTheme="majorBidi" w:eastAsia="Calibri" w:hAnsiTheme="majorBidi" w:cstheme="majorBidi"/>
          <w:sz w:val="28"/>
          <w:szCs w:val="28"/>
          <w:lang w:bidi="ar-SA"/>
        </w:rPr>
        <w:t xml:space="preserve"> both linguistic proficiency and cultural alterations of different languages (Hassani, Mardani, &amp; Hossein, 2011). Thus, according to the study by Hassani et al. (2011), successful production of the speech acts in a language needs not only the speaker's linguistic </w:t>
      </w:r>
      <w:r w:rsidRPr="001F3F4E">
        <w:rPr>
          <w:rFonts w:asciiTheme="majorBidi" w:eastAsia="Calibri" w:hAnsiTheme="majorBidi" w:cstheme="majorBidi"/>
          <w:noProof/>
          <w:sz w:val="28"/>
          <w:szCs w:val="28"/>
          <w:lang w:bidi="ar-SA"/>
        </w:rPr>
        <w:t>proficiency</w:t>
      </w:r>
      <w:r w:rsidRPr="001F3F4E">
        <w:rPr>
          <w:rFonts w:asciiTheme="majorBidi" w:eastAsia="Calibri" w:hAnsiTheme="majorBidi" w:cstheme="majorBidi"/>
          <w:sz w:val="28"/>
          <w:szCs w:val="28"/>
          <w:lang w:bidi="ar-SA"/>
        </w:rPr>
        <w:t xml:space="preserve"> but also the pragmatic perception of speech acts.</w:t>
      </w:r>
      <w:r w:rsidRPr="001F3F4E">
        <w:rPr>
          <w:rFonts w:asciiTheme="majorBidi" w:hAnsiTheme="majorBidi" w:cstheme="majorBidi"/>
          <w:sz w:val="28"/>
          <w:szCs w:val="28"/>
        </w:rPr>
        <w:t xml:space="preserve"> According to Nida as cited in Delisle (1980), so as to translate, one must not solely apprehend a language however additionally should be accustomed to the culture i.e. customs, civilization, and </w:t>
      </w:r>
      <w:r w:rsidRPr="001F3F4E">
        <w:rPr>
          <w:rFonts w:asciiTheme="majorBidi" w:hAnsiTheme="majorBidi" w:cstheme="majorBidi"/>
          <w:noProof/>
          <w:sz w:val="28"/>
          <w:szCs w:val="28"/>
        </w:rPr>
        <w:t>more</w:t>
      </w:r>
      <w:r w:rsidRPr="001F3F4E">
        <w:rPr>
          <w:rFonts w:asciiTheme="majorBidi" w:hAnsiTheme="majorBidi" w:cstheme="majorBidi"/>
          <w:sz w:val="28"/>
          <w:szCs w:val="28"/>
        </w:rPr>
        <w:t xml:space="preserve"> of </w:t>
      </w:r>
      <w:r w:rsidRPr="001F3F4E">
        <w:rPr>
          <w:rFonts w:asciiTheme="majorBidi" w:hAnsiTheme="majorBidi" w:cstheme="majorBidi"/>
          <w:noProof/>
          <w:sz w:val="28"/>
          <w:szCs w:val="28"/>
        </w:rPr>
        <w:t>those</w:t>
      </w:r>
      <w:r w:rsidRPr="001F3F4E">
        <w:rPr>
          <w:rFonts w:asciiTheme="majorBidi" w:hAnsiTheme="majorBidi" w:cstheme="majorBidi"/>
          <w:sz w:val="28"/>
          <w:szCs w:val="28"/>
        </w:rPr>
        <w:t xml:space="preserve"> who speak that language. He also emphasizes that translation takes place within the context of the relation between two cultures, two worlds of thought and perception.</w:t>
      </w:r>
      <w:r w:rsidRPr="00E33F86">
        <w:rPr>
          <w:rFonts w:asciiTheme="majorBidi" w:eastAsia="Calibri" w:hAnsiTheme="majorBidi" w:cstheme="majorBidi"/>
          <w:sz w:val="28"/>
          <w:szCs w:val="28"/>
          <w:lang w:bidi="ar-SA"/>
        </w:rPr>
        <w:t xml:space="preserve"> </w:t>
      </w:r>
    </w:p>
    <w:p w:rsidR="002809B1" w:rsidRDefault="002809B1" w:rsidP="002809B1">
      <w:pPr>
        <w:bidi w:val="0"/>
        <w:spacing w:after="0" w:line="360" w:lineRule="auto"/>
        <w:jc w:val="both"/>
        <w:rPr>
          <w:rFonts w:asciiTheme="majorBidi" w:eastAsia="Calibri" w:hAnsiTheme="majorBidi" w:cstheme="majorBidi"/>
          <w:sz w:val="28"/>
          <w:szCs w:val="28"/>
          <w:lang w:bidi="ar-SA"/>
        </w:rPr>
      </w:pPr>
      <w:r>
        <w:rPr>
          <w:rFonts w:asciiTheme="majorBidi" w:eastAsia="Calibri" w:hAnsiTheme="majorBidi" w:cstheme="majorBidi"/>
          <w:sz w:val="28"/>
          <w:szCs w:val="28"/>
          <w:lang w:bidi="ar-SA"/>
        </w:rPr>
        <w:tab/>
      </w:r>
      <w:r w:rsidRPr="001F3F4E">
        <w:rPr>
          <w:rFonts w:asciiTheme="majorBidi" w:eastAsia="Calibri" w:hAnsiTheme="majorBidi" w:cstheme="majorBidi"/>
          <w:sz w:val="28"/>
          <w:szCs w:val="28"/>
          <w:lang w:bidi="ar-SA"/>
        </w:rPr>
        <w:t xml:space="preserve">Some important features such as setting, participants, ends, act, </w:t>
      </w:r>
      <w:r w:rsidRPr="001F3F4E">
        <w:rPr>
          <w:rFonts w:asciiTheme="majorBidi" w:eastAsia="Calibri" w:hAnsiTheme="majorBidi" w:cstheme="majorBidi"/>
          <w:noProof/>
          <w:sz w:val="28"/>
          <w:szCs w:val="28"/>
          <w:lang w:bidi="ar-SA"/>
        </w:rPr>
        <w:t>instrumentalities,</w:t>
      </w:r>
      <w:r w:rsidRPr="001F3F4E">
        <w:rPr>
          <w:rFonts w:asciiTheme="majorBidi" w:eastAsia="Calibri" w:hAnsiTheme="majorBidi" w:cstheme="majorBidi"/>
          <w:sz w:val="28"/>
          <w:szCs w:val="28"/>
          <w:lang w:bidi="ar-SA"/>
        </w:rPr>
        <w:t xml:space="preserve"> and genre are in effect on the relationship between language and context, according to Hymes (1974). Stern (1983) declares that understanding the relationship between language and situational context is one of the most important problems facing linguistics during this century. Speech acts can be used in direct or indirect ways according to the cultures of different context (Blum-Kulka, 1982).</w:t>
      </w:r>
    </w:p>
    <w:p w:rsidR="002809B1" w:rsidRPr="001F3F4E"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eastAsia="Calibri" w:hAnsiTheme="majorBidi" w:cstheme="majorBidi"/>
          <w:sz w:val="28"/>
          <w:szCs w:val="28"/>
          <w:lang w:bidi="ar-SA"/>
        </w:rPr>
        <w:lastRenderedPageBreak/>
        <w:t xml:space="preserve">The culture and the context of communication are effective on the kind of speech acts (in terms of grammatical structure and direct or indirect form) of recognizing a given speech act in a given culture is conventionalized; hence, Blum-Kulka (1982) states that the </w:t>
      </w:r>
      <w:r w:rsidRPr="001F3F4E">
        <w:rPr>
          <w:rFonts w:asciiTheme="majorBidi" w:eastAsia="Calibri" w:hAnsiTheme="majorBidi" w:cstheme="majorBidi"/>
          <w:noProof/>
          <w:sz w:val="28"/>
          <w:szCs w:val="28"/>
          <w:lang w:bidi="ar-SA"/>
        </w:rPr>
        <w:t>use</w:t>
      </w:r>
      <w:r w:rsidRPr="001F3F4E">
        <w:rPr>
          <w:rFonts w:asciiTheme="majorBidi" w:eastAsia="Calibri" w:hAnsiTheme="majorBidi" w:cstheme="majorBidi"/>
          <w:sz w:val="28"/>
          <w:szCs w:val="28"/>
          <w:lang w:bidi="ar-SA"/>
        </w:rPr>
        <w:t xml:space="preserve"> of speech acts depends not just on knowledge of language but on culture as well. Cruse (2006) also suggests that pragmatics is involved in examining the intention of language which links closely to the context. Similarly, Griffiths (2006) contends that pragmatics’ focus is on how the </w:t>
      </w:r>
      <w:r w:rsidRPr="001F3F4E">
        <w:rPr>
          <w:rFonts w:asciiTheme="majorBidi" w:eastAsia="Calibri" w:hAnsiTheme="majorBidi" w:cstheme="majorBidi"/>
          <w:noProof/>
          <w:sz w:val="28"/>
          <w:szCs w:val="28"/>
          <w:lang w:bidi="ar-SA"/>
        </w:rPr>
        <w:t>language</w:t>
      </w:r>
      <w:r w:rsidRPr="001F3F4E">
        <w:rPr>
          <w:rFonts w:asciiTheme="majorBidi" w:eastAsia="Calibri" w:hAnsiTheme="majorBidi" w:cstheme="majorBidi"/>
          <w:sz w:val="28"/>
          <w:szCs w:val="28"/>
          <w:lang w:bidi="ar-SA"/>
        </w:rPr>
        <w:t xml:space="preserve">s used to make communication meaningfully taking into account the situations or contexts of interaction. </w:t>
      </w:r>
      <w:r w:rsidRPr="001F3F4E">
        <w:rPr>
          <w:rFonts w:asciiTheme="majorBidi" w:hAnsiTheme="majorBidi" w:cstheme="majorBidi"/>
          <w:sz w:val="28"/>
          <w:szCs w:val="28"/>
        </w:rPr>
        <w:t xml:space="preserve">In translation from one language to a different cannot be done adequately while not data of the two cultures. Abasi Rad and Razmjou (2013) stated that translators should consider many factors in rendering the speech acts of the novels and other kinds of text. </w:t>
      </w:r>
    </w:p>
    <w:p w:rsidR="002809B1" w:rsidRDefault="002809B1" w:rsidP="002809B1">
      <w:pPr>
        <w:autoSpaceDE w:val="0"/>
        <w:autoSpaceDN w:val="0"/>
        <w:bidi w:val="0"/>
        <w:adjustRightInd w:val="0"/>
        <w:spacing w:after="0" w:line="360" w:lineRule="auto"/>
        <w:jc w:val="both"/>
        <w:rPr>
          <w:rFonts w:asciiTheme="majorBidi" w:hAnsiTheme="majorBidi" w:cstheme="majorBidi"/>
          <w:sz w:val="28"/>
          <w:szCs w:val="28"/>
        </w:rPr>
      </w:pPr>
      <w:r w:rsidRPr="001F3F4E">
        <w:rPr>
          <w:rFonts w:asciiTheme="majorBidi" w:hAnsiTheme="majorBidi" w:cstheme="majorBidi"/>
          <w:sz w:val="28"/>
          <w:szCs w:val="28"/>
        </w:rPr>
        <w:tab/>
        <w:t xml:space="preserve">First of all, the </w:t>
      </w:r>
      <w:r w:rsidRPr="001F3F4E">
        <w:rPr>
          <w:rFonts w:asciiTheme="majorBidi" w:hAnsiTheme="majorBidi" w:cstheme="majorBidi"/>
          <w:noProof/>
          <w:sz w:val="28"/>
          <w:szCs w:val="28"/>
        </w:rPr>
        <w:t>translator</w:t>
      </w:r>
      <w:r w:rsidRPr="001F3F4E">
        <w:rPr>
          <w:rFonts w:asciiTheme="majorBidi" w:hAnsiTheme="majorBidi" w:cstheme="majorBidi"/>
          <w:sz w:val="28"/>
          <w:szCs w:val="28"/>
        </w:rPr>
        <w:t xml:space="preserve"> should understand speech acts in the Source Text, render them correctly </w:t>
      </w:r>
      <w:r w:rsidRPr="001F3F4E">
        <w:rPr>
          <w:rFonts w:asciiTheme="majorBidi" w:hAnsiTheme="majorBidi" w:cstheme="majorBidi"/>
          <w:noProof/>
          <w:sz w:val="28"/>
          <w:szCs w:val="28"/>
        </w:rPr>
        <w:t>into</w:t>
      </w:r>
      <w:r w:rsidRPr="001F3F4E">
        <w:rPr>
          <w:rFonts w:asciiTheme="majorBidi" w:hAnsiTheme="majorBidi" w:cstheme="majorBidi"/>
          <w:sz w:val="28"/>
          <w:szCs w:val="28"/>
        </w:rPr>
        <w:t xml:space="preserve"> Target Text as well as preserve </w:t>
      </w:r>
      <w:r w:rsidRPr="001F3F4E">
        <w:rPr>
          <w:rFonts w:asciiTheme="majorBidi" w:hAnsiTheme="majorBidi" w:cstheme="majorBidi"/>
          <w:noProof/>
          <w:sz w:val="28"/>
          <w:szCs w:val="28"/>
        </w:rPr>
        <w:t>theirs</w:t>
      </w:r>
      <w:r w:rsidRPr="001F3F4E">
        <w:rPr>
          <w:rFonts w:asciiTheme="majorBidi" w:hAnsiTheme="majorBidi" w:cstheme="majorBidi"/>
          <w:sz w:val="28"/>
          <w:szCs w:val="28"/>
        </w:rPr>
        <w:t xml:space="preserve"> directionally or </w:t>
      </w:r>
      <w:r w:rsidRPr="001F3F4E">
        <w:rPr>
          <w:rFonts w:asciiTheme="majorBidi" w:hAnsiTheme="majorBidi" w:cstheme="majorBidi"/>
          <w:noProof/>
          <w:sz w:val="28"/>
          <w:szCs w:val="28"/>
        </w:rPr>
        <w:t>in</w:t>
      </w:r>
      <w:r w:rsidRPr="001F3F4E">
        <w:rPr>
          <w:rFonts w:asciiTheme="majorBidi" w:hAnsiTheme="majorBidi" w:cstheme="majorBidi"/>
          <w:noProof/>
          <w:sz w:val="28"/>
          <w:szCs w:val="28"/>
          <w:u w:val="thick" w:color="E2534F"/>
        </w:rPr>
        <w:t xml:space="preserve"> </w:t>
      </w:r>
      <w:r w:rsidRPr="001F3F4E">
        <w:rPr>
          <w:rFonts w:asciiTheme="majorBidi" w:hAnsiTheme="majorBidi" w:cstheme="majorBidi"/>
          <w:noProof/>
          <w:sz w:val="28"/>
          <w:szCs w:val="28"/>
        </w:rPr>
        <w:t>directionally</w:t>
      </w:r>
      <w:r w:rsidRPr="001F3F4E">
        <w:rPr>
          <w:rFonts w:asciiTheme="majorBidi" w:hAnsiTheme="majorBidi" w:cstheme="majorBidi"/>
          <w:sz w:val="28"/>
          <w:szCs w:val="28"/>
        </w:rPr>
        <w:t xml:space="preserve"> in Target language. In fact, the purpose of speech acts should be well-maintained. Second, the awareness of speech acts by translators in translation help in a translation course. Third, understanding the meaning of speech acts in the context also has a significant role in good translating. Generally speaking, the translator should not render the Source Text literally and traditionally. It means that if speech act is direct, the translator should render it in a direct form and if speech act is indirect form, the translator should render it in an indirect form. </w:t>
      </w:r>
    </w:p>
    <w:p w:rsidR="002809B1" w:rsidRDefault="002809B1" w:rsidP="002809B1">
      <w:pPr>
        <w:bidi w:val="0"/>
        <w:spacing w:line="360" w:lineRule="auto"/>
        <w:jc w:val="both"/>
        <w:rPr>
          <w:rFonts w:asciiTheme="majorBidi" w:hAnsiTheme="majorBidi" w:cstheme="majorBidi"/>
          <w:noProof/>
          <w:sz w:val="28"/>
          <w:szCs w:val="28"/>
        </w:rPr>
      </w:pPr>
      <w:r>
        <w:rPr>
          <w:rFonts w:asciiTheme="majorBidi" w:hAnsiTheme="majorBidi" w:cstheme="majorBidi"/>
          <w:sz w:val="28"/>
          <w:szCs w:val="28"/>
        </w:rPr>
        <w:tab/>
      </w:r>
      <w:r w:rsidRPr="001F3F4E">
        <w:rPr>
          <w:rFonts w:asciiTheme="majorBidi" w:hAnsiTheme="majorBidi" w:cstheme="majorBidi"/>
          <w:sz w:val="28"/>
          <w:szCs w:val="28"/>
        </w:rPr>
        <w:t xml:space="preserve">According to Abasi Rad &amp; Razmjou (2013), the </w:t>
      </w:r>
      <w:r w:rsidRPr="001F3F4E">
        <w:rPr>
          <w:rFonts w:asciiTheme="majorBidi" w:hAnsiTheme="majorBidi" w:cstheme="majorBidi"/>
          <w:noProof/>
          <w:sz w:val="28"/>
          <w:szCs w:val="28"/>
        </w:rPr>
        <w:t>purpose</w:t>
      </w:r>
      <w:r w:rsidRPr="001F3F4E">
        <w:rPr>
          <w:rFonts w:asciiTheme="majorBidi" w:hAnsiTheme="majorBidi" w:cstheme="majorBidi"/>
          <w:sz w:val="28"/>
          <w:szCs w:val="28"/>
        </w:rPr>
        <w:t xml:space="preserve"> of speech acts should be preserved in translation in different ways. </w:t>
      </w:r>
      <w:r w:rsidRPr="001F3F4E">
        <w:rPr>
          <w:rFonts w:asciiTheme="majorBidi" w:hAnsiTheme="majorBidi" w:cstheme="majorBidi"/>
          <w:sz w:val="20"/>
          <w:szCs w:val="20"/>
        </w:rPr>
        <w:t xml:space="preserve"> </w:t>
      </w:r>
      <w:r w:rsidRPr="001F3F4E">
        <w:rPr>
          <w:rFonts w:asciiTheme="majorBidi" w:hAnsiTheme="majorBidi" w:cstheme="majorBidi"/>
          <w:sz w:val="28"/>
          <w:szCs w:val="28"/>
        </w:rPr>
        <w:t xml:space="preserve">First of all, speech acts should be recognized in the source text by translators‚ it should be translated into the target language like preserve their directionality or </w:t>
      </w:r>
      <w:r w:rsidRPr="004E0A11">
        <w:rPr>
          <w:rFonts w:asciiTheme="majorBidi" w:hAnsiTheme="majorBidi" w:cstheme="majorBidi"/>
          <w:noProof/>
          <w:sz w:val="28"/>
          <w:szCs w:val="28"/>
        </w:rPr>
        <w:t>in directionality</w:t>
      </w:r>
      <w:r w:rsidRPr="001F3F4E">
        <w:rPr>
          <w:rFonts w:asciiTheme="majorBidi" w:hAnsiTheme="majorBidi" w:cstheme="majorBidi"/>
          <w:sz w:val="28"/>
          <w:szCs w:val="28"/>
        </w:rPr>
        <w:t xml:space="preserve"> in the target language. The second one is related to familiarity with speech acts and translation of them which help English language instructors in a translation course. The third one is understanding the meaning of speech acts in the context </w:t>
      </w:r>
    </w:p>
    <w:p w:rsidR="002809B1" w:rsidRPr="001F3F4E" w:rsidRDefault="002809B1" w:rsidP="002809B1">
      <w:pPr>
        <w:autoSpaceDE w:val="0"/>
        <w:autoSpaceDN w:val="0"/>
        <w:bidi w:val="0"/>
        <w:adjustRightInd w:val="0"/>
        <w:spacing w:after="0" w:line="360" w:lineRule="auto"/>
        <w:jc w:val="both"/>
        <w:rPr>
          <w:rFonts w:asciiTheme="majorBidi" w:eastAsia="Calibri" w:hAnsiTheme="majorBidi" w:cstheme="majorBidi"/>
          <w:sz w:val="40"/>
          <w:szCs w:val="40"/>
          <w:lang w:bidi="ar-SA"/>
        </w:rPr>
      </w:pPr>
      <w:r w:rsidRPr="001F3F4E">
        <w:rPr>
          <w:rFonts w:asciiTheme="majorBidi" w:hAnsiTheme="majorBidi" w:cstheme="majorBidi"/>
          <w:sz w:val="28"/>
          <w:szCs w:val="28"/>
        </w:rPr>
        <w:lastRenderedPageBreak/>
        <w:t xml:space="preserve">and its important role in good translating. In general, source text should not be translated literally and traditionally. It means that if speech act is direct, the translator should translate </w:t>
      </w:r>
      <w:r w:rsidRPr="004E0A11">
        <w:rPr>
          <w:rFonts w:asciiTheme="majorBidi" w:hAnsiTheme="majorBidi" w:cstheme="majorBidi"/>
          <w:noProof/>
          <w:sz w:val="28"/>
          <w:szCs w:val="28"/>
        </w:rPr>
        <w:t>it in</w:t>
      </w:r>
      <w:r>
        <w:rPr>
          <w:rFonts w:asciiTheme="majorBidi" w:hAnsiTheme="majorBidi" w:cstheme="majorBidi"/>
          <w:noProof/>
          <w:sz w:val="28"/>
          <w:szCs w:val="28"/>
        </w:rPr>
        <w:t>to</w:t>
      </w:r>
      <w:r w:rsidRPr="001F3F4E">
        <w:rPr>
          <w:rFonts w:asciiTheme="majorBidi" w:hAnsiTheme="majorBidi" w:cstheme="majorBidi"/>
          <w:sz w:val="28"/>
          <w:szCs w:val="28"/>
        </w:rPr>
        <w:t xml:space="preserve"> a direct form and if speech act is indirect, the translator should translate </w:t>
      </w:r>
      <w:r w:rsidRPr="004E0A11">
        <w:rPr>
          <w:rFonts w:asciiTheme="majorBidi" w:hAnsiTheme="majorBidi" w:cstheme="majorBidi"/>
          <w:noProof/>
          <w:sz w:val="28"/>
          <w:szCs w:val="28"/>
        </w:rPr>
        <w:t>it in</w:t>
      </w:r>
      <w:r>
        <w:rPr>
          <w:rFonts w:asciiTheme="majorBidi" w:hAnsiTheme="majorBidi" w:cstheme="majorBidi"/>
          <w:noProof/>
          <w:sz w:val="28"/>
          <w:szCs w:val="28"/>
        </w:rPr>
        <w:t>to</w:t>
      </w:r>
      <w:r w:rsidRPr="001F3F4E">
        <w:rPr>
          <w:rFonts w:asciiTheme="majorBidi" w:hAnsiTheme="majorBidi" w:cstheme="majorBidi"/>
          <w:sz w:val="28"/>
          <w:szCs w:val="28"/>
        </w:rPr>
        <w:t xml:space="preserve"> an indirect form. In other words, the </w:t>
      </w:r>
      <w:r w:rsidRPr="001F3F4E">
        <w:rPr>
          <w:rFonts w:asciiTheme="majorBidi" w:hAnsiTheme="majorBidi" w:cstheme="majorBidi"/>
          <w:noProof/>
          <w:sz w:val="28"/>
          <w:szCs w:val="28"/>
        </w:rPr>
        <w:t>function</w:t>
      </w:r>
      <w:r w:rsidRPr="001F3F4E">
        <w:rPr>
          <w:rFonts w:asciiTheme="majorBidi" w:hAnsiTheme="majorBidi" w:cstheme="majorBidi"/>
          <w:sz w:val="28"/>
          <w:szCs w:val="28"/>
        </w:rPr>
        <w:t xml:space="preserve"> of speech act should be preserved.</w:t>
      </w:r>
    </w:p>
    <w:p w:rsidR="002809B1" w:rsidRPr="001F3F4E" w:rsidRDefault="002809B1" w:rsidP="002809B1">
      <w:pPr>
        <w:bidi w:val="0"/>
        <w:spacing w:after="0" w:line="360" w:lineRule="auto"/>
        <w:ind w:firstLine="720"/>
        <w:jc w:val="both"/>
        <w:rPr>
          <w:rFonts w:asciiTheme="majorBidi" w:eastAsia="Calibri" w:hAnsiTheme="majorBidi" w:cstheme="majorBidi"/>
          <w:sz w:val="28"/>
          <w:szCs w:val="28"/>
          <w:lang w:bidi="ar-SA"/>
        </w:rPr>
      </w:pPr>
      <w:r w:rsidRPr="001F3F4E">
        <w:rPr>
          <w:rFonts w:asciiTheme="majorBidi" w:eastAsia="Calibri" w:hAnsiTheme="majorBidi" w:cstheme="majorBidi"/>
          <w:sz w:val="28"/>
          <w:szCs w:val="28"/>
          <w:lang w:bidi="ar-SA"/>
        </w:rPr>
        <w:t xml:space="preserve">According to Abasi Rad and Razmjou (2013), modern </w:t>
      </w:r>
      <w:r w:rsidRPr="004E0A11">
        <w:rPr>
          <w:rFonts w:asciiTheme="majorBidi" w:eastAsia="Calibri" w:hAnsiTheme="majorBidi" w:cstheme="majorBidi"/>
          <w:noProof/>
          <w:sz w:val="28"/>
          <w:szCs w:val="28"/>
          <w:lang w:bidi="ar-SA"/>
        </w:rPr>
        <w:t>linguistic</w:t>
      </w:r>
      <w:r>
        <w:rPr>
          <w:rFonts w:asciiTheme="majorBidi" w:eastAsia="Calibri" w:hAnsiTheme="majorBidi" w:cstheme="majorBidi"/>
          <w:noProof/>
          <w:sz w:val="28"/>
          <w:szCs w:val="28"/>
          <w:lang w:bidi="ar-SA"/>
        </w:rPr>
        <w:t>s</w:t>
      </w:r>
      <w:r w:rsidRPr="001F3F4E">
        <w:rPr>
          <w:rFonts w:asciiTheme="majorBidi" w:eastAsia="Calibri" w:hAnsiTheme="majorBidi" w:cstheme="majorBidi"/>
          <w:sz w:val="28"/>
          <w:szCs w:val="28"/>
          <w:lang w:bidi="ar-SA"/>
        </w:rPr>
        <w:t xml:space="preserve"> has been mentioned to as the study of language as a method of human communication. </w:t>
      </w:r>
      <w:r w:rsidRPr="001F3F4E">
        <w:rPr>
          <w:rFonts w:asciiTheme="majorBidi" w:eastAsia="Calibri" w:hAnsiTheme="majorBidi" w:cstheme="majorBidi"/>
          <w:noProof/>
          <w:sz w:val="28"/>
          <w:szCs w:val="28"/>
          <w:lang w:bidi="ar-SA"/>
        </w:rPr>
        <w:t>The main</w:t>
      </w:r>
      <w:r w:rsidRPr="001F3F4E">
        <w:rPr>
          <w:rFonts w:asciiTheme="majorBidi" w:eastAsia="Calibri" w:hAnsiTheme="majorBidi" w:cstheme="majorBidi"/>
          <w:sz w:val="28"/>
          <w:szCs w:val="28"/>
          <w:lang w:bidi="ar-SA"/>
        </w:rPr>
        <w:t xml:space="preserve"> statement is that language can be used not only to define the reality but also to change the existing reality. In simple words, it can be declared 'to speak is to act'. Linguistic acts that aim to </w:t>
      </w:r>
      <w:r w:rsidRPr="001F3F4E">
        <w:rPr>
          <w:rFonts w:asciiTheme="majorBidi" w:eastAsia="Calibri" w:hAnsiTheme="majorBidi" w:cstheme="majorBidi"/>
          <w:noProof/>
          <w:sz w:val="28"/>
          <w:szCs w:val="28"/>
          <w:lang w:bidi="ar-SA"/>
        </w:rPr>
        <w:t>affect</w:t>
      </w:r>
      <w:r w:rsidRPr="001F3F4E">
        <w:rPr>
          <w:rFonts w:asciiTheme="majorBidi" w:eastAsia="Calibri" w:hAnsiTheme="majorBidi" w:cstheme="majorBidi"/>
          <w:sz w:val="28"/>
          <w:szCs w:val="28"/>
          <w:lang w:bidi="ar-SA"/>
        </w:rPr>
        <w:t xml:space="preserve"> the reality are commonly called speech acts. As practical units, speech acts play an important role in operative communication. Having been the basic component of pragmatics, the principles of speech act theory offer an account of how some actually formally separate utterance go together in conversational discourse to form a coherent sequence. However, the effect of different aspects such as cultural norms, the </w:t>
      </w:r>
      <w:r w:rsidRPr="001F3F4E">
        <w:rPr>
          <w:rFonts w:asciiTheme="majorBidi" w:eastAsia="Calibri" w:hAnsiTheme="majorBidi" w:cstheme="majorBidi"/>
          <w:noProof/>
          <w:sz w:val="28"/>
          <w:szCs w:val="28"/>
          <w:lang w:bidi="ar-SA"/>
        </w:rPr>
        <w:t>situation</w:t>
      </w:r>
      <w:r w:rsidRPr="001F3F4E">
        <w:rPr>
          <w:rFonts w:asciiTheme="majorBidi" w:eastAsia="Calibri" w:hAnsiTheme="majorBidi" w:cstheme="majorBidi"/>
          <w:sz w:val="28"/>
          <w:szCs w:val="28"/>
          <w:lang w:bidi="ar-SA"/>
        </w:rPr>
        <w:t xml:space="preserve"> of speech, the </w:t>
      </w:r>
      <w:r w:rsidRPr="001F3F4E">
        <w:rPr>
          <w:rFonts w:asciiTheme="majorBidi" w:eastAsia="Calibri" w:hAnsiTheme="majorBidi" w:cstheme="majorBidi"/>
          <w:noProof/>
          <w:sz w:val="28"/>
          <w:szCs w:val="28"/>
          <w:lang w:bidi="ar-SA"/>
        </w:rPr>
        <w:t>linguistic</w:t>
      </w:r>
      <w:r w:rsidRPr="001F3F4E">
        <w:rPr>
          <w:rFonts w:asciiTheme="majorBidi" w:eastAsia="Calibri" w:hAnsiTheme="majorBidi" w:cstheme="majorBidi"/>
          <w:sz w:val="28"/>
          <w:szCs w:val="28"/>
          <w:lang w:bidi="ar-SA"/>
        </w:rPr>
        <w:t xml:space="preserve"> context of an utterance and the role relationship between participants in understanding an utterance should not be undervalued.</w:t>
      </w:r>
    </w:p>
    <w:p w:rsidR="00A969BB" w:rsidRDefault="002809B1" w:rsidP="002809B1">
      <w:pPr>
        <w:bidi w:val="0"/>
        <w:rPr>
          <w:rFonts w:hint="cs"/>
        </w:rPr>
      </w:pPr>
      <w:r w:rsidRPr="001F3F4E">
        <w:rPr>
          <w:rFonts w:asciiTheme="majorBidi" w:hAnsiTheme="majorBidi" w:cstheme="majorBidi"/>
          <w:sz w:val="28"/>
          <w:szCs w:val="28"/>
        </w:rPr>
        <w:t>In this study, the frequency and accuracy of speech acts of English book '</w:t>
      </w:r>
      <w:r w:rsidRPr="001F3F4E">
        <w:rPr>
          <w:rFonts w:asciiTheme="majorBidi" w:hAnsiTheme="majorBidi" w:cstheme="majorBidi"/>
          <w:i/>
          <w:sz w:val="28"/>
          <w:szCs w:val="28"/>
        </w:rPr>
        <w:t>The Mother</w:t>
      </w:r>
      <w:r w:rsidRPr="001F3F4E">
        <w:rPr>
          <w:rFonts w:asciiTheme="majorBidi" w:hAnsiTheme="majorBidi" w:cstheme="majorBidi"/>
          <w:sz w:val="28"/>
          <w:szCs w:val="28"/>
        </w:rPr>
        <w:t xml:space="preserve">' and its translation would be noticed because of the equivalence of speech act from source text to target text and the role of translator in this part that can they render them exactly and can they find suitable substitute for missing speech acts. According to Searle (1979) that categorizes the speech acts in to the following categorization: I) Assertive or Representative II) Directive III) Commissive IV) Communicative V) Declaration, in English book ' </w:t>
      </w:r>
      <w:r w:rsidRPr="001F3F4E">
        <w:rPr>
          <w:rFonts w:asciiTheme="majorBidi" w:hAnsiTheme="majorBidi" w:cstheme="majorBidi"/>
          <w:i/>
          <w:sz w:val="28"/>
          <w:szCs w:val="28"/>
        </w:rPr>
        <w:t>The Mother</w:t>
      </w:r>
      <w:r w:rsidRPr="001F3F4E">
        <w:rPr>
          <w:rFonts w:asciiTheme="majorBidi" w:hAnsiTheme="majorBidi" w:cstheme="majorBidi"/>
          <w:sz w:val="28"/>
          <w:szCs w:val="28"/>
        </w:rPr>
        <w:t xml:space="preserve">', among these five categories assertive and directives are too much used </w:t>
      </w:r>
      <w:r w:rsidRPr="001F3F4E">
        <w:rPr>
          <w:rFonts w:asciiTheme="majorBidi" w:hAnsiTheme="majorBidi" w:cstheme="majorBidi"/>
          <w:noProof/>
          <w:sz w:val="28"/>
          <w:szCs w:val="28"/>
        </w:rPr>
        <w:t>to</w:t>
      </w:r>
      <w:r w:rsidRPr="001F3F4E">
        <w:rPr>
          <w:rFonts w:asciiTheme="majorBidi" w:hAnsiTheme="majorBidi" w:cstheme="majorBidi"/>
          <w:sz w:val="28"/>
          <w:szCs w:val="28"/>
        </w:rPr>
        <w:t xml:space="preserve"> it while the others are not used a lot. In other words, it was found that in this book </w:t>
      </w:r>
      <w:r w:rsidRPr="00767003">
        <w:rPr>
          <w:rFonts w:asciiTheme="majorBidi" w:hAnsiTheme="majorBidi" w:cstheme="majorBidi"/>
          <w:noProof/>
          <w:sz w:val="28"/>
          <w:szCs w:val="28"/>
        </w:rPr>
        <w:t>assertives</w:t>
      </w:r>
      <w:r w:rsidRPr="001F3F4E">
        <w:rPr>
          <w:rFonts w:asciiTheme="majorBidi" w:hAnsiTheme="majorBidi" w:cstheme="majorBidi"/>
          <w:sz w:val="28"/>
          <w:szCs w:val="28"/>
        </w:rPr>
        <w:t xml:space="preserve"> such as ordering and directives such as asking were used a lot in '</w:t>
      </w:r>
      <w:r w:rsidRPr="001F3F4E">
        <w:rPr>
          <w:rFonts w:asciiTheme="majorBidi" w:hAnsiTheme="majorBidi" w:cstheme="majorBidi"/>
          <w:i/>
          <w:sz w:val="28"/>
          <w:szCs w:val="28"/>
        </w:rPr>
        <w:t>The Mother</w:t>
      </w:r>
      <w:r w:rsidRPr="001F3F4E">
        <w:rPr>
          <w:rFonts w:asciiTheme="majorBidi" w:hAnsiTheme="majorBidi" w:cstheme="majorBidi"/>
          <w:sz w:val="28"/>
          <w:szCs w:val="28"/>
        </w:rPr>
        <w:t xml:space="preserve">'. In the translated book, the </w:t>
      </w:r>
      <w:r w:rsidRPr="001F3F4E">
        <w:rPr>
          <w:rFonts w:asciiTheme="majorBidi" w:hAnsiTheme="majorBidi" w:cstheme="majorBidi"/>
          <w:noProof/>
          <w:sz w:val="28"/>
          <w:szCs w:val="28"/>
        </w:rPr>
        <w:t>translator,</w:t>
      </w:r>
      <w:r w:rsidRPr="001F3F4E">
        <w:rPr>
          <w:rFonts w:asciiTheme="majorBidi" w:hAnsiTheme="majorBidi" w:cstheme="majorBidi"/>
          <w:sz w:val="28"/>
          <w:szCs w:val="28"/>
        </w:rPr>
        <w:t xml:space="preserve"> who </w:t>
      </w:r>
      <w:r>
        <w:rPr>
          <w:rFonts w:asciiTheme="majorBidi" w:hAnsiTheme="majorBidi" w:cstheme="majorBidi"/>
          <w:noProof/>
          <w:sz w:val="28"/>
          <w:szCs w:val="28"/>
        </w:rPr>
        <w:t>is</w:t>
      </w:r>
      <w:r w:rsidRPr="001F3F4E">
        <w:rPr>
          <w:rFonts w:asciiTheme="majorBidi" w:hAnsiTheme="majorBidi" w:cstheme="majorBidi"/>
          <w:sz w:val="28"/>
          <w:szCs w:val="28"/>
        </w:rPr>
        <w:t xml:space="preserve"> the </w:t>
      </w:r>
      <w:r w:rsidRPr="00767003">
        <w:rPr>
          <w:rFonts w:asciiTheme="majorBidi" w:hAnsiTheme="majorBidi" w:cstheme="majorBidi"/>
          <w:noProof/>
          <w:sz w:val="28"/>
          <w:szCs w:val="28"/>
        </w:rPr>
        <w:t>element</w:t>
      </w:r>
      <w:r w:rsidRPr="001F3F4E">
        <w:rPr>
          <w:rFonts w:asciiTheme="majorBidi" w:hAnsiTheme="majorBidi" w:cstheme="majorBidi"/>
          <w:sz w:val="28"/>
          <w:szCs w:val="28"/>
        </w:rPr>
        <w:t xml:space="preserve"> of the power can influence the society and its culture and in this study focus on the Newmark's  </w:t>
      </w:r>
      <w:r>
        <w:rPr>
          <w:rFonts w:asciiTheme="majorBidi" w:hAnsiTheme="majorBidi" w:cstheme="majorBidi"/>
          <w:sz w:val="28"/>
          <w:szCs w:val="28"/>
        </w:rPr>
        <w:t xml:space="preserve">(1988 ) </w:t>
      </w:r>
      <w:r w:rsidRPr="001F3F4E">
        <w:rPr>
          <w:rFonts w:asciiTheme="majorBidi" w:hAnsiTheme="majorBidi" w:cstheme="majorBidi"/>
          <w:sz w:val="28"/>
          <w:szCs w:val="28"/>
        </w:rPr>
        <w:t xml:space="preserve">model that has seventeen parts and has </w:t>
      </w:r>
      <w:r w:rsidRPr="001F3F4E">
        <w:rPr>
          <w:rFonts w:asciiTheme="majorBidi" w:hAnsiTheme="majorBidi" w:cstheme="majorBidi"/>
          <w:noProof/>
          <w:sz w:val="28"/>
          <w:szCs w:val="28"/>
        </w:rPr>
        <w:t>detail  translator</w:t>
      </w:r>
      <w:r w:rsidRPr="001F3F4E">
        <w:rPr>
          <w:rFonts w:asciiTheme="majorBidi" w:hAnsiTheme="majorBidi" w:cstheme="majorBidi"/>
          <w:sz w:val="28"/>
          <w:szCs w:val="28"/>
        </w:rPr>
        <w:t xml:space="preserve"> can </w:t>
      </w:r>
      <w:r w:rsidRPr="001F3F4E">
        <w:rPr>
          <w:rFonts w:asciiTheme="majorBidi" w:hAnsiTheme="majorBidi" w:cstheme="majorBidi"/>
          <w:noProof/>
          <w:sz w:val="28"/>
          <w:szCs w:val="28"/>
        </w:rPr>
        <w:t>find  suitable</w:t>
      </w:r>
      <w:r>
        <w:rPr>
          <w:rFonts w:asciiTheme="majorBidi" w:hAnsiTheme="majorBidi" w:cstheme="majorBidi"/>
          <w:sz w:val="28"/>
          <w:szCs w:val="28"/>
        </w:rPr>
        <w:t xml:space="preserve">  meaning for speech act</w:t>
      </w:r>
      <w:bookmarkStart w:id="13" w:name="_GoBack"/>
      <w:bookmarkEnd w:id="13"/>
    </w:p>
    <w:sectPr w:rsidR="00A969BB" w:rsidSect="0006779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B1"/>
    <w:rsid w:val="0006779C"/>
    <w:rsid w:val="001579C9"/>
    <w:rsid w:val="002809B1"/>
    <w:rsid w:val="004C038A"/>
    <w:rsid w:val="00595162"/>
    <w:rsid w:val="00777E2E"/>
    <w:rsid w:val="008748C0"/>
    <w:rsid w:val="009375BD"/>
    <w:rsid w:val="009F5E2F"/>
    <w:rsid w:val="00A80C25"/>
    <w:rsid w:val="00A969BB"/>
    <w:rsid w:val="00DD36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952A1-5D4F-43AB-8ED6-595483AF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B1"/>
    <w:pPr>
      <w:bidi/>
    </w:pPr>
  </w:style>
  <w:style w:type="paragraph" w:styleId="Heading2">
    <w:name w:val="heading 2"/>
    <w:basedOn w:val="Normal"/>
    <w:next w:val="Normal"/>
    <w:link w:val="Heading2Char"/>
    <w:uiPriority w:val="9"/>
    <w:semiHidden/>
    <w:unhideWhenUsed/>
    <w:qFormat/>
    <w:rsid w:val="002809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809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809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09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809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809B1"/>
    <w:rPr>
      <w:rFonts w:asciiTheme="majorHAnsi" w:eastAsiaTheme="majorEastAsia" w:hAnsiTheme="majorHAnsi" w:cstheme="majorBidi"/>
      <w:i/>
      <w:iCs/>
      <w:color w:val="2E74B5" w:themeColor="accent1" w:themeShade="BF"/>
    </w:rPr>
  </w:style>
  <w:style w:type="paragraph" w:customStyle="1" w:styleId="Default">
    <w:name w:val="Default"/>
    <w:rsid w:val="002809B1"/>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2809B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8663</Words>
  <Characters>49382</Characters>
  <Application>Microsoft Office Word</Application>
  <DocSecurity>0</DocSecurity>
  <Lines>411</Lines>
  <Paragraphs>115</Paragraphs>
  <ScaleCrop>false</ScaleCrop>
  <Company/>
  <LinksUpToDate>false</LinksUpToDate>
  <CharactersWithSpaces>57930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1</cp:revision>
  <dcterms:created xsi:type="dcterms:W3CDTF">2017-11-20T18:41:00Z</dcterms:created>
  <dcterms:modified xsi:type="dcterms:W3CDTF">2017-11-20T18:42:00Z</dcterms:modified>
</cp:coreProperties>
</file>