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2A" w:rsidRPr="009F2347" w:rsidRDefault="00FB7D2A" w:rsidP="00DA3A97">
      <w:pPr>
        <w:ind w:left="720"/>
        <w:jc w:val="both"/>
        <w:rPr>
          <w:rFonts w:asciiTheme="majorBidi" w:hAnsiTheme="majorBidi" w:cstheme="majorBidi"/>
          <w:sz w:val="24"/>
          <w:szCs w:val="24"/>
          <w:rtl/>
        </w:rPr>
      </w:pPr>
      <w:r w:rsidRPr="009F2347">
        <w:rPr>
          <w:rFonts w:asciiTheme="majorBidi" w:hAnsiTheme="majorBidi" w:cstheme="majorBidi"/>
          <w:sz w:val="24"/>
          <w:szCs w:val="24"/>
          <w:lang w:val="en"/>
        </w:rPr>
        <w:t xml:space="preserve">Therefore, in this paper, </w:t>
      </w:r>
      <w:r w:rsidR="00FC2BCA" w:rsidRPr="009F2347">
        <w:rPr>
          <w:rFonts w:asciiTheme="majorBidi" w:hAnsiTheme="majorBidi" w:cstheme="majorBidi"/>
          <w:sz w:val="24"/>
          <w:szCs w:val="24"/>
          <w:lang w:val="en-GB"/>
        </w:rPr>
        <w:t xml:space="preserve">it is </w:t>
      </w:r>
      <w:r w:rsidRPr="009F2347">
        <w:rPr>
          <w:rFonts w:asciiTheme="majorBidi" w:hAnsiTheme="majorBidi" w:cstheme="majorBidi"/>
          <w:sz w:val="24"/>
          <w:szCs w:val="24"/>
          <w:lang w:val="en"/>
        </w:rPr>
        <w:t xml:space="preserve">tried to study the </w:t>
      </w:r>
      <w:r w:rsidR="00FC2BCA" w:rsidRPr="009F2347">
        <w:rPr>
          <w:rStyle w:val="shorttext"/>
          <w:rFonts w:asciiTheme="majorBidi" w:hAnsiTheme="majorBidi" w:cstheme="majorBidi"/>
          <w:sz w:val="24"/>
          <w:szCs w:val="24"/>
          <w:lang w:val="en"/>
        </w:rPr>
        <w:t>continuity</w:t>
      </w:r>
      <w:r w:rsidRPr="009F2347">
        <w:rPr>
          <w:rFonts w:asciiTheme="majorBidi" w:hAnsiTheme="majorBidi" w:cstheme="majorBidi"/>
          <w:sz w:val="24"/>
          <w:szCs w:val="24"/>
          <w:lang w:val="en"/>
        </w:rPr>
        <w:t xml:space="preserve"> of green space spots as one of the main principles of green</w:t>
      </w:r>
      <w:r w:rsidR="00FC2BCA" w:rsidRPr="009F2347">
        <w:rPr>
          <w:rStyle w:val="shorttext"/>
          <w:rFonts w:asciiTheme="majorBidi" w:hAnsiTheme="majorBidi" w:cstheme="majorBidi"/>
          <w:sz w:val="24"/>
          <w:szCs w:val="24"/>
          <w:lang w:val="en"/>
        </w:rPr>
        <w:t xml:space="preserve"> </w:t>
      </w:r>
      <w:r w:rsidR="00FC2BCA" w:rsidRPr="009F2347">
        <w:rPr>
          <w:rStyle w:val="shorttext"/>
          <w:rFonts w:asciiTheme="majorBidi" w:hAnsiTheme="majorBidi" w:cstheme="majorBidi"/>
          <w:sz w:val="24"/>
          <w:szCs w:val="24"/>
          <w:lang w:val="en"/>
        </w:rPr>
        <w:t>urban roads</w:t>
      </w:r>
      <w:r w:rsidRPr="009F2347">
        <w:rPr>
          <w:rFonts w:asciiTheme="majorBidi" w:hAnsiTheme="majorBidi" w:cstheme="majorBidi"/>
          <w:sz w:val="24"/>
          <w:szCs w:val="24"/>
          <w:lang w:val="en"/>
        </w:rPr>
        <w:t xml:space="preserve"> in the vicinity of </w:t>
      </w:r>
      <w:proofErr w:type="spellStart"/>
      <w:r w:rsidRPr="009F2347">
        <w:rPr>
          <w:rFonts w:asciiTheme="majorBidi" w:hAnsiTheme="majorBidi" w:cstheme="majorBidi"/>
          <w:sz w:val="24"/>
          <w:szCs w:val="24"/>
          <w:lang w:val="en"/>
        </w:rPr>
        <w:t>Azadi</w:t>
      </w:r>
      <w:proofErr w:type="spellEnd"/>
      <w:r w:rsidRPr="009F2347">
        <w:rPr>
          <w:rFonts w:asciiTheme="majorBidi" w:hAnsiTheme="majorBidi" w:cstheme="majorBidi"/>
          <w:sz w:val="24"/>
          <w:szCs w:val="24"/>
          <w:lang w:val="en"/>
        </w:rPr>
        <w:t xml:space="preserve"> Street in Tehran, in order to </w:t>
      </w:r>
      <w:r w:rsidR="00FC2BCA" w:rsidRPr="009F2347">
        <w:rPr>
          <w:rFonts w:asciiTheme="majorBidi" w:hAnsiTheme="majorBidi" w:cstheme="majorBidi"/>
          <w:sz w:val="24"/>
          <w:szCs w:val="24"/>
          <w:lang w:val="en"/>
        </w:rPr>
        <w:t>investigate</w:t>
      </w:r>
      <w:r w:rsidRPr="009F2347">
        <w:rPr>
          <w:rFonts w:asciiTheme="majorBidi" w:hAnsiTheme="majorBidi" w:cstheme="majorBidi"/>
          <w:sz w:val="24"/>
          <w:szCs w:val="24"/>
          <w:lang w:val="en"/>
        </w:rPr>
        <w:t xml:space="preserve"> the </w:t>
      </w:r>
      <w:r w:rsidR="00FC2BCA" w:rsidRPr="009F2347">
        <w:rPr>
          <w:rFonts w:asciiTheme="majorBidi" w:hAnsiTheme="majorBidi" w:cstheme="majorBidi"/>
          <w:sz w:val="24"/>
          <w:szCs w:val="24"/>
          <w:lang w:val="en"/>
        </w:rPr>
        <w:t>continuity</w:t>
      </w:r>
      <w:r w:rsidRPr="009F2347">
        <w:rPr>
          <w:rFonts w:asciiTheme="majorBidi" w:hAnsiTheme="majorBidi" w:cstheme="majorBidi"/>
          <w:sz w:val="24"/>
          <w:szCs w:val="24"/>
          <w:lang w:val="en"/>
        </w:rPr>
        <w:t xml:space="preserve"> and </w:t>
      </w:r>
      <w:r w:rsidR="00FC2BCA" w:rsidRPr="009F2347">
        <w:rPr>
          <w:rStyle w:val="shorttext"/>
          <w:rFonts w:asciiTheme="majorBidi" w:hAnsiTheme="majorBidi" w:cstheme="majorBidi"/>
          <w:sz w:val="24"/>
          <w:szCs w:val="24"/>
          <w:lang w:val="en"/>
        </w:rPr>
        <w:t>r</w:t>
      </w:r>
      <w:r w:rsidR="00FC2BCA" w:rsidRPr="009F2347">
        <w:rPr>
          <w:rStyle w:val="shorttext"/>
          <w:rFonts w:asciiTheme="majorBidi" w:hAnsiTheme="majorBidi" w:cstheme="majorBidi"/>
          <w:sz w:val="24"/>
          <w:szCs w:val="24"/>
          <w:lang w:val="en"/>
        </w:rPr>
        <w:t>elationship</w:t>
      </w:r>
      <w:r w:rsidRPr="009F2347">
        <w:rPr>
          <w:rFonts w:asciiTheme="majorBidi" w:hAnsiTheme="majorBidi" w:cstheme="majorBidi"/>
          <w:sz w:val="24"/>
          <w:szCs w:val="24"/>
          <w:lang w:val="en"/>
        </w:rPr>
        <w:t xml:space="preserve"> between green </w:t>
      </w:r>
      <w:r w:rsidR="00DA3A97" w:rsidRPr="009F2347">
        <w:rPr>
          <w:rFonts w:asciiTheme="majorBidi" w:hAnsiTheme="majorBidi" w:cstheme="majorBidi"/>
          <w:sz w:val="24"/>
          <w:szCs w:val="24"/>
          <w:lang w:val="en"/>
        </w:rPr>
        <w:t xml:space="preserve">space spots </w:t>
      </w:r>
      <w:r w:rsidR="00DA3A97" w:rsidRPr="009F2347">
        <w:rPr>
          <w:rFonts w:asciiTheme="majorBidi" w:hAnsiTheme="majorBidi" w:cstheme="majorBidi"/>
          <w:sz w:val="24"/>
          <w:szCs w:val="24"/>
          <w:lang w:val="en"/>
        </w:rPr>
        <w:t>and street</w:t>
      </w:r>
      <w:r w:rsidR="00DA3A97" w:rsidRPr="009F2347">
        <w:rPr>
          <w:rFonts w:asciiTheme="majorBidi" w:hAnsiTheme="majorBidi" w:cstheme="majorBidi"/>
          <w:sz w:val="24"/>
          <w:szCs w:val="24"/>
          <w:lang w:val="en"/>
        </w:rPr>
        <w:t>.</w:t>
      </w:r>
    </w:p>
    <w:p w:rsidR="00BA0637" w:rsidRPr="009F2347" w:rsidRDefault="00BA0637" w:rsidP="00FB7D2A">
      <w:pPr>
        <w:ind w:left="720"/>
        <w:jc w:val="both"/>
        <w:rPr>
          <w:rFonts w:asciiTheme="majorBidi" w:hAnsiTheme="majorBidi" w:cstheme="majorBidi"/>
          <w:b/>
          <w:bCs/>
          <w:sz w:val="24"/>
          <w:szCs w:val="24"/>
          <w:lang w:val="en"/>
        </w:rPr>
      </w:pPr>
    </w:p>
    <w:p w:rsidR="00DA3A97" w:rsidRPr="009F2347" w:rsidRDefault="00BA0637" w:rsidP="00FB7D2A">
      <w:pPr>
        <w:ind w:left="720"/>
        <w:jc w:val="both"/>
        <w:rPr>
          <w:rFonts w:asciiTheme="majorBidi" w:hAnsiTheme="majorBidi" w:cstheme="majorBidi"/>
          <w:b/>
          <w:bCs/>
          <w:sz w:val="24"/>
          <w:szCs w:val="24"/>
          <w:lang w:val="en"/>
        </w:rPr>
      </w:pPr>
      <w:r w:rsidRPr="009F2347">
        <w:rPr>
          <w:rFonts w:asciiTheme="majorBidi" w:hAnsiTheme="majorBidi" w:cstheme="majorBidi"/>
          <w:b/>
          <w:bCs/>
          <w:sz w:val="24"/>
          <w:szCs w:val="24"/>
          <w:lang w:val="en"/>
        </w:rPr>
        <w:t>C</w:t>
      </w:r>
      <w:r w:rsidR="00DA3A97" w:rsidRPr="009F2347">
        <w:rPr>
          <w:rFonts w:asciiTheme="majorBidi" w:hAnsiTheme="majorBidi" w:cstheme="majorBidi"/>
          <w:b/>
          <w:bCs/>
          <w:sz w:val="24"/>
          <w:szCs w:val="24"/>
          <w:lang w:val="en"/>
        </w:rPr>
        <w:t>onclusions</w:t>
      </w:r>
    </w:p>
    <w:p w:rsidR="00FB7D2A" w:rsidRPr="009F2347" w:rsidRDefault="00BA0637" w:rsidP="00B678B4">
      <w:pPr>
        <w:ind w:left="720"/>
        <w:jc w:val="both"/>
        <w:rPr>
          <w:rStyle w:val="shorttext"/>
          <w:rFonts w:asciiTheme="majorBidi" w:hAnsiTheme="majorBidi" w:cstheme="majorBidi"/>
          <w:sz w:val="24"/>
          <w:szCs w:val="24"/>
          <w:lang w:bidi="fa-IR"/>
        </w:rPr>
      </w:pPr>
      <w:r w:rsidRPr="009F2347">
        <w:rPr>
          <w:rFonts w:asciiTheme="majorBidi" w:hAnsiTheme="majorBidi" w:cstheme="majorBidi"/>
          <w:sz w:val="24"/>
          <w:szCs w:val="24"/>
          <w:lang w:val="en"/>
        </w:rPr>
        <w:t xml:space="preserve">Extracting land cover maps will provide critical information for implementing management plans. The prediction of land cover changes makes it possible to become aware of the changes in the future, including the amount, position and time of change, and using this </w:t>
      </w:r>
      <w:r w:rsidRPr="009F2347">
        <w:rPr>
          <w:rFonts w:asciiTheme="majorBidi" w:hAnsiTheme="majorBidi" w:cstheme="majorBidi"/>
          <w:sz w:val="24"/>
          <w:szCs w:val="24"/>
          <w:lang w:val="en"/>
        </w:rPr>
        <w:t>awareness</w:t>
      </w:r>
      <w:r w:rsidRPr="009F2347">
        <w:rPr>
          <w:rFonts w:asciiTheme="majorBidi" w:hAnsiTheme="majorBidi" w:cstheme="majorBidi"/>
          <w:sz w:val="24"/>
          <w:szCs w:val="24"/>
          <w:lang w:val="en"/>
        </w:rPr>
        <w:t xml:space="preserve">, appropriate planning and timely policies </w:t>
      </w:r>
      <w:r w:rsidRPr="009F2347">
        <w:rPr>
          <w:rFonts w:asciiTheme="majorBidi" w:hAnsiTheme="majorBidi" w:cstheme="majorBidi"/>
          <w:sz w:val="24"/>
          <w:szCs w:val="24"/>
          <w:lang w:val="en"/>
        </w:rPr>
        <w:t xml:space="preserve">in order </w:t>
      </w:r>
      <w:r w:rsidRPr="009F2347">
        <w:rPr>
          <w:rFonts w:asciiTheme="majorBidi" w:hAnsiTheme="majorBidi" w:cstheme="majorBidi"/>
          <w:sz w:val="24"/>
          <w:szCs w:val="24"/>
          <w:lang w:val="en"/>
        </w:rPr>
        <w:t xml:space="preserve">to achieve </w:t>
      </w:r>
      <w:r w:rsidRPr="009F2347">
        <w:rPr>
          <w:rFonts w:asciiTheme="majorBidi" w:hAnsiTheme="majorBidi" w:cstheme="majorBidi"/>
          <w:sz w:val="24"/>
          <w:szCs w:val="24"/>
          <w:lang w:val="en"/>
        </w:rPr>
        <w:t>principles relation to</w:t>
      </w:r>
      <w:r w:rsidRPr="009F2347">
        <w:rPr>
          <w:rFonts w:asciiTheme="majorBidi" w:hAnsiTheme="majorBidi" w:cstheme="majorBidi"/>
          <w:sz w:val="24"/>
          <w:szCs w:val="24"/>
          <w:lang w:val="en"/>
        </w:rPr>
        <w:t xml:space="preserve"> </w:t>
      </w:r>
      <w:r w:rsidRPr="009F2347">
        <w:rPr>
          <w:rFonts w:asciiTheme="majorBidi" w:hAnsiTheme="majorBidi" w:cstheme="majorBidi"/>
          <w:sz w:val="24"/>
          <w:szCs w:val="24"/>
          <w:lang w:val="en"/>
        </w:rPr>
        <w:t>green</w:t>
      </w:r>
      <w:r w:rsidRPr="009F2347">
        <w:rPr>
          <w:rFonts w:asciiTheme="majorBidi" w:hAnsiTheme="majorBidi" w:cstheme="majorBidi"/>
          <w:sz w:val="24"/>
          <w:szCs w:val="24"/>
          <w:lang w:val="en"/>
        </w:rPr>
        <w:t xml:space="preserve"> urban roads.</w:t>
      </w:r>
      <w:r w:rsidR="009F2347" w:rsidRPr="009F2347">
        <w:rPr>
          <w:rFonts w:asciiTheme="majorBidi" w:hAnsiTheme="majorBidi" w:cstheme="majorBidi"/>
          <w:sz w:val="24"/>
          <w:szCs w:val="24"/>
          <w:lang w:val="en-GB" w:bidi="fa-IR"/>
        </w:rPr>
        <w:t xml:space="preserve"> </w:t>
      </w:r>
      <w:r w:rsidR="00FB7D2A" w:rsidRPr="009F2347">
        <w:rPr>
          <w:rFonts w:asciiTheme="majorBidi" w:hAnsiTheme="majorBidi" w:cstheme="majorBidi"/>
          <w:sz w:val="24"/>
          <w:szCs w:val="24"/>
          <w:lang w:val="en"/>
        </w:rPr>
        <w:t xml:space="preserve">The model of land cover change is a useful tool for analyzing and predicting land use change and its consequences, and can serve as a decision support and planning tool for principles </w:t>
      </w:r>
      <w:r w:rsidR="00142AD7" w:rsidRPr="009F2347">
        <w:rPr>
          <w:rFonts w:asciiTheme="majorBidi" w:hAnsiTheme="majorBidi" w:cstheme="majorBidi"/>
          <w:sz w:val="24"/>
          <w:szCs w:val="24"/>
          <w:lang w:val="en"/>
        </w:rPr>
        <w:t xml:space="preserve">of green urban roads </w:t>
      </w:r>
      <w:r w:rsidR="00FB7D2A" w:rsidRPr="009F2347">
        <w:rPr>
          <w:rFonts w:asciiTheme="majorBidi" w:hAnsiTheme="majorBidi" w:cstheme="majorBidi"/>
          <w:sz w:val="24"/>
          <w:szCs w:val="24"/>
          <w:lang w:val="en"/>
        </w:rPr>
        <w:t xml:space="preserve">and reforms in today's streets. As evidenced by the results of the changes, in the course of the 30-year survey, with the expansion of man-made areas around </w:t>
      </w:r>
      <w:proofErr w:type="spellStart"/>
      <w:r w:rsidR="00FB7D2A" w:rsidRPr="009F2347">
        <w:rPr>
          <w:rFonts w:asciiTheme="majorBidi" w:hAnsiTheme="majorBidi" w:cstheme="majorBidi"/>
          <w:sz w:val="24"/>
          <w:szCs w:val="24"/>
          <w:lang w:val="en"/>
        </w:rPr>
        <w:t>Azadi</w:t>
      </w:r>
      <w:proofErr w:type="spellEnd"/>
      <w:r w:rsidR="00FB7D2A" w:rsidRPr="009F2347">
        <w:rPr>
          <w:rFonts w:asciiTheme="majorBidi" w:hAnsiTheme="majorBidi" w:cstheme="majorBidi"/>
          <w:sz w:val="24"/>
          <w:szCs w:val="24"/>
          <w:lang w:val="en"/>
        </w:rPr>
        <w:t xml:space="preserve"> </w:t>
      </w:r>
      <w:r w:rsidR="00142AD7" w:rsidRPr="009F2347">
        <w:rPr>
          <w:rFonts w:asciiTheme="majorBidi" w:hAnsiTheme="majorBidi" w:cstheme="majorBidi"/>
          <w:sz w:val="24"/>
          <w:szCs w:val="24"/>
          <w:lang w:val="en"/>
        </w:rPr>
        <w:t>Street</w:t>
      </w:r>
      <w:r w:rsidR="00FB7D2A" w:rsidRPr="009F2347">
        <w:rPr>
          <w:rFonts w:asciiTheme="majorBidi" w:hAnsiTheme="majorBidi" w:cstheme="majorBidi"/>
          <w:sz w:val="24"/>
          <w:szCs w:val="24"/>
          <w:lang w:val="en"/>
        </w:rPr>
        <w:t xml:space="preserve">, we see the destruction </w:t>
      </w:r>
      <w:r w:rsidR="00142AD7" w:rsidRPr="009F2347">
        <w:rPr>
          <w:rStyle w:val="shorttext"/>
          <w:rFonts w:asciiTheme="majorBidi" w:hAnsiTheme="majorBidi" w:cstheme="majorBidi"/>
          <w:sz w:val="24"/>
          <w:szCs w:val="24"/>
          <w:lang w:val="en"/>
        </w:rPr>
        <w:t>and conversion</w:t>
      </w:r>
      <w:r w:rsidR="00142AD7" w:rsidRPr="009F2347">
        <w:rPr>
          <w:rFonts w:asciiTheme="majorBidi" w:hAnsiTheme="majorBidi" w:cstheme="majorBidi"/>
          <w:sz w:val="24"/>
          <w:szCs w:val="24"/>
          <w:lang w:val="en"/>
        </w:rPr>
        <w:t xml:space="preserve"> </w:t>
      </w:r>
      <w:r w:rsidR="00FB7D2A" w:rsidRPr="009F2347">
        <w:rPr>
          <w:rFonts w:asciiTheme="majorBidi" w:hAnsiTheme="majorBidi" w:cstheme="majorBidi"/>
          <w:sz w:val="24"/>
          <w:szCs w:val="24"/>
          <w:lang w:val="en"/>
        </w:rPr>
        <w:t xml:space="preserve">of grasslands and </w:t>
      </w:r>
      <w:r w:rsidR="00142AD7" w:rsidRPr="009F2347">
        <w:rPr>
          <w:rFonts w:asciiTheme="majorBidi" w:hAnsiTheme="majorBidi" w:cstheme="majorBidi"/>
          <w:sz w:val="24"/>
          <w:szCs w:val="24"/>
          <w:lang w:val="en"/>
        </w:rPr>
        <w:t>gardens</w:t>
      </w:r>
      <w:r w:rsidR="00FB7D2A" w:rsidRPr="009F2347">
        <w:rPr>
          <w:rFonts w:asciiTheme="majorBidi" w:hAnsiTheme="majorBidi" w:cstheme="majorBidi"/>
          <w:sz w:val="24"/>
          <w:szCs w:val="24"/>
          <w:lang w:val="en"/>
        </w:rPr>
        <w:t xml:space="preserve"> and</w:t>
      </w:r>
      <w:r w:rsidR="00142AD7" w:rsidRPr="009F2347">
        <w:rPr>
          <w:rFonts w:asciiTheme="majorBidi" w:hAnsiTheme="majorBidi" w:cstheme="majorBidi"/>
          <w:sz w:val="24"/>
          <w:szCs w:val="24"/>
          <w:lang w:val="en"/>
        </w:rPr>
        <w:t>,</w:t>
      </w:r>
      <w:r w:rsidR="00FB7D2A" w:rsidRPr="009F2347">
        <w:rPr>
          <w:rFonts w:asciiTheme="majorBidi" w:hAnsiTheme="majorBidi" w:cstheme="majorBidi"/>
          <w:sz w:val="24"/>
          <w:szCs w:val="24"/>
          <w:lang w:val="en"/>
        </w:rPr>
        <w:t xml:space="preserve"> large and small </w:t>
      </w:r>
      <w:r w:rsidR="00142AD7" w:rsidRPr="009F2347">
        <w:rPr>
          <w:rFonts w:asciiTheme="majorBidi" w:hAnsiTheme="majorBidi" w:cstheme="majorBidi"/>
          <w:sz w:val="24"/>
          <w:szCs w:val="24"/>
          <w:lang w:val="en"/>
        </w:rPr>
        <w:t xml:space="preserve">spots of </w:t>
      </w:r>
      <w:r w:rsidR="00FB7D2A" w:rsidRPr="009F2347">
        <w:rPr>
          <w:rFonts w:asciiTheme="majorBidi" w:hAnsiTheme="majorBidi" w:cstheme="majorBidi"/>
          <w:sz w:val="24"/>
          <w:szCs w:val="24"/>
          <w:lang w:val="en"/>
        </w:rPr>
        <w:t xml:space="preserve">green </w:t>
      </w:r>
      <w:r w:rsidR="00142AD7" w:rsidRPr="009F2347">
        <w:rPr>
          <w:rFonts w:asciiTheme="majorBidi" w:hAnsiTheme="majorBidi" w:cstheme="majorBidi"/>
          <w:sz w:val="24"/>
          <w:szCs w:val="24"/>
          <w:lang w:val="en"/>
        </w:rPr>
        <w:t>spaces</w:t>
      </w:r>
      <w:r w:rsidR="00FB7D2A" w:rsidRPr="009F2347">
        <w:rPr>
          <w:rFonts w:asciiTheme="majorBidi" w:hAnsiTheme="majorBidi" w:cstheme="majorBidi"/>
          <w:sz w:val="24"/>
          <w:szCs w:val="24"/>
          <w:lang w:val="en"/>
        </w:rPr>
        <w:t>, both natural and artificial.</w:t>
      </w:r>
      <w:r w:rsidR="009F2347" w:rsidRPr="009F2347">
        <w:rPr>
          <w:rFonts w:asciiTheme="majorBidi" w:hAnsiTheme="majorBidi" w:cstheme="majorBidi"/>
          <w:sz w:val="24"/>
          <w:szCs w:val="24"/>
          <w:lang w:val="en-GB" w:bidi="fa-IR"/>
        </w:rPr>
        <w:t xml:space="preserve"> </w:t>
      </w:r>
      <w:r w:rsidR="00FB7D2A" w:rsidRPr="009F2347">
        <w:rPr>
          <w:rFonts w:asciiTheme="majorBidi" w:hAnsiTheme="majorBidi" w:cstheme="majorBidi"/>
          <w:sz w:val="24"/>
          <w:szCs w:val="24"/>
          <w:lang w:val="en"/>
        </w:rPr>
        <w:t xml:space="preserve">Continuing this process can lead to increased environmental damage, causing the entire street to be completely disconnected from the green spaces, turning it into a completely </w:t>
      </w:r>
      <w:r w:rsidR="000906F1" w:rsidRPr="009F2347">
        <w:rPr>
          <w:rStyle w:val="shorttext"/>
          <w:rFonts w:asciiTheme="majorBidi" w:hAnsiTheme="majorBidi" w:cstheme="majorBidi"/>
          <w:sz w:val="24"/>
          <w:szCs w:val="24"/>
          <w:lang w:val="en"/>
        </w:rPr>
        <w:t>soulless</w:t>
      </w:r>
      <w:r w:rsidR="000906F1" w:rsidRPr="009F2347">
        <w:rPr>
          <w:rFonts w:asciiTheme="majorBidi" w:hAnsiTheme="majorBidi" w:cstheme="majorBidi"/>
          <w:sz w:val="24"/>
          <w:szCs w:val="24"/>
          <w:lang w:val="en"/>
        </w:rPr>
        <w:t xml:space="preserve"> </w:t>
      </w:r>
      <w:r w:rsidR="00FB7D2A" w:rsidRPr="009F2347">
        <w:rPr>
          <w:rFonts w:asciiTheme="majorBidi" w:hAnsiTheme="majorBidi" w:cstheme="majorBidi"/>
          <w:sz w:val="24"/>
          <w:szCs w:val="24"/>
          <w:lang w:val="en"/>
        </w:rPr>
        <w:t>and machine-centered environment. The results show that in the studied periods, built-up lands are increasing, while lands</w:t>
      </w:r>
      <w:r w:rsidR="000906F1" w:rsidRPr="009F2347">
        <w:rPr>
          <w:rFonts w:asciiTheme="majorBidi" w:hAnsiTheme="majorBidi" w:cstheme="majorBidi"/>
          <w:sz w:val="24"/>
          <w:szCs w:val="24"/>
          <w:lang w:val="en"/>
        </w:rPr>
        <w:t xml:space="preserve"> </w:t>
      </w:r>
      <w:r w:rsidR="00FB7D2A" w:rsidRPr="009F2347">
        <w:rPr>
          <w:rFonts w:asciiTheme="majorBidi" w:hAnsiTheme="majorBidi" w:cstheme="majorBidi"/>
          <w:sz w:val="24"/>
          <w:szCs w:val="24"/>
          <w:lang w:val="en"/>
        </w:rPr>
        <w:t xml:space="preserve">of green spaces and </w:t>
      </w:r>
      <w:r w:rsidR="000906F1" w:rsidRPr="009F2347">
        <w:rPr>
          <w:rFonts w:asciiTheme="majorBidi" w:hAnsiTheme="majorBidi" w:cstheme="majorBidi"/>
          <w:sz w:val="24"/>
          <w:szCs w:val="24"/>
          <w:lang w:val="en"/>
        </w:rPr>
        <w:t xml:space="preserve">grasslands </w:t>
      </w:r>
      <w:r w:rsidR="00FB7D2A" w:rsidRPr="009F2347">
        <w:rPr>
          <w:rFonts w:asciiTheme="majorBidi" w:hAnsiTheme="majorBidi" w:cstheme="majorBidi"/>
          <w:sz w:val="24"/>
          <w:szCs w:val="24"/>
          <w:lang w:val="en"/>
        </w:rPr>
        <w:t xml:space="preserve">are declining. It is worth noting that in 1986, the </w:t>
      </w:r>
      <w:proofErr w:type="spellStart"/>
      <w:r w:rsidR="00FB7D2A" w:rsidRPr="009F2347">
        <w:rPr>
          <w:rFonts w:asciiTheme="majorBidi" w:hAnsiTheme="majorBidi" w:cstheme="majorBidi"/>
          <w:sz w:val="24"/>
          <w:szCs w:val="24"/>
          <w:lang w:val="en"/>
        </w:rPr>
        <w:t>Tar</w:t>
      </w:r>
      <w:r w:rsidR="000906F1" w:rsidRPr="009F2347">
        <w:rPr>
          <w:rFonts w:asciiTheme="majorBidi" w:hAnsiTheme="majorBidi" w:cstheme="majorBidi"/>
          <w:sz w:val="24"/>
          <w:szCs w:val="24"/>
          <w:lang w:val="en"/>
        </w:rPr>
        <w:t>a</w:t>
      </w:r>
      <w:r w:rsidR="00FB7D2A" w:rsidRPr="009F2347">
        <w:rPr>
          <w:rFonts w:asciiTheme="majorBidi" w:hAnsiTheme="majorBidi" w:cstheme="majorBidi"/>
          <w:sz w:val="24"/>
          <w:szCs w:val="24"/>
          <w:lang w:val="en"/>
        </w:rPr>
        <w:t>sht</w:t>
      </w:r>
      <w:proofErr w:type="spellEnd"/>
      <w:r w:rsidR="00FB7D2A" w:rsidRPr="009F2347">
        <w:rPr>
          <w:rFonts w:asciiTheme="majorBidi" w:hAnsiTheme="majorBidi" w:cstheme="majorBidi"/>
          <w:sz w:val="24"/>
          <w:szCs w:val="24"/>
          <w:lang w:val="en"/>
        </w:rPr>
        <w:t xml:space="preserve"> Gardens in the northern part of </w:t>
      </w:r>
      <w:proofErr w:type="spellStart"/>
      <w:r w:rsidR="00FB7D2A" w:rsidRPr="009F2347">
        <w:rPr>
          <w:rFonts w:asciiTheme="majorBidi" w:hAnsiTheme="majorBidi" w:cstheme="majorBidi"/>
          <w:sz w:val="24"/>
          <w:szCs w:val="24"/>
          <w:lang w:val="en"/>
        </w:rPr>
        <w:t>Azadi</w:t>
      </w:r>
      <w:proofErr w:type="spellEnd"/>
      <w:r w:rsidR="00FB7D2A" w:rsidRPr="009F2347">
        <w:rPr>
          <w:rFonts w:asciiTheme="majorBidi" w:hAnsiTheme="majorBidi" w:cstheme="majorBidi"/>
          <w:sz w:val="24"/>
          <w:szCs w:val="24"/>
          <w:lang w:val="en"/>
        </w:rPr>
        <w:t xml:space="preserve"> </w:t>
      </w:r>
      <w:r w:rsidR="000906F1" w:rsidRPr="009F2347">
        <w:rPr>
          <w:rFonts w:asciiTheme="majorBidi" w:hAnsiTheme="majorBidi" w:cstheme="majorBidi"/>
          <w:sz w:val="24"/>
          <w:szCs w:val="24"/>
          <w:lang w:val="en"/>
        </w:rPr>
        <w:t>Street</w:t>
      </w:r>
      <w:r w:rsidR="00FB7D2A" w:rsidRPr="009F2347">
        <w:rPr>
          <w:rFonts w:asciiTheme="majorBidi" w:hAnsiTheme="majorBidi" w:cstheme="majorBidi"/>
          <w:sz w:val="24"/>
          <w:szCs w:val="24"/>
          <w:lang w:val="en"/>
        </w:rPr>
        <w:t xml:space="preserve"> were </w:t>
      </w:r>
      <w:proofErr w:type="gramStart"/>
      <w:r w:rsidR="00FB7D2A" w:rsidRPr="009F2347">
        <w:rPr>
          <w:rFonts w:asciiTheme="majorBidi" w:hAnsiTheme="majorBidi" w:cstheme="majorBidi"/>
          <w:sz w:val="24"/>
          <w:szCs w:val="24"/>
          <w:lang w:val="en"/>
        </w:rPr>
        <w:t>very</w:t>
      </w:r>
      <w:proofErr w:type="gramEnd"/>
      <w:r w:rsidR="00FB7D2A" w:rsidRPr="009F2347">
        <w:rPr>
          <w:rFonts w:asciiTheme="majorBidi" w:hAnsiTheme="majorBidi" w:cstheme="majorBidi"/>
          <w:sz w:val="24"/>
          <w:szCs w:val="24"/>
          <w:lang w:val="en"/>
        </w:rPr>
        <w:t xml:space="preserve"> interconnected, while over the periods 2000 and 2016</w:t>
      </w:r>
      <w:r w:rsidR="000906F1" w:rsidRPr="009F2347">
        <w:rPr>
          <w:rFonts w:asciiTheme="majorBidi" w:hAnsiTheme="majorBidi" w:cstheme="majorBidi"/>
          <w:sz w:val="24"/>
          <w:szCs w:val="24"/>
          <w:lang w:val="en"/>
        </w:rPr>
        <w:t>,</w:t>
      </w:r>
      <w:r w:rsidR="00FB7D2A" w:rsidRPr="009F2347">
        <w:rPr>
          <w:rFonts w:asciiTheme="majorBidi" w:hAnsiTheme="majorBidi" w:cstheme="majorBidi"/>
          <w:sz w:val="24"/>
          <w:szCs w:val="24"/>
          <w:lang w:val="en"/>
        </w:rPr>
        <w:t xml:space="preserve"> these gardens were fragmented and replaced with land. That's why the </w:t>
      </w:r>
      <w:proofErr w:type="spellStart"/>
      <w:r w:rsidR="000906F1" w:rsidRPr="009F2347">
        <w:rPr>
          <w:rFonts w:asciiTheme="majorBidi" w:hAnsiTheme="majorBidi" w:cstheme="majorBidi"/>
          <w:sz w:val="24"/>
          <w:szCs w:val="24"/>
          <w:lang w:val="en"/>
        </w:rPr>
        <w:t>Azadi</w:t>
      </w:r>
      <w:proofErr w:type="spellEnd"/>
      <w:r w:rsidR="00FB7D2A" w:rsidRPr="009F2347">
        <w:rPr>
          <w:rFonts w:asciiTheme="majorBidi" w:hAnsiTheme="majorBidi" w:cstheme="majorBidi"/>
          <w:sz w:val="24"/>
          <w:szCs w:val="24"/>
          <w:lang w:val="en"/>
        </w:rPr>
        <w:t xml:space="preserve"> Street connection with the surrounding green spaces is being cut off.</w:t>
      </w:r>
      <w:r w:rsidR="009F2347" w:rsidRPr="009F2347">
        <w:rPr>
          <w:rFonts w:asciiTheme="majorBidi" w:hAnsiTheme="majorBidi" w:cstheme="majorBidi"/>
          <w:sz w:val="24"/>
          <w:szCs w:val="24"/>
          <w:lang w:val="en-GB" w:bidi="fa-IR"/>
        </w:rPr>
        <w:t xml:space="preserve"> </w:t>
      </w:r>
      <w:r w:rsidR="00FB7D2A" w:rsidRPr="009F2347">
        <w:rPr>
          <w:rFonts w:asciiTheme="majorBidi" w:hAnsiTheme="majorBidi" w:cstheme="majorBidi"/>
          <w:sz w:val="24"/>
          <w:szCs w:val="24"/>
          <w:lang w:val="en"/>
        </w:rPr>
        <w:t>As a result, the street connection is interrup</w:t>
      </w:r>
      <w:r w:rsidR="00277615" w:rsidRPr="009F2347">
        <w:rPr>
          <w:rFonts w:asciiTheme="majorBidi" w:hAnsiTheme="majorBidi" w:cstheme="majorBidi"/>
          <w:sz w:val="24"/>
          <w:szCs w:val="24"/>
          <w:lang w:val="en"/>
        </w:rPr>
        <w:t>ted with the surrounding green environment</w:t>
      </w:r>
      <w:r w:rsidR="00FB7D2A" w:rsidRPr="009F2347">
        <w:rPr>
          <w:rFonts w:asciiTheme="majorBidi" w:hAnsiTheme="majorBidi" w:cstheme="majorBidi"/>
          <w:sz w:val="24"/>
          <w:szCs w:val="24"/>
          <w:lang w:val="en"/>
        </w:rPr>
        <w:t xml:space="preserve">. Examining the accuracy of the results of the processing and classification of satellite images and comparing their information indicates that the classification of monitored images for the studied area is close to the ground facts and is acceptable. The </w:t>
      </w:r>
      <w:r w:rsidR="00277615" w:rsidRPr="009F2347">
        <w:rPr>
          <w:rFonts w:asciiTheme="majorBidi" w:hAnsiTheme="majorBidi" w:cstheme="majorBidi"/>
          <w:sz w:val="24"/>
          <w:szCs w:val="24"/>
          <w:lang w:val="en"/>
        </w:rPr>
        <w:t xml:space="preserve">validation </w:t>
      </w:r>
      <w:r w:rsidR="00FB7D2A" w:rsidRPr="009F2347">
        <w:rPr>
          <w:rFonts w:asciiTheme="majorBidi" w:hAnsiTheme="majorBidi" w:cstheme="majorBidi"/>
          <w:sz w:val="24"/>
          <w:szCs w:val="24"/>
          <w:lang w:val="en"/>
        </w:rPr>
        <w:t xml:space="preserve">results of </w:t>
      </w:r>
      <w:r w:rsidR="00277615" w:rsidRPr="009F2347">
        <w:rPr>
          <w:rFonts w:asciiTheme="majorBidi" w:hAnsiTheme="majorBidi" w:cstheme="majorBidi"/>
          <w:sz w:val="24"/>
          <w:szCs w:val="24"/>
          <w:lang w:val="en"/>
        </w:rPr>
        <w:t>the predicator</w:t>
      </w:r>
      <w:r w:rsidR="00FB7D2A" w:rsidRPr="009F2347">
        <w:rPr>
          <w:rFonts w:asciiTheme="majorBidi" w:hAnsiTheme="majorBidi" w:cstheme="majorBidi"/>
          <w:sz w:val="24"/>
          <w:szCs w:val="24"/>
          <w:lang w:val="en"/>
        </w:rPr>
        <w:t xml:space="preserve"> model represent the good ability of the model to predict land cover changes around the </w:t>
      </w:r>
      <w:proofErr w:type="spellStart"/>
      <w:r w:rsidR="00FB7D2A" w:rsidRPr="009F2347">
        <w:rPr>
          <w:rFonts w:asciiTheme="majorBidi" w:hAnsiTheme="majorBidi" w:cstheme="majorBidi"/>
          <w:sz w:val="24"/>
          <w:szCs w:val="24"/>
          <w:lang w:val="en"/>
        </w:rPr>
        <w:t>Azadi</w:t>
      </w:r>
      <w:proofErr w:type="spellEnd"/>
      <w:r w:rsidR="00FB7D2A" w:rsidRPr="009F2347">
        <w:rPr>
          <w:rFonts w:asciiTheme="majorBidi" w:hAnsiTheme="majorBidi" w:cstheme="majorBidi"/>
          <w:sz w:val="24"/>
          <w:szCs w:val="24"/>
          <w:lang w:val="en"/>
        </w:rPr>
        <w:t xml:space="preserve"> </w:t>
      </w:r>
      <w:r w:rsidR="000906F1" w:rsidRPr="009F2347">
        <w:rPr>
          <w:rFonts w:asciiTheme="majorBidi" w:hAnsiTheme="majorBidi" w:cstheme="majorBidi"/>
          <w:sz w:val="24"/>
          <w:szCs w:val="24"/>
          <w:lang w:val="en"/>
        </w:rPr>
        <w:t>Street</w:t>
      </w:r>
      <w:r w:rsidR="00FB7D2A" w:rsidRPr="009F2347">
        <w:rPr>
          <w:rFonts w:asciiTheme="majorBidi" w:hAnsiTheme="majorBidi" w:cstheme="majorBidi"/>
          <w:sz w:val="24"/>
          <w:szCs w:val="24"/>
          <w:lang w:val="en"/>
        </w:rPr>
        <w:t>, indicating the applicability of the CI Markov method in the region.</w:t>
      </w:r>
      <w:r w:rsidR="009F2347" w:rsidRPr="009F2347">
        <w:rPr>
          <w:rFonts w:asciiTheme="majorBidi" w:hAnsiTheme="majorBidi" w:cstheme="majorBidi"/>
          <w:sz w:val="24"/>
          <w:szCs w:val="24"/>
          <w:lang w:val="en-GB" w:bidi="fa-IR"/>
        </w:rPr>
        <w:t xml:space="preserve"> </w:t>
      </w:r>
      <w:r w:rsidR="00FB7D2A" w:rsidRPr="009F2347">
        <w:rPr>
          <w:rFonts w:asciiTheme="majorBidi" w:hAnsiTheme="majorBidi" w:cstheme="majorBidi"/>
          <w:sz w:val="24"/>
          <w:szCs w:val="24"/>
          <w:lang w:val="en"/>
        </w:rPr>
        <w:t>The prediction of future land cover changes makes it possible for officials and managers to intervene through accurate and timely policies to prevent un</w:t>
      </w:r>
      <w:r w:rsidR="00B678B4">
        <w:rPr>
          <w:rFonts w:asciiTheme="majorBidi" w:hAnsiTheme="majorBidi" w:cstheme="majorBidi"/>
          <w:sz w:val="24"/>
          <w:szCs w:val="24"/>
          <w:lang w:val="en"/>
        </w:rPr>
        <w:t xml:space="preserve">wanted </w:t>
      </w:r>
      <w:r w:rsidR="00372ACC" w:rsidRPr="009F2347">
        <w:rPr>
          <w:rFonts w:asciiTheme="majorBidi" w:hAnsiTheme="majorBidi" w:cstheme="majorBidi"/>
          <w:sz w:val="24"/>
          <w:szCs w:val="24"/>
          <w:lang w:val="en"/>
        </w:rPr>
        <w:t>changes</w:t>
      </w:r>
      <w:r w:rsidR="00FB7D2A" w:rsidRPr="009F2347">
        <w:rPr>
          <w:rFonts w:asciiTheme="majorBidi" w:hAnsiTheme="majorBidi" w:cstheme="majorBidi"/>
          <w:sz w:val="24"/>
          <w:szCs w:val="24"/>
          <w:lang w:val="en"/>
        </w:rPr>
        <w:t xml:space="preserve"> and </w:t>
      </w:r>
      <w:r w:rsidR="00372ACC" w:rsidRPr="009F2347">
        <w:rPr>
          <w:rFonts w:asciiTheme="majorBidi" w:hAnsiTheme="majorBidi" w:cstheme="majorBidi"/>
          <w:sz w:val="24"/>
          <w:szCs w:val="24"/>
          <w:lang w:val="en"/>
        </w:rPr>
        <w:t>damages</w:t>
      </w:r>
      <w:r w:rsidR="00FB7D2A" w:rsidRPr="009F2347">
        <w:rPr>
          <w:rFonts w:asciiTheme="majorBidi" w:hAnsiTheme="majorBidi" w:cstheme="majorBidi"/>
          <w:sz w:val="24"/>
          <w:szCs w:val="24"/>
          <w:lang w:val="en"/>
        </w:rPr>
        <w:t xml:space="preserve"> of street space from the machine</w:t>
      </w:r>
      <w:r w:rsidR="00372ACC" w:rsidRPr="009F2347">
        <w:rPr>
          <w:rFonts w:asciiTheme="majorBidi" w:hAnsiTheme="majorBidi" w:cstheme="majorBidi"/>
          <w:sz w:val="24"/>
          <w:szCs w:val="24"/>
          <w:lang w:val="en"/>
        </w:rPr>
        <w:t xml:space="preserve">-centered </w:t>
      </w:r>
      <w:r w:rsidR="00FB7D2A" w:rsidRPr="009F2347">
        <w:rPr>
          <w:rFonts w:asciiTheme="majorBidi" w:hAnsiTheme="majorBidi" w:cstheme="majorBidi"/>
          <w:sz w:val="24"/>
          <w:szCs w:val="24"/>
          <w:lang w:val="en"/>
        </w:rPr>
        <w:t xml:space="preserve">mode and its </w:t>
      </w:r>
      <w:r w:rsidR="00372ACC" w:rsidRPr="009F2347">
        <w:rPr>
          <w:rFonts w:asciiTheme="majorBidi" w:hAnsiTheme="majorBidi" w:cstheme="majorBidi"/>
          <w:sz w:val="24"/>
          <w:szCs w:val="24"/>
          <w:lang w:val="en"/>
        </w:rPr>
        <w:t>relation with spots of</w:t>
      </w:r>
      <w:r w:rsidR="00FB7D2A" w:rsidRPr="009F2347">
        <w:rPr>
          <w:rFonts w:asciiTheme="majorBidi" w:hAnsiTheme="majorBidi" w:cstheme="majorBidi"/>
          <w:sz w:val="24"/>
          <w:szCs w:val="24"/>
          <w:lang w:val="en"/>
        </w:rPr>
        <w:t xml:space="preserve"> </w:t>
      </w:r>
      <w:r w:rsidR="00372ACC" w:rsidRPr="009F2347">
        <w:rPr>
          <w:rFonts w:asciiTheme="majorBidi" w:hAnsiTheme="majorBidi" w:cstheme="majorBidi"/>
          <w:sz w:val="24"/>
          <w:szCs w:val="24"/>
          <w:lang w:val="en"/>
        </w:rPr>
        <w:t>green space</w:t>
      </w:r>
      <w:r w:rsidR="00FB7D2A" w:rsidRPr="009F2347">
        <w:rPr>
          <w:rFonts w:asciiTheme="majorBidi" w:hAnsiTheme="majorBidi" w:cstheme="majorBidi"/>
          <w:sz w:val="24"/>
          <w:szCs w:val="24"/>
          <w:lang w:val="en"/>
        </w:rPr>
        <w:t>s are kept so that these green spots can be used for stopping and resting places at distances close to the street,</w:t>
      </w:r>
      <w:r w:rsidR="00FE3E10" w:rsidRPr="009F2347">
        <w:rPr>
          <w:rFonts w:asciiTheme="majorBidi" w:hAnsiTheme="majorBidi" w:cstheme="majorBidi"/>
          <w:sz w:val="24"/>
          <w:szCs w:val="24"/>
          <w:lang w:val="en"/>
        </w:rPr>
        <w:t xml:space="preserve"> as well as connecting the road</w:t>
      </w:r>
      <w:r w:rsidR="00FB7D2A" w:rsidRPr="009F2347">
        <w:rPr>
          <w:rFonts w:asciiTheme="majorBidi" w:hAnsiTheme="majorBidi" w:cstheme="majorBidi"/>
          <w:sz w:val="24"/>
          <w:szCs w:val="24"/>
          <w:lang w:val="en"/>
        </w:rPr>
        <w:t xml:space="preserve">s around the street and turning them into green </w:t>
      </w:r>
      <w:r w:rsidR="00372ACC" w:rsidRPr="009F2347">
        <w:rPr>
          <w:rFonts w:asciiTheme="majorBidi" w:hAnsiTheme="majorBidi" w:cstheme="majorBidi"/>
          <w:sz w:val="24"/>
          <w:szCs w:val="24"/>
          <w:lang w:val="en"/>
        </w:rPr>
        <w:t>roads</w:t>
      </w:r>
      <w:r w:rsidR="00FB7D2A" w:rsidRPr="009F2347">
        <w:rPr>
          <w:rFonts w:asciiTheme="majorBidi" w:hAnsiTheme="majorBidi" w:cstheme="majorBidi"/>
          <w:sz w:val="24"/>
          <w:szCs w:val="24"/>
          <w:lang w:val="en"/>
        </w:rPr>
        <w:t>.</w:t>
      </w:r>
      <w:r w:rsidR="009F2347" w:rsidRPr="009F2347">
        <w:rPr>
          <w:rFonts w:asciiTheme="majorBidi" w:hAnsiTheme="majorBidi" w:cstheme="majorBidi"/>
          <w:sz w:val="24"/>
          <w:szCs w:val="24"/>
          <w:lang w:val="en-GB" w:bidi="fa-IR"/>
        </w:rPr>
        <w:t xml:space="preserve"> </w:t>
      </w:r>
      <w:r w:rsidR="00FB7D2A" w:rsidRPr="009F2347">
        <w:rPr>
          <w:rFonts w:asciiTheme="majorBidi" w:hAnsiTheme="majorBidi" w:cstheme="majorBidi"/>
          <w:sz w:val="24"/>
          <w:szCs w:val="24"/>
          <w:lang w:val="en"/>
        </w:rPr>
        <w:t>Because one of the main principles of the green</w:t>
      </w:r>
      <w:r w:rsidR="00372ACC" w:rsidRPr="009F2347">
        <w:rPr>
          <w:rFonts w:asciiTheme="majorBidi" w:hAnsiTheme="majorBidi" w:cstheme="majorBidi"/>
          <w:sz w:val="24"/>
          <w:szCs w:val="24"/>
          <w:lang w:val="en"/>
        </w:rPr>
        <w:t xml:space="preserve"> roads</w:t>
      </w:r>
      <w:r w:rsidR="00FB7D2A" w:rsidRPr="009F2347">
        <w:rPr>
          <w:rFonts w:asciiTheme="majorBidi" w:hAnsiTheme="majorBidi" w:cstheme="majorBidi"/>
          <w:sz w:val="24"/>
          <w:szCs w:val="24"/>
          <w:lang w:val="en"/>
        </w:rPr>
        <w:t xml:space="preserve"> is </w:t>
      </w:r>
      <w:r w:rsidR="00372ACC" w:rsidRPr="009F2347">
        <w:rPr>
          <w:rFonts w:asciiTheme="majorBidi" w:hAnsiTheme="majorBidi" w:cstheme="majorBidi"/>
          <w:sz w:val="24"/>
          <w:szCs w:val="24"/>
          <w:lang w:val="en"/>
        </w:rPr>
        <w:t>continuity</w:t>
      </w:r>
      <w:r w:rsidR="00FB7D2A" w:rsidRPr="009F2347">
        <w:rPr>
          <w:rFonts w:asciiTheme="majorBidi" w:hAnsiTheme="majorBidi" w:cstheme="majorBidi"/>
          <w:sz w:val="24"/>
          <w:szCs w:val="24"/>
          <w:lang w:val="en"/>
        </w:rPr>
        <w:t xml:space="preserve"> and the green space around the street can have the potential to do </w:t>
      </w:r>
      <w:r w:rsidR="00372ACC" w:rsidRPr="009F2347">
        <w:rPr>
          <w:rFonts w:asciiTheme="majorBidi" w:hAnsiTheme="majorBidi" w:cstheme="majorBidi"/>
          <w:sz w:val="24"/>
          <w:szCs w:val="24"/>
          <w:lang w:val="en"/>
        </w:rPr>
        <w:t>it</w:t>
      </w:r>
      <w:r w:rsidR="00FB7D2A" w:rsidRPr="009F2347">
        <w:rPr>
          <w:rFonts w:asciiTheme="majorBidi" w:hAnsiTheme="majorBidi" w:cstheme="majorBidi"/>
          <w:sz w:val="24"/>
          <w:szCs w:val="24"/>
          <w:lang w:val="en"/>
        </w:rPr>
        <w:t xml:space="preserve">. </w:t>
      </w:r>
      <w:r w:rsidR="00372ACC" w:rsidRPr="009F2347">
        <w:rPr>
          <w:rFonts w:asciiTheme="majorBidi" w:hAnsiTheme="majorBidi" w:cstheme="majorBidi"/>
          <w:sz w:val="24"/>
          <w:szCs w:val="24"/>
          <w:lang w:val="en"/>
        </w:rPr>
        <w:t xml:space="preserve">Therefore, in order to bring the function of the </w:t>
      </w:r>
      <w:proofErr w:type="spellStart"/>
      <w:r w:rsidR="00372ACC" w:rsidRPr="009F2347">
        <w:rPr>
          <w:rFonts w:asciiTheme="majorBidi" w:hAnsiTheme="majorBidi" w:cstheme="majorBidi"/>
          <w:sz w:val="24"/>
          <w:szCs w:val="24"/>
          <w:lang w:val="en"/>
        </w:rPr>
        <w:t>Azadi</w:t>
      </w:r>
      <w:proofErr w:type="spellEnd"/>
      <w:r w:rsidR="00372ACC" w:rsidRPr="009F2347">
        <w:rPr>
          <w:rFonts w:asciiTheme="majorBidi" w:hAnsiTheme="majorBidi" w:cstheme="majorBidi"/>
          <w:sz w:val="24"/>
          <w:szCs w:val="24"/>
          <w:lang w:val="en"/>
        </w:rPr>
        <w:t xml:space="preserve"> Street of Tehran</w:t>
      </w:r>
      <w:r w:rsidR="00372ACC" w:rsidRPr="009F2347">
        <w:rPr>
          <w:rFonts w:asciiTheme="majorBidi" w:hAnsiTheme="majorBidi" w:cstheme="majorBidi"/>
          <w:sz w:val="24"/>
          <w:szCs w:val="24"/>
          <w:lang w:val="en"/>
        </w:rPr>
        <w:t xml:space="preserve"> to green</w:t>
      </w:r>
      <w:r w:rsidR="00372ACC" w:rsidRPr="009F2347">
        <w:rPr>
          <w:rFonts w:asciiTheme="majorBidi" w:hAnsiTheme="majorBidi" w:cstheme="majorBidi"/>
          <w:sz w:val="24"/>
          <w:szCs w:val="24"/>
          <w:lang w:val="en"/>
        </w:rPr>
        <w:t xml:space="preserve"> roads</w:t>
      </w:r>
      <w:r w:rsidR="00372ACC" w:rsidRPr="009F2347">
        <w:rPr>
          <w:rFonts w:asciiTheme="majorBidi" w:hAnsiTheme="majorBidi" w:cstheme="majorBidi"/>
          <w:sz w:val="24"/>
          <w:szCs w:val="24"/>
          <w:lang w:val="en"/>
        </w:rPr>
        <w:t xml:space="preserve">, according to the method of this study, </w:t>
      </w:r>
      <w:r w:rsidR="00372ACC" w:rsidRPr="009F2347">
        <w:rPr>
          <w:rStyle w:val="shorttext"/>
          <w:rFonts w:asciiTheme="majorBidi" w:hAnsiTheme="majorBidi" w:cstheme="majorBidi"/>
          <w:sz w:val="24"/>
          <w:szCs w:val="24"/>
          <w:lang w:val="en"/>
        </w:rPr>
        <w:t>t</w:t>
      </w:r>
      <w:r w:rsidR="00372ACC" w:rsidRPr="009F2347">
        <w:rPr>
          <w:rStyle w:val="shorttext"/>
          <w:rFonts w:asciiTheme="majorBidi" w:hAnsiTheme="majorBidi" w:cstheme="majorBidi"/>
          <w:sz w:val="24"/>
          <w:szCs w:val="24"/>
          <w:lang w:val="en"/>
        </w:rPr>
        <w:t>he following suggestions are considered</w:t>
      </w:r>
      <w:r w:rsidR="00372ACC" w:rsidRPr="009F2347">
        <w:rPr>
          <w:rStyle w:val="shorttext"/>
          <w:rFonts w:asciiTheme="majorBidi" w:hAnsiTheme="majorBidi" w:cstheme="majorBidi"/>
          <w:sz w:val="24"/>
          <w:szCs w:val="24"/>
          <w:lang w:val="en"/>
        </w:rPr>
        <w:t>:</w:t>
      </w:r>
    </w:p>
    <w:p w:rsidR="001666B9" w:rsidRPr="009F2347" w:rsidRDefault="00FB7D2A" w:rsidP="00A47569">
      <w:pPr>
        <w:pStyle w:val="ListParagraph"/>
        <w:numPr>
          <w:ilvl w:val="0"/>
          <w:numId w:val="3"/>
        </w:numPr>
        <w:jc w:val="both"/>
        <w:rPr>
          <w:rFonts w:asciiTheme="majorBidi" w:hAnsiTheme="majorBidi" w:cstheme="majorBidi"/>
          <w:sz w:val="24"/>
          <w:szCs w:val="24"/>
          <w:lang w:val="en"/>
        </w:rPr>
      </w:pPr>
      <w:r w:rsidRPr="009F2347">
        <w:rPr>
          <w:rFonts w:asciiTheme="majorBidi" w:hAnsiTheme="majorBidi" w:cstheme="majorBidi"/>
          <w:sz w:val="24"/>
          <w:szCs w:val="24"/>
          <w:lang w:val="en"/>
        </w:rPr>
        <w:t xml:space="preserve">Converting accesses near </w:t>
      </w:r>
      <w:proofErr w:type="spellStart"/>
      <w:r w:rsidRPr="009F2347">
        <w:rPr>
          <w:rFonts w:asciiTheme="majorBidi" w:hAnsiTheme="majorBidi" w:cstheme="majorBidi"/>
          <w:sz w:val="24"/>
          <w:szCs w:val="24"/>
          <w:lang w:val="en"/>
        </w:rPr>
        <w:t>Azadi</w:t>
      </w:r>
      <w:proofErr w:type="spellEnd"/>
      <w:r w:rsidRPr="009F2347">
        <w:rPr>
          <w:rFonts w:asciiTheme="majorBidi" w:hAnsiTheme="majorBidi" w:cstheme="majorBidi"/>
          <w:sz w:val="24"/>
          <w:szCs w:val="24"/>
          <w:lang w:val="en"/>
        </w:rPr>
        <w:t xml:space="preserve"> Street to green </w:t>
      </w:r>
      <w:r w:rsidR="00FE3E10" w:rsidRPr="009F2347">
        <w:rPr>
          <w:rFonts w:asciiTheme="majorBidi" w:hAnsiTheme="majorBidi" w:cstheme="majorBidi"/>
          <w:sz w:val="24"/>
          <w:szCs w:val="24"/>
          <w:lang w:val="en"/>
        </w:rPr>
        <w:t>roads</w:t>
      </w:r>
      <w:r w:rsidRPr="009F2347">
        <w:rPr>
          <w:rFonts w:asciiTheme="majorBidi" w:hAnsiTheme="majorBidi" w:cstheme="majorBidi"/>
          <w:sz w:val="24"/>
          <w:szCs w:val="24"/>
          <w:lang w:val="en"/>
        </w:rPr>
        <w:t xml:space="preserve"> in order to </w:t>
      </w:r>
      <w:r w:rsidR="00FE3E10" w:rsidRPr="009F2347">
        <w:rPr>
          <w:rFonts w:asciiTheme="majorBidi" w:hAnsiTheme="majorBidi" w:cstheme="majorBidi"/>
          <w:sz w:val="24"/>
          <w:szCs w:val="24"/>
          <w:lang w:val="en"/>
        </w:rPr>
        <w:t>connect between</w:t>
      </w:r>
      <w:r w:rsidRPr="009F2347">
        <w:rPr>
          <w:rFonts w:asciiTheme="majorBidi" w:hAnsiTheme="majorBidi" w:cstheme="majorBidi"/>
          <w:sz w:val="24"/>
          <w:szCs w:val="24"/>
          <w:lang w:val="en"/>
        </w:rPr>
        <w:t xml:space="preserve"> sparse green spaces such as </w:t>
      </w:r>
      <w:proofErr w:type="spellStart"/>
      <w:r w:rsidR="00FE3E10" w:rsidRPr="009F2347">
        <w:rPr>
          <w:rFonts w:asciiTheme="majorBidi" w:hAnsiTheme="majorBidi" w:cstheme="majorBidi"/>
          <w:sz w:val="24"/>
          <w:szCs w:val="24"/>
          <w:lang w:val="en"/>
        </w:rPr>
        <w:t>Tarasht</w:t>
      </w:r>
      <w:proofErr w:type="spellEnd"/>
      <w:r w:rsidR="00FE3E10" w:rsidRPr="009F2347">
        <w:rPr>
          <w:rFonts w:asciiTheme="majorBidi" w:hAnsiTheme="majorBidi" w:cstheme="majorBidi"/>
          <w:sz w:val="24"/>
          <w:szCs w:val="24"/>
          <w:lang w:val="en"/>
        </w:rPr>
        <w:t xml:space="preserve"> G</w:t>
      </w:r>
      <w:r w:rsidRPr="009F2347">
        <w:rPr>
          <w:rFonts w:asciiTheme="majorBidi" w:hAnsiTheme="majorBidi" w:cstheme="majorBidi"/>
          <w:sz w:val="24"/>
          <w:szCs w:val="24"/>
          <w:lang w:val="en"/>
        </w:rPr>
        <w:t>ardens and artificial green spaces and promote walking.</w:t>
      </w:r>
    </w:p>
    <w:p w:rsidR="001666B9" w:rsidRPr="009F2347" w:rsidRDefault="00FB7D2A" w:rsidP="00A47569">
      <w:pPr>
        <w:pStyle w:val="ListParagraph"/>
        <w:numPr>
          <w:ilvl w:val="0"/>
          <w:numId w:val="3"/>
        </w:numPr>
        <w:jc w:val="both"/>
        <w:rPr>
          <w:rFonts w:asciiTheme="majorBidi" w:hAnsiTheme="majorBidi" w:cstheme="majorBidi"/>
          <w:sz w:val="24"/>
          <w:szCs w:val="24"/>
          <w:lang w:val="en"/>
        </w:rPr>
      </w:pPr>
      <w:r w:rsidRPr="009F2347">
        <w:rPr>
          <w:rFonts w:asciiTheme="majorBidi" w:hAnsiTheme="majorBidi" w:cstheme="majorBidi"/>
          <w:sz w:val="24"/>
          <w:szCs w:val="24"/>
          <w:lang w:val="en"/>
        </w:rPr>
        <w:lastRenderedPageBreak/>
        <w:t xml:space="preserve">Consider the </w:t>
      </w:r>
      <w:r w:rsidR="00FE3E10" w:rsidRPr="009F2347">
        <w:rPr>
          <w:rFonts w:asciiTheme="majorBidi" w:hAnsiTheme="majorBidi" w:cstheme="majorBidi"/>
          <w:sz w:val="24"/>
          <w:szCs w:val="24"/>
          <w:lang w:val="en"/>
        </w:rPr>
        <w:t>slow-footed road</w:t>
      </w:r>
      <w:r w:rsidRPr="009F2347">
        <w:rPr>
          <w:rFonts w:asciiTheme="majorBidi" w:hAnsiTheme="majorBidi" w:cstheme="majorBidi"/>
          <w:sz w:val="24"/>
          <w:szCs w:val="24"/>
          <w:lang w:val="en"/>
        </w:rPr>
        <w:t xml:space="preserve">s around the street as well as the streets connected to </w:t>
      </w:r>
      <w:proofErr w:type="spellStart"/>
      <w:r w:rsidRPr="009F2347">
        <w:rPr>
          <w:rFonts w:asciiTheme="majorBidi" w:hAnsiTheme="majorBidi" w:cstheme="majorBidi"/>
          <w:sz w:val="24"/>
          <w:szCs w:val="24"/>
          <w:lang w:val="en"/>
        </w:rPr>
        <w:t>Azadi</w:t>
      </w:r>
      <w:proofErr w:type="spellEnd"/>
      <w:r w:rsidRPr="009F2347">
        <w:rPr>
          <w:rFonts w:asciiTheme="majorBidi" w:hAnsiTheme="majorBidi" w:cstheme="majorBidi"/>
          <w:sz w:val="24"/>
          <w:szCs w:val="24"/>
          <w:lang w:val="en"/>
        </w:rPr>
        <w:t xml:space="preserve"> Street in order to ride a bike</w:t>
      </w:r>
      <w:r w:rsidR="00B678B4">
        <w:rPr>
          <w:rFonts w:asciiTheme="majorBidi" w:hAnsiTheme="majorBidi" w:cstheme="majorBidi"/>
          <w:sz w:val="24"/>
          <w:szCs w:val="24"/>
          <w:lang w:val="en"/>
        </w:rPr>
        <w:t>.</w:t>
      </w:r>
    </w:p>
    <w:p w:rsidR="001666B9" w:rsidRPr="009F2347" w:rsidRDefault="00A47569" w:rsidP="00A47569">
      <w:pPr>
        <w:pStyle w:val="ListParagraph"/>
        <w:numPr>
          <w:ilvl w:val="0"/>
          <w:numId w:val="3"/>
        </w:numPr>
        <w:jc w:val="both"/>
        <w:rPr>
          <w:rFonts w:asciiTheme="majorBidi" w:hAnsiTheme="majorBidi" w:cstheme="majorBidi"/>
          <w:sz w:val="24"/>
          <w:szCs w:val="24"/>
          <w:lang w:val="en"/>
        </w:rPr>
      </w:pPr>
      <w:r w:rsidRPr="009F2347">
        <w:rPr>
          <w:rFonts w:asciiTheme="majorBidi" w:hAnsiTheme="majorBidi" w:cstheme="majorBidi"/>
          <w:sz w:val="24"/>
          <w:szCs w:val="24"/>
          <w:lang w:val="en"/>
        </w:rPr>
        <w:t>C</w:t>
      </w:r>
      <w:r w:rsidR="00FB7D2A" w:rsidRPr="009F2347">
        <w:rPr>
          <w:rFonts w:asciiTheme="majorBidi" w:hAnsiTheme="majorBidi" w:cstheme="majorBidi"/>
          <w:sz w:val="24"/>
          <w:szCs w:val="24"/>
          <w:lang w:val="en"/>
        </w:rPr>
        <w:t>onvert</w:t>
      </w:r>
      <w:r w:rsidRPr="009F2347">
        <w:rPr>
          <w:rFonts w:asciiTheme="majorBidi" w:hAnsiTheme="majorBidi" w:cstheme="majorBidi"/>
          <w:sz w:val="24"/>
          <w:szCs w:val="24"/>
          <w:lang w:val="en"/>
        </w:rPr>
        <w:t>ing</w:t>
      </w:r>
      <w:r w:rsidR="00FB7D2A" w:rsidRPr="009F2347">
        <w:rPr>
          <w:rFonts w:asciiTheme="majorBidi" w:hAnsiTheme="majorBidi" w:cstheme="majorBidi"/>
          <w:sz w:val="24"/>
          <w:szCs w:val="24"/>
          <w:lang w:val="en"/>
        </w:rPr>
        <w:t xml:space="preserve"> </w:t>
      </w:r>
      <w:r w:rsidRPr="009F2347">
        <w:rPr>
          <w:rFonts w:asciiTheme="majorBidi" w:hAnsiTheme="majorBidi" w:cstheme="majorBidi"/>
          <w:sz w:val="24"/>
          <w:szCs w:val="24"/>
          <w:lang w:val="en"/>
        </w:rPr>
        <w:t>grass</w:t>
      </w:r>
      <w:r w:rsidR="00FB7D2A" w:rsidRPr="009F2347">
        <w:rPr>
          <w:rFonts w:asciiTheme="majorBidi" w:hAnsiTheme="majorBidi" w:cstheme="majorBidi"/>
          <w:sz w:val="24"/>
          <w:szCs w:val="24"/>
          <w:lang w:val="en"/>
        </w:rPr>
        <w:t xml:space="preserve">lands into artificial green spaces </w:t>
      </w:r>
      <w:r w:rsidRPr="009F2347">
        <w:rPr>
          <w:rFonts w:asciiTheme="majorBidi" w:hAnsiTheme="majorBidi" w:cstheme="majorBidi"/>
          <w:sz w:val="24"/>
          <w:szCs w:val="24"/>
          <w:lang w:val="en"/>
        </w:rPr>
        <w:t>with</w:t>
      </w:r>
      <w:r w:rsidR="00FB7D2A" w:rsidRPr="009F2347">
        <w:rPr>
          <w:rFonts w:asciiTheme="majorBidi" w:hAnsiTheme="majorBidi" w:cstheme="majorBidi"/>
          <w:sz w:val="24"/>
          <w:szCs w:val="24"/>
          <w:lang w:val="en"/>
        </w:rPr>
        <w:t xml:space="preserve"> planting native plants compatible with the region's climate.</w:t>
      </w:r>
    </w:p>
    <w:p w:rsidR="00FB7D2A" w:rsidRPr="009F2347" w:rsidRDefault="00FB7D2A" w:rsidP="00A47569">
      <w:pPr>
        <w:pStyle w:val="ListParagraph"/>
        <w:numPr>
          <w:ilvl w:val="0"/>
          <w:numId w:val="3"/>
        </w:numPr>
        <w:jc w:val="both"/>
        <w:rPr>
          <w:rFonts w:asciiTheme="majorBidi" w:hAnsiTheme="majorBidi" w:cstheme="majorBidi"/>
          <w:sz w:val="24"/>
          <w:szCs w:val="24"/>
          <w:lang w:bidi="fa-IR"/>
        </w:rPr>
      </w:pPr>
      <w:r w:rsidRPr="009F2347">
        <w:rPr>
          <w:rFonts w:asciiTheme="majorBidi" w:hAnsiTheme="majorBidi" w:cstheme="majorBidi"/>
          <w:sz w:val="24"/>
          <w:szCs w:val="24"/>
          <w:lang w:val="en"/>
        </w:rPr>
        <w:t>Emphasizing t</w:t>
      </w:r>
      <w:r w:rsidR="00FE3E10" w:rsidRPr="009F2347">
        <w:rPr>
          <w:rFonts w:asciiTheme="majorBidi" w:hAnsiTheme="majorBidi" w:cstheme="majorBidi"/>
          <w:sz w:val="24"/>
          <w:szCs w:val="24"/>
          <w:lang w:val="en"/>
        </w:rPr>
        <w:t>he nodes of the road</w:t>
      </w:r>
      <w:r w:rsidRPr="009F2347">
        <w:rPr>
          <w:rFonts w:asciiTheme="majorBidi" w:hAnsiTheme="majorBidi" w:cstheme="majorBidi"/>
          <w:sz w:val="24"/>
          <w:szCs w:val="24"/>
          <w:lang w:val="en"/>
        </w:rPr>
        <w:t xml:space="preserve">s connected to </w:t>
      </w:r>
      <w:proofErr w:type="spellStart"/>
      <w:r w:rsidRPr="009F2347">
        <w:rPr>
          <w:rFonts w:asciiTheme="majorBidi" w:hAnsiTheme="majorBidi" w:cstheme="majorBidi"/>
          <w:sz w:val="24"/>
          <w:szCs w:val="24"/>
          <w:lang w:val="en"/>
        </w:rPr>
        <w:t>Azadi</w:t>
      </w:r>
      <w:proofErr w:type="spellEnd"/>
      <w:r w:rsidRPr="009F2347">
        <w:rPr>
          <w:rFonts w:asciiTheme="majorBidi" w:hAnsiTheme="majorBidi" w:cstheme="majorBidi"/>
          <w:sz w:val="24"/>
          <w:szCs w:val="24"/>
          <w:lang w:val="en"/>
        </w:rPr>
        <w:t xml:space="preserve"> Street as well as the street itself, such as the memorable green spaces (urban parks, local parks, squares, etc.) using the creation of green stre</w:t>
      </w:r>
      <w:r w:rsidR="00A47569" w:rsidRPr="009F2347">
        <w:rPr>
          <w:rFonts w:asciiTheme="majorBidi" w:hAnsiTheme="majorBidi" w:cstheme="majorBidi"/>
          <w:sz w:val="24"/>
          <w:szCs w:val="24"/>
          <w:lang w:val="en"/>
        </w:rPr>
        <w:t>ets or visual signs in order t</w:t>
      </w:r>
      <w:r w:rsidRPr="009F2347">
        <w:rPr>
          <w:rFonts w:asciiTheme="majorBidi" w:hAnsiTheme="majorBidi" w:cstheme="majorBidi"/>
          <w:sz w:val="24"/>
          <w:szCs w:val="24"/>
          <w:lang w:val="en"/>
        </w:rPr>
        <w:t>o increase the potential of tourism and recreation in the space of this street</w:t>
      </w:r>
      <w:r w:rsidR="00B678B4">
        <w:rPr>
          <w:rFonts w:asciiTheme="majorBidi" w:hAnsiTheme="majorBidi" w:cstheme="majorBidi"/>
          <w:sz w:val="24"/>
          <w:szCs w:val="24"/>
          <w:lang w:val="en"/>
        </w:rPr>
        <w:t>.</w:t>
      </w:r>
    </w:p>
    <w:p w:rsidR="00A47569" w:rsidRPr="009F2347" w:rsidRDefault="00FB7D2A" w:rsidP="00A47569">
      <w:pPr>
        <w:pStyle w:val="ListParagraph"/>
        <w:numPr>
          <w:ilvl w:val="0"/>
          <w:numId w:val="4"/>
        </w:numPr>
        <w:jc w:val="both"/>
        <w:rPr>
          <w:rFonts w:asciiTheme="majorBidi" w:hAnsiTheme="majorBidi" w:cstheme="majorBidi"/>
          <w:sz w:val="24"/>
          <w:szCs w:val="24"/>
          <w:lang w:val="en"/>
        </w:rPr>
      </w:pPr>
      <w:r w:rsidRPr="009F2347">
        <w:rPr>
          <w:rFonts w:asciiTheme="majorBidi" w:hAnsiTheme="majorBidi" w:cstheme="majorBidi"/>
          <w:sz w:val="24"/>
          <w:szCs w:val="24"/>
          <w:lang w:val="en"/>
        </w:rPr>
        <w:t xml:space="preserve">Increasing the permeability of street space by expanding nature to the boundaries of this street (connecting the street with surrounding green spaces and </w:t>
      </w:r>
      <w:r w:rsidR="00FE3E10" w:rsidRPr="009F2347">
        <w:rPr>
          <w:rFonts w:asciiTheme="majorBidi" w:hAnsiTheme="majorBidi" w:cstheme="majorBidi"/>
          <w:sz w:val="24"/>
          <w:szCs w:val="24"/>
          <w:lang w:val="en"/>
        </w:rPr>
        <w:t>creating ecological networks)</w:t>
      </w:r>
      <w:r w:rsidR="00B678B4">
        <w:rPr>
          <w:rFonts w:asciiTheme="majorBidi" w:hAnsiTheme="majorBidi" w:cstheme="majorBidi"/>
          <w:sz w:val="24"/>
          <w:szCs w:val="24"/>
          <w:lang w:val="en"/>
        </w:rPr>
        <w:t>.</w:t>
      </w:r>
      <w:bookmarkStart w:id="0" w:name="_GoBack"/>
      <w:bookmarkEnd w:id="0"/>
    </w:p>
    <w:p w:rsidR="001666B9" w:rsidRPr="009F2347" w:rsidRDefault="00FB7D2A" w:rsidP="00A47569">
      <w:pPr>
        <w:pStyle w:val="ListParagraph"/>
        <w:numPr>
          <w:ilvl w:val="0"/>
          <w:numId w:val="4"/>
        </w:numPr>
        <w:jc w:val="both"/>
        <w:rPr>
          <w:rFonts w:asciiTheme="majorBidi" w:hAnsiTheme="majorBidi" w:cstheme="majorBidi"/>
          <w:sz w:val="24"/>
          <w:szCs w:val="24"/>
          <w:lang w:val="en"/>
        </w:rPr>
      </w:pPr>
      <w:r w:rsidRPr="009F2347">
        <w:rPr>
          <w:rFonts w:asciiTheme="majorBidi" w:hAnsiTheme="majorBidi" w:cstheme="majorBidi"/>
          <w:sz w:val="24"/>
          <w:szCs w:val="24"/>
          <w:lang w:val="en"/>
        </w:rPr>
        <w:t xml:space="preserve">Use of green roofs and scaffolding on the sidewalk of this street in places where planting is not possible in order to </w:t>
      </w:r>
      <w:r w:rsidR="00A47569" w:rsidRPr="009F2347">
        <w:rPr>
          <w:rFonts w:asciiTheme="majorBidi" w:hAnsiTheme="majorBidi" w:cstheme="majorBidi"/>
          <w:sz w:val="24"/>
          <w:szCs w:val="24"/>
          <w:lang w:val="en"/>
        </w:rPr>
        <w:t>connect</w:t>
      </w:r>
      <w:r w:rsidRPr="009F2347">
        <w:rPr>
          <w:rFonts w:asciiTheme="majorBidi" w:hAnsiTheme="majorBidi" w:cstheme="majorBidi"/>
          <w:sz w:val="24"/>
          <w:szCs w:val="24"/>
          <w:lang w:val="en"/>
        </w:rPr>
        <w:t xml:space="preserve"> the green path of the street with surrounding areas and increase the continuity. This will also cause air conditioning and pollution reduction.</w:t>
      </w:r>
    </w:p>
    <w:p w:rsidR="00827550" w:rsidRPr="009F2347" w:rsidRDefault="00FB7D2A" w:rsidP="00CD70FD">
      <w:pPr>
        <w:pStyle w:val="ListParagraph"/>
        <w:numPr>
          <w:ilvl w:val="0"/>
          <w:numId w:val="4"/>
        </w:numPr>
        <w:jc w:val="both"/>
        <w:rPr>
          <w:rFonts w:asciiTheme="majorBidi" w:hAnsiTheme="majorBidi" w:cstheme="majorBidi"/>
          <w:sz w:val="24"/>
          <w:szCs w:val="24"/>
          <w:rtl/>
          <w:lang w:bidi="fa-IR"/>
        </w:rPr>
      </w:pPr>
      <w:r w:rsidRPr="009F2347">
        <w:rPr>
          <w:rFonts w:asciiTheme="majorBidi" w:hAnsiTheme="majorBidi" w:cstheme="majorBidi"/>
          <w:sz w:val="24"/>
          <w:szCs w:val="24"/>
          <w:lang w:val="en"/>
        </w:rPr>
        <w:t>Preventing construction and progressing into the street, while preserving the natural lands, the cost of urban</w:t>
      </w:r>
      <w:r w:rsidR="00CD70FD" w:rsidRPr="009F2347">
        <w:rPr>
          <w:rFonts w:asciiTheme="majorBidi" w:hAnsiTheme="majorBidi" w:cstheme="majorBidi"/>
          <w:sz w:val="24"/>
          <w:szCs w:val="24"/>
          <w:lang w:val="en"/>
        </w:rPr>
        <w:t xml:space="preserve"> development</w:t>
      </w:r>
      <w:r w:rsidRPr="009F2347">
        <w:rPr>
          <w:rFonts w:asciiTheme="majorBidi" w:hAnsiTheme="majorBidi" w:cstheme="majorBidi"/>
          <w:sz w:val="24"/>
          <w:szCs w:val="24"/>
          <w:lang w:val="en"/>
        </w:rPr>
        <w:t xml:space="preserve"> is moderated.</w:t>
      </w:r>
    </w:p>
    <w:sectPr w:rsidR="00827550" w:rsidRPr="009F2347" w:rsidSect="008C286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46E"/>
    <w:multiLevelType w:val="hybridMultilevel"/>
    <w:tmpl w:val="1FD475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C7516A"/>
    <w:multiLevelType w:val="hybridMultilevel"/>
    <w:tmpl w:val="0AAE25F0"/>
    <w:lvl w:ilvl="0" w:tplc="8A94DD68">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2577F"/>
    <w:multiLevelType w:val="hybridMultilevel"/>
    <w:tmpl w:val="E98C5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1A619B"/>
    <w:multiLevelType w:val="hybridMultilevel"/>
    <w:tmpl w:val="8E1647B6"/>
    <w:lvl w:ilvl="0" w:tplc="5048343E">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50"/>
    <w:rsid w:val="00012FD7"/>
    <w:rsid w:val="0002704F"/>
    <w:rsid w:val="000317D9"/>
    <w:rsid w:val="00033D49"/>
    <w:rsid w:val="00036498"/>
    <w:rsid w:val="00042ECF"/>
    <w:rsid w:val="000539B2"/>
    <w:rsid w:val="00083F6B"/>
    <w:rsid w:val="00085C44"/>
    <w:rsid w:val="000906F1"/>
    <w:rsid w:val="000A235F"/>
    <w:rsid w:val="000B573F"/>
    <w:rsid w:val="000B5CB5"/>
    <w:rsid w:val="000C63D9"/>
    <w:rsid w:val="00133287"/>
    <w:rsid w:val="00142AD7"/>
    <w:rsid w:val="00150E20"/>
    <w:rsid w:val="00161496"/>
    <w:rsid w:val="001666B9"/>
    <w:rsid w:val="00175D52"/>
    <w:rsid w:val="00187490"/>
    <w:rsid w:val="001904F5"/>
    <w:rsid w:val="001A448E"/>
    <w:rsid w:val="001C7AF8"/>
    <w:rsid w:val="001D216F"/>
    <w:rsid w:val="001D5805"/>
    <w:rsid w:val="001F7DE2"/>
    <w:rsid w:val="0020005C"/>
    <w:rsid w:val="002012F6"/>
    <w:rsid w:val="00237160"/>
    <w:rsid w:val="00257BED"/>
    <w:rsid w:val="0027015C"/>
    <w:rsid w:val="00277615"/>
    <w:rsid w:val="0029054D"/>
    <w:rsid w:val="00291842"/>
    <w:rsid w:val="002A2F15"/>
    <w:rsid w:val="002C6600"/>
    <w:rsid w:val="002C6CED"/>
    <w:rsid w:val="002F57D4"/>
    <w:rsid w:val="003037A2"/>
    <w:rsid w:val="0031247A"/>
    <w:rsid w:val="00326B51"/>
    <w:rsid w:val="003437A8"/>
    <w:rsid w:val="0034734A"/>
    <w:rsid w:val="00365E8E"/>
    <w:rsid w:val="00372ACC"/>
    <w:rsid w:val="00374B55"/>
    <w:rsid w:val="00375165"/>
    <w:rsid w:val="00384823"/>
    <w:rsid w:val="003A4DEB"/>
    <w:rsid w:val="003B45AB"/>
    <w:rsid w:val="003E1E43"/>
    <w:rsid w:val="003F1139"/>
    <w:rsid w:val="004159EC"/>
    <w:rsid w:val="0041792E"/>
    <w:rsid w:val="004227D7"/>
    <w:rsid w:val="00422E79"/>
    <w:rsid w:val="00426114"/>
    <w:rsid w:val="004649B4"/>
    <w:rsid w:val="0047113C"/>
    <w:rsid w:val="0048583E"/>
    <w:rsid w:val="004C42B7"/>
    <w:rsid w:val="004F5AE2"/>
    <w:rsid w:val="00507F75"/>
    <w:rsid w:val="005203A0"/>
    <w:rsid w:val="00522FD2"/>
    <w:rsid w:val="005573BB"/>
    <w:rsid w:val="005645EA"/>
    <w:rsid w:val="005770DA"/>
    <w:rsid w:val="005913D6"/>
    <w:rsid w:val="00594A7B"/>
    <w:rsid w:val="005A296B"/>
    <w:rsid w:val="005D738F"/>
    <w:rsid w:val="005E551C"/>
    <w:rsid w:val="005E65C5"/>
    <w:rsid w:val="005F0046"/>
    <w:rsid w:val="0061091E"/>
    <w:rsid w:val="00632C10"/>
    <w:rsid w:val="00682E00"/>
    <w:rsid w:val="00691787"/>
    <w:rsid w:val="006A3090"/>
    <w:rsid w:val="006B5D1E"/>
    <w:rsid w:val="006C1901"/>
    <w:rsid w:val="006E346B"/>
    <w:rsid w:val="006E5828"/>
    <w:rsid w:val="00713B50"/>
    <w:rsid w:val="00717822"/>
    <w:rsid w:val="007242EE"/>
    <w:rsid w:val="0073269E"/>
    <w:rsid w:val="00756066"/>
    <w:rsid w:val="00756FDB"/>
    <w:rsid w:val="0076021E"/>
    <w:rsid w:val="00763E00"/>
    <w:rsid w:val="00775DCA"/>
    <w:rsid w:val="007B7115"/>
    <w:rsid w:val="007D5864"/>
    <w:rsid w:val="007E76F5"/>
    <w:rsid w:val="007F356F"/>
    <w:rsid w:val="008117EA"/>
    <w:rsid w:val="0081214A"/>
    <w:rsid w:val="00827550"/>
    <w:rsid w:val="008402DA"/>
    <w:rsid w:val="00840D57"/>
    <w:rsid w:val="00841E85"/>
    <w:rsid w:val="00860459"/>
    <w:rsid w:val="00860977"/>
    <w:rsid w:val="00872E79"/>
    <w:rsid w:val="00882245"/>
    <w:rsid w:val="008C1778"/>
    <w:rsid w:val="008C2861"/>
    <w:rsid w:val="008C4600"/>
    <w:rsid w:val="008E249F"/>
    <w:rsid w:val="00935D10"/>
    <w:rsid w:val="00941F9A"/>
    <w:rsid w:val="00981E0F"/>
    <w:rsid w:val="009B2309"/>
    <w:rsid w:val="009E22AC"/>
    <w:rsid w:val="009E406D"/>
    <w:rsid w:val="009E59EA"/>
    <w:rsid w:val="009F2347"/>
    <w:rsid w:val="00A00BDA"/>
    <w:rsid w:val="00A129E1"/>
    <w:rsid w:val="00A30F35"/>
    <w:rsid w:val="00A47569"/>
    <w:rsid w:val="00A55683"/>
    <w:rsid w:val="00A708F9"/>
    <w:rsid w:val="00A80A8C"/>
    <w:rsid w:val="00A972A5"/>
    <w:rsid w:val="00AA6CC7"/>
    <w:rsid w:val="00AA7689"/>
    <w:rsid w:val="00AB3173"/>
    <w:rsid w:val="00AB34BF"/>
    <w:rsid w:val="00AB3CE1"/>
    <w:rsid w:val="00AD6F7B"/>
    <w:rsid w:val="00B2003F"/>
    <w:rsid w:val="00B257E8"/>
    <w:rsid w:val="00B35254"/>
    <w:rsid w:val="00B45B7C"/>
    <w:rsid w:val="00B526F0"/>
    <w:rsid w:val="00B61969"/>
    <w:rsid w:val="00B678B4"/>
    <w:rsid w:val="00BA0637"/>
    <w:rsid w:val="00BB3FCD"/>
    <w:rsid w:val="00BC36C7"/>
    <w:rsid w:val="00BD5424"/>
    <w:rsid w:val="00C12428"/>
    <w:rsid w:val="00C21C20"/>
    <w:rsid w:val="00C27F7C"/>
    <w:rsid w:val="00C456DB"/>
    <w:rsid w:val="00C62468"/>
    <w:rsid w:val="00C767F4"/>
    <w:rsid w:val="00CD70FD"/>
    <w:rsid w:val="00CE1B75"/>
    <w:rsid w:val="00CF228C"/>
    <w:rsid w:val="00D01784"/>
    <w:rsid w:val="00D0470C"/>
    <w:rsid w:val="00D070B5"/>
    <w:rsid w:val="00D10E93"/>
    <w:rsid w:val="00D133F7"/>
    <w:rsid w:val="00D2208F"/>
    <w:rsid w:val="00D23FB7"/>
    <w:rsid w:val="00D30A2D"/>
    <w:rsid w:val="00D31A94"/>
    <w:rsid w:val="00D343D2"/>
    <w:rsid w:val="00D47EAD"/>
    <w:rsid w:val="00D62E0B"/>
    <w:rsid w:val="00D65ABE"/>
    <w:rsid w:val="00D7018D"/>
    <w:rsid w:val="00D76F0F"/>
    <w:rsid w:val="00D971CC"/>
    <w:rsid w:val="00DA3A97"/>
    <w:rsid w:val="00DB6701"/>
    <w:rsid w:val="00DB7847"/>
    <w:rsid w:val="00DD3881"/>
    <w:rsid w:val="00DD4CDE"/>
    <w:rsid w:val="00DE61EF"/>
    <w:rsid w:val="00E17748"/>
    <w:rsid w:val="00E43274"/>
    <w:rsid w:val="00E45514"/>
    <w:rsid w:val="00E77236"/>
    <w:rsid w:val="00E90913"/>
    <w:rsid w:val="00E92CCA"/>
    <w:rsid w:val="00E9740E"/>
    <w:rsid w:val="00EC41FE"/>
    <w:rsid w:val="00ED1E01"/>
    <w:rsid w:val="00ED7A32"/>
    <w:rsid w:val="00EF7BA7"/>
    <w:rsid w:val="00F32CE3"/>
    <w:rsid w:val="00F424B1"/>
    <w:rsid w:val="00F80C25"/>
    <w:rsid w:val="00F81CCF"/>
    <w:rsid w:val="00F82CCB"/>
    <w:rsid w:val="00F92DA8"/>
    <w:rsid w:val="00F95A01"/>
    <w:rsid w:val="00FA5E32"/>
    <w:rsid w:val="00FB7D2A"/>
    <w:rsid w:val="00FC2BCA"/>
    <w:rsid w:val="00FE3E10"/>
    <w:rsid w:val="00FE57AA"/>
    <w:rsid w:val="00FF6B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50"/>
    <w:pPr>
      <w:spacing w:after="160" w:line="259"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C2BCA"/>
  </w:style>
  <w:style w:type="paragraph" w:styleId="ListParagraph">
    <w:name w:val="List Paragraph"/>
    <w:basedOn w:val="Normal"/>
    <w:uiPriority w:val="34"/>
    <w:qFormat/>
    <w:rsid w:val="00A47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50"/>
    <w:pPr>
      <w:spacing w:after="160" w:line="259"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C2BCA"/>
  </w:style>
  <w:style w:type="paragraph" w:styleId="ListParagraph">
    <w:name w:val="List Paragraph"/>
    <w:basedOn w:val="Normal"/>
    <w:uiPriority w:val="34"/>
    <w:qFormat/>
    <w:rsid w:val="00A4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Allahyari</dc:creator>
  <cp:lastModifiedBy>MohammadHasan</cp:lastModifiedBy>
  <cp:revision>13</cp:revision>
  <dcterms:created xsi:type="dcterms:W3CDTF">2018-05-03T09:21:00Z</dcterms:created>
  <dcterms:modified xsi:type="dcterms:W3CDTF">2018-05-07T17:06:00Z</dcterms:modified>
</cp:coreProperties>
</file>