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4C" w:rsidRPr="0007081F" w:rsidRDefault="00C84498" w:rsidP="005C3FB9">
      <w:pPr>
        <w:spacing w:after="120" w:line="324" w:lineRule="auto"/>
        <w:ind w:left="-24"/>
        <w:jc w:val="center"/>
        <w:rPr>
          <w:rFonts w:cs="2  Nazanin" w:hint="cs"/>
          <w:b/>
          <w:bCs/>
          <w:color w:val="000000" w:themeColor="text1"/>
          <w:sz w:val="28"/>
          <w:szCs w:val="28"/>
          <w:rtl/>
        </w:rPr>
      </w:pP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بررس</w:t>
      </w:r>
      <w:r w:rsidRPr="0007081F">
        <w:rPr>
          <w:rFonts w:cs="2  Nazanin" w:hint="cs"/>
          <w:b/>
          <w:bCs/>
          <w:color w:val="000000" w:themeColor="text1"/>
          <w:sz w:val="28"/>
          <w:szCs w:val="28"/>
          <w:rtl/>
        </w:rPr>
        <w:t>ی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ساختار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آموزش</w:t>
      </w:r>
      <w:r w:rsidRPr="0007081F">
        <w:rPr>
          <w:rFonts w:cs="2  Nazanin" w:hint="cs"/>
          <w:b/>
          <w:bCs/>
          <w:color w:val="000000" w:themeColor="text1"/>
          <w:sz w:val="28"/>
          <w:szCs w:val="28"/>
          <w:rtl/>
        </w:rPr>
        <w:t>ی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و</w:t>
      </w:r>
      <w:r w:rsidR="00F71AA7"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پژوهش</w:t>
      </w:r>
      <w:r w:rsidRPr="0007081F">
        <w:rPr>
          <w:rFonts w:cs="2  Nazanin" w:hint="cs"/>
          <w:b/>
          <w:bCs/>
          <w:color w:val="000000" w:themeColor="text1"/>
          <w:sz w:val="28"/>
          <w:szCs w:val="28"/>
          <w:rtl/>
        </w:rPr>
        <w:t>ی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دانشکده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ها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و</w:t>
      </w:r>
      <w:r w:rsidR="00F71AA7"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پژوهشکده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ها</w:t>
      </w:r>
      <w:r w:rsidRPr="0007081F">
        <w:rPr>
          <w:rFonts w:cs="2  Nazanin" w:hint="cs"/>
          <w:b/>
          <w:bCs/>
          <w:color w:val="000000" w:themeColor="text1"/>
          <w:sz w:val="28"/>
          <w:szCs w:val="28"/>
          <w:rtl/>
        </w:rPr>
        <w:t>ی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پدافند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غ</w:t>
      </w:r>
      <w:r w:rsidRPr="0007081F">
        <w:rPr>
          <w:rFonts w:cs="2  Nazanin" w:hint="cs"/>
          <w:b/>
          <w:bCs/>
          <w:color w:val="000000" w:themeColor="text1"/>
          <w:sz w:val="28"/>
          <w:szCs w:val="28"/>
          <w:rtl/>
        </w:rPr>
        <w:t>ی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ر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عامل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="008748E1" w:rsidRPr="0007081F">
        <w:rPr>
          <w:rFonts w:cs="2  Nazanin" w:hint="cs"/>
          <w:b/>
          <w:bCs/>
          <w:color w:val="000000" w:themeColor="text1"/>
          <w:sz w:val="28"/>
          <w:szCs w:val="28"/>
          <w:rtl/>
        </w:rPr>
        <w:t xml:space="preserve">کشور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در</w:t>
      </w:r>
      <w:r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="00F71AA7"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نظام</w:t>
      </w:r>
      <w:r w:rsidR="00F71AA7"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آموزش</w:t>
      </w:r>
      <w:r w:rsidR="001C56A7"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="001C56A7"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عال</w:t>
      </w:r>
      <w:r w:rsidR="001C56A7" w:rsidRPr="0007081F">
        <w:rPr>
          <w:rFonts w:cs="2  Nazanin" w:hint="cs"/>
          <w:b/>
          <w:bCs/>
          <w:color w:val="000000" w:themeColor="text1"/>
          <w:sz w:val="28"/>
          <w:szCs w:val="28"/>
          <w:rtl/>
        </w:rPr>
        <w:t>ی</w:t>
      </w:r>
      <w:r w:rsidR="001C56A7" w:rsidRPr="0007081F">
        <w:rPr>
          <w:rFonts w:cs="2  Nazanin"/>
          <w:b/>
          <w:bCs/>
          <w:color w:val="000000" w:themeColor="text1"/>
          <w:sz w:val="28"/>
          <w:szCs w:val="28"/>
          <w:rtl/>
        </w:rPr>
        <w:t xml:space="preserve"> </w:t>
      </w:r>
      <w:r w:rsidR="001C56A7"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ا</w:t>
      </w:r>
      <w:r w:rsidR="001C56A7" w:rsidRPr="0007081F">
        <w:rPr>
          <w:rFonts w:cs="2  Nazanin" w:hint="cs"/>
          <w:b/>
          <w:bCs/>
          <w:color w:val="000000" w:themeColor="text1"/>
          <w:sz w:val="28"/>
          <w:szCs w:val="28"/>
          <w:rtl/>
        </w:rPr>
        <w:t>ی</w:t>
      </w:r>
      <w:r w:rsidR="001C56A7" w:rsidRPr="0007081F">
        <w:rPr>
          <w:rFonts w:cs="2  Nazanin" w:hint="eastAsia"/>
          <w:b/>
          <w:bCs/>
          <w:color w:val="000000" w:themeColor="text1"/>
          <w:sz w:val="28"/>
          <w:szCs w:val="28"/>
          <w:rtl/>
        </w:rPr>
        <w:t>ران</w:t>
      </w:r>
    </w:p>
    <w:p w:rsidR="005C3FB9" w:rsidRPr="0007081F" w:rsidRDefault="005C3FB9" w:rsidP="005C3FB9">
      <w:pPr>
        <w:spacing w:after="120" w:line="324" w:lineRule="auto"/>
        <w:ind w:left="-24"/>
        <w:jc w:val="center"/>
        <w:rPr>
          <w:rFonts w:cs="2  Nazanin" w:hint="cs"/>
          <w:color w:val="000000" w:themeColor="text1"/>
          <w:sz w:val="24"/>
          <w:szCs w:val="24"/>
          <w:vertAlign w:val="superscript"/>
          <w:rtl/>
        </w:rPr>
      </w:pPr>
    </w:p>
    <w:p w:rsidR="00F71AA7" w:rsidRPr="0007081F" w:rsidRDefault="00285D8E" w:rsidP="005C3FB9">
      <w:pPr>
        <w:spacing w:after="120" w:line="324" w:lineRule="auto"/>
        <w:ind w:left="-24"/>
        <w:jc w:val="center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vertAlign w:val="superscript"/>
          <w:rtl/>
        </w:rPr>
        <w:t>1</w:t>
      </w:r>
      <w:r w:rsidR="001C56A7" w:rsidRPr="0007081F">
        <w:rPr>
          <w:rFonts w:cs="2  Nazanin" w:hint="eastAsia"/>
          <w:color w:val="000000" w:themeColor="text1"/>
          <w:sz w:val="24"/>
          <w:szCs w:val="24"/>
          <w:rtl/>
        </w:rPr>
        <w:t>حس</w:t>
      </w:r>
      <w:r w:rsidR="001C56A7" w:rsidRPr="0007081F">
        <w:rPr>
          <w:rFonts w:cs="2  Nazanin" w:hint="cs"/>
          <w:color w:val="000000" w:themeColor="text1"/>
          <w:sz w:val="24"/>
          <w:szCs w:val="24"/>
          <w:rtl/>
        </w:rPr>
        <w:t>ی</w:t>
      </w:r>
      <w:r w:rsidR="001C56A7" w:rsidRPr="0007081F">
        <w:rPr>
          <w:rFonts w:cs="2  Nazanin" w:hint="eastAsia"/>
          <w:color w:val="000000" w:themeColor="text1"/>
          <w:sz w:val="24"/>
          <w:szCs w:val="24"/>
          <w:rtl/>
        </w:rPr>
        <w:t>ن</w:t>
      </w:r>
      <w:r w:rsidR="001C56A7" w:rsidRPr="0007081F">
        <w:rPr>
          <w:rFonts w:cs="2  Nazanin"/>
          <w:color w:val="000000" w:themeColor="text1"/>
          <w:sz w:val="24"/>
          <w:szCs w:val="24"/>
          <w:rtl/>
        </w:rPr>
        <w:t xml:space="preserve"> </w:t>
      </w:r>
      <w:r w:rsidR="001C56A7" w:rsidRPr="0007081F">
        <w:rPr>
          <w:rFonts w:cs="2  Nazanin" w:hint="eastAsia"/>
          <w:color w:val="000000" w:themeColor="text1"/>
          <w:sz w:val="24"/>
          <w:szCs w:val="24"/>
          <w:rtl/>
        </w:rPr>
        <w:t>فاند</w:t>
      </w:r>
      <w:r w:rsidR="001C56A7" w:rsidRPr="0007081F">
        <w:rPr>
          <w:rFonts w:cs="2  Nazanin" w:hint="cs"/>
          <w:color w:val="000000" w:themeColor="text1"/>
          <w:sz w:val="24"/>
          <w:szCs w:val="24"/>
          <w:rtl/>
        </w:rPr>
        <w:t>ی</w:t>
      </w:r>
      <w:r w:rsidR="001C56A7" w:rsidRPr="0007081F">
        <w:rPr>
          <w:rFonts w:cs="2  Nazanin" w:hint="eastAsia"/>
          <w:color w:val="000000" w:themeColor="text1"/>
          <w:sz w:val="24"/>
          <w:szCs w:val="24"/>
          <w:rtl/>
        </w:rPr>
        <w:t>ز</w:t>
      </w:r>
    </w:p>
    <w:p w:rsidR="001C56A7" w:rsidRPr="0007081F" w:rsidRDefault="00285D8E" w:rsidP="005C3FB9">
      <w:pPr>
        <w:spacing w:after="120" w:line="324" w:lineRule="auto"/>
        <w:ind w:left="-24"/>
        <w:jc w:val="center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vertAlign w:val="superscript"/>
          <w:rtl/>
        </w:rPr>
        <w:t>1</w:t>
      </w:r>
      <w:r w:rsidR="001C56A7" w:rsidRPr="0007081F">
        <w:rPr>
          <w:rFonts w:cs="2  Nazanin" w:hint="eastAsia"/>
          <w:color w:val="000000" w:themeColor="text1"/>
          <w:sz w:val="24"/>
          <w:szCs w:val="24"/>
          <w:rtl/>
        </w:rPr>
        <w:t>کارشناس</w:t>
      </w:r>
      <w:r w:rsidR="001C56A7" w:rsidRPr="0007081F">
        <w:rPr>
          <w:rFonts w:cs="2  Nazanin"/>
          <w:color w:val="000000" w:themeColor="text1"/>
          <w:sz w:val="24"/>
          <w:szCs w:val="24"/>
          <w:rtl/>
        </w:rPr>
        <w:t xml:space="preserve"> </w:t>
      </w:r>
      <w:r w:rsidR="001C56A7" w:rsidRPr="0007081F">
        <w:rPr>
          <w:rFonts w:cs="2  Nazanin" w:hint="eastAsia"/>
          <w:color w:val="000000" w:themeColor="text1"/>
          <w:sz w:val="24"/>
          <w:szCs w:val="24"/>
          <w:rtl/>
        </w:rPr>
        <w:t>ارشد</w:t>
      </w:r>
      <w:r w:rsidR="00F71AA7" w:rsidRPr="0007081F">
        <w:rPr>
          <w:rFonts w:cs="2  Nazanin" w:hint="eastAsia"/>
          <w:color w:val="000000" w:themeColor="text1"/>
          <w:sz w:val="24"/>
          <w:szCs w:val="24"/>
          <w:rtl/>
        </w:rPr>
        <w:t>،</w:t>
      </w:r>
      <w:r w:rsidR="00F71AA7" w:rsidRPr="0007081F">
        <w:rPr>
          <w:rFonts w:cs="2  Nazanin"/>
          <w:color w:val="000000" w:themeColor="text1"/>
          <w:sz w:val="24"/>
          <w:szCs w:val="24"/>
          <w:rtl/>
        </w:rPr>
        <w:t xml:space="preserve"> </w:t>
      </w:r>
      <w:r w:rsidR="00F71AA7" w:rsidRPr="0007081F">
        <w:rPr>
          <w:rFonts w:cs="2  Nazanin" w:hint="eastAsia"/>
          <w:color w:val="000000" w:themeColor="text1"/>
          <w:sz w:val="24"/>
          <w:szCs w:val="24"/>
          <w:rtl/>
        </w:rPr>
        <w:t>گرا</w:t>
      </w:r>
      <w:r w:rsidR="00F71AA7" w:rsidRPr="0007081F">
        <w:rPr>
          <w:rFonts w:cs="2  Nazanin" w:hint="cs"/>
          <w:color w:val="000000" w:themeColor="text1"/>
          <w:sz w:val="24"/>
          <w:szCs w:val="24"/>
          <w:rtl/>
        </w:rPr>
        <w:t>ی</w:t>
      </w:r>
      <w:r w:rsidR="00F71AA7" w:rsidRPr="0007081F">
        <w:rPr>
          <w:rFonts w:cs="2  Nazanin" w:hint="eastAsia"/>
          <w:color w:val="000000" w:themeColor="text1"/>
          <w:sz w:val="24"/>
          <w:szCs w:val="24"/>
          <w:rtl/>
        </w:rPr>
        <w:t>ش</w:t>
      </w:r>
      <w:r w:rsidR="001C56A7" w:rsidRPr="0007081F">
        <w:rPr>
          <w:rFonts w:cs="2  Nazanin"/>
          <w:color w:val="000000" w:themeColor="text1"/>
          <w:sz w:val="24"/>
          <w:szCs w:val="24"/>
          <w:rtl/>
        </w:rPr>
        <w:t xml:space="preserve"> </w:t>
      </w:r>
      <w:r w:rsidR="001C56A7" w:rsidRPr="0007081F">
        <w:rPr>
          <w:rFonts w:cs="2  Nazanin" w:hint="eastAsia"/>
          <w:color w:val="000000" w:themeColor="text1"/>
          <w:sz w:val="24"/>
          <w:szCs w:val="24"/>
          <w:rtl/>
        </w:rPr>
        <w:t>مد</w:t>
      </w:r>
      <w:r w:rsidR="001C56A7" w:rsidRPr="0007081F">
        <w:rPr>
          <w:rFonts w:cs="2  Nazanin" w:hint="cs"/>
          <w:color w:val="000000" w:themeColor="text1"/>
          <w:sz w:val="24"/>
          <w:szCs w:val="24"/>
          <w:rtl/>
        </w:rPr>
        <w:t>ی</w:t>
      </w:r>
      <w:r w:rsidR="001C56A7" w:rsidRPr="0007081F">
        <w:rPr>
          <w:rFonts w:cs="2  Nazanin" w:hint="eastAsia"/>
          <w:color w:val="000000" w:themeColor="text1"/>
          <w:sz w:val="24"/>
          <w:szCs w:val="24"/>
          <w:rtl/>
        </w:rPr>
        <w:t>ر</w:t>
      </w:r>
      <w:r w:rsidR="001C56A7" w:rsidRPr="0007081F">
        <w:rPr>
          <w:rFonts w:cs="2  Nazanin" w:hint="cs"/>
          <w:color w:val="000000" w:themeColor="text1"/>
          <w:sz w:val="24"/>
          <w:szCs w:val="24"/>
          <w:rtl/>
        </w:rPr>
        <w:t>ی</w:t>
      </w:r>
      <w:r w:rsidR="001C56A7" w:rsidRPr="0007081F">
        <w:rPr>
          <w:rFonts w:cs="2  Nazanin" w:hint="eastAsia"/>
          <w:color w:val="000000" w:themeColor="text1"/>
          <w:sz w:val="24"/>
          <w:szCs w:val="24"/>
          <w:rtl/>
        </w:rPr>
        <w:t>ت</w:t>
      </w:r>
      <w:r w:rsidR="001C56A7" w:rsidRPr="0007081F">
        <w:rPr>
          <w:rFonts w:cs="2  Nazanin"/>
          <w:color w:val="000000" w:themeColor="text1"/>
          <w:sz w:val="24"/>
          <w:szCs w:val="24"/>
          <w:rtl/>
        </w:rPr>
        <w:t xml:space="preserve"> </w:t>
      </w:r>
      <w:r w:rsidR="001C56A7" w:rsidRPr="0007081F">
        <w:rPr>
          <w:rFonts w:cs="2  Nazanin" w:hint="eastAsia"/>
          <w:color w:val="000000" w:themeColor="text1"/>
          <w:sz w:val="24"/>
          <w:szCs w:val="24"/>
          <w:rtl/>
        </w:rPr>
        <w:t>آموزش</w:t>
      </w:r>
      <w:r w:rsidR="001C56A7" w:rsidRPr="0007081F">
        <w:rPr>
          <w:rFonts w:cs="2  Nazanin" w:hint="cs"/>
          <w:color w:val="000000" w:themeColor="text1"/>
          <w:sz w:val="24"/>
          <w:szCs w:val="24"/>
          <w:rtl/>
        </w:rPr>
        <w:t>ی</w:t>
      </w:r>
    </w:p>
    <w:p w:rsidR="005C3FB9" w:rsidRPr="0007081F" w:rsidRDefault="005C3FB9" w:rsidP="005C3FB9">
      <w:pPr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FA2C2A" w:rsidRPr="0007081F" w:rsidRDefault="00B81E7D" w:rsidP="005C3FB9">
      <w:pPr>
        <w:spacing w:after="120" w:line="324" w:lineRule="auto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چک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ده</w:t>
      </w:r>
    </w:p>
    <w:p w:rsidR="00B81E7D" w:rsidRPr="0007081F" w:rsidRDefault="00B81E7D" w:rsidP="00FD6C29">
      <w:pPr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با 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>در نظر گرفتن</w:t>
      </w:r>
      <w:r w:rsidR="00BB7B8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ساختار نظام دانشگاهی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سازمان پدافند غیر عامل کشور و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همچنین </w:t>
      </w:r>
      <w:r w:rsidR="006E30E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تاثیر سیستم آموزش عالی در این سازمان 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به منظور جلوگیری </w:t>
      </w:r>
      <w:r w:rsidR="006E30EB" w:rsidRPr="0007081F">
        <w:rPr>
          <w:rFonts w:cs="2  Nazanin" w:hint="cs"/>
          <w:color w:val="000000" w:themeColor="text1"/>
          <w:sz w:val="26"/>
          <w:szCs w:val="26"/>
          <w:rtl/>
        </w:rPr>
        <w:t>از وقوع بحران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6E30EB" w:rsidRPr="0007081F">
        <w:rPr>
          <w:rFonts w:cs="2  Nazanin" w:hint="cs"/>
          <w:color w:val="000000" w:themeColor="text1"/>
          <w:sz w:val="26"/>
          <w:szCs w:val="26"/>
          <w:rtl/>
        </w:rPr>
        <w:t>های پیش رو و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6E30E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توجه به نیروی انسانی 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>آموزش دیده</w:t>
      </w:r>
      <w:r w:rsidR="006E30E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در این سیستم جهت ارتقاء مدیریت بحران و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در نهایت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جلوگیری از فاجعه 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>های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بزرگ</w:t>
      </w:r>
      <w:r w:rsidR="00A24617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وزارت علوم،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تحقیقات و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فناوری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285D8E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وزارت بهداشت،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درمان و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آموزش پزشکی موظف</w:t>
      </w:r>
      <w:r w:rsidR="00F71A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>اند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با هماهنگی سازمان پدافند غیر عامل کشور در راستای تامین نیازهای دستگاه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های اجرایی،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>مراکز آموزش عالی وابسته به نیروهای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مسلح 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و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با اخذ مجوزهای قانونی 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و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هماهنگی سازمان پدافند غیر عامل کشور در دوره های آموزشی پدافند غیر عامل متناسب با نیاز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کشور در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مقاطع مختلف</w:t>
      </w:r>
      <w:r w:rsidR="00A2461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نسبت به تکمیل ظرفیت دانشجو اقدام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>ات</w:t>
      </w:r>
      <w:r w:rsidR="00A2461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لازم را انجام دهند.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A24617" w:rsidRPr="0007081F">
        <w:rPr>
          <w:rFonts w:cs="2  Nazanin" w:hint="cs"/>
          <w:color w:val="000000" w:themeColor="text1"/>
          <w:sz w:val="26"/>
          <w:szCs w:val="26"/>
          <w:rtl/>
        </w:rPr>
        <w:t>لذا با توجه به پراکندگی دانشکده ها و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A24617" w:rsidRPr="0007081F">
        <w:rPr>
          <w:rFonts w:cs="2  Nazanin" w:hint="cs"/>
          <w:color w:val="000000" w:themeColor="text1"/>
          <w:sz w:val="26"/>
          <w:szCs w:val="26"/>
          <w:rtl/>
        </w:rPr>
        <w:t>پژوهشکده های پدافند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A24617" w:rsidRPr="0007081F">
        <w:rPr>
          <w:rFonts w:cs="2  Nazanin" w:hint="cs"/>
          <w:color w:val="000000" w:themeColor="text1"/>
          <w:sz w:val="26"/>
          <w:szCs w:val="26"/>
          <w:rtl/>
        </w:rPr>
        <w:t>غیر عامل ب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ه </w:t>
      </w:r>
      <w:r w:rsidR="00A24617" w:rsidRPr="0007081F">
        <w:rPr>
          <w:rFonts w:cs="2  Nazanin" w:hint="cs"/>
          <w:color w:val="000000" w:themeColor="text1"/>
          <w:sz w:val="26"/>
          <w:szCs w:val="26"/>
          <w:rtl/>
        </w:rPr>
        <w:t>خصوص در پایتخت کشور،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A24617" w:rsidRPr="0007081F">
        <w:rPr>
          <w:rFonts w:cs="2  Nazanin" w:hint="cs"/>
          <w:color w:val="000000" w:themeColor="text1"/>
          <w:sz w:val="26"/>
          <w:szCs w:val="26"/>
          <w:rtl/>
        </w:rPr>
        <w:t>تجمیع دانشکده ها در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A2461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یک مرکز </w:t>
      </w:r>
      <w:r w:rsidR="00EA1F35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تحقیقاتی 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>متمرکز</w:t>
      </w:r>
      <w:r w:rsidR="005C3FB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ضروری 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>می باشد.</w:t>
      </w:r>
    </w:p>
    <w:p w:rsidR="00FB6DEA" w:rsidRPr="0007081F" w:rsidRDefault="00EA1F35" w:rsidP="006C7B81">
      <w:pPr>
        <w:spacing w:after="120" w:line="324" w:lineRule="auto"/>
        <w:ind w:left="-24"/>
        <w:jc w:val="both"/>
        <w:rPr>
          <w:rFonts w:cs="2  Nazanin" w:hint="cs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 xml:space="preserve">کلمات </w:t>
      </w:r>
      <w:r w:rsidR="00FB6DEA"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کلید</w:t>
      </w:r>
      <w:r w:rsidR="006C7B81"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ی: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ساختار دانشگاهی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7A1B8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A24617" w:rsidRPr="0007081F">
        <w:rPr>
          <w:rFonts w:cs="2  Nazanin" w:hint="cs"/>
          <w:color w:val="000000" w:themeColor="text1"/>
          <w:sz w:val="26"/>
          <w:szCs w:val="26"/>
          <w:rtl/>
        </w:rPr>
        <w:t>تجمیع دانشکده ها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="00FB6DEA" w:rsidRPr="0007081F">
        <w:rPr>
          <w:rFonts w:cs="2  Nazanin" w:hint="cs"/>
          <w:color w:val="000000" w:themeColor="text1"/>
          <w:sz w:val="26"/>
          <w:szCs w:val="26"/>
          <w:rtl/>
        </w:rPr>
        <w:t>پدافند غیر عامل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="00065E80" w:rsidRPr="0007081F">
        <w:rPr>
          <w:rFonts w:cs="2  Nazanin" w:hint="cs"/>
          <w:color w:val="000000" w:themeColor="text1"/>
          <w:sz w:val="26"/>
          <w:szCs w:val="26"/>
          <w:rtl/>
        </w:rPr>
        <w:t xml:space="preserve">کارگروه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آموزشی</w:t>
      </w:r>
      <w:r w:rsidR="00BB7B8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و پژوهشی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="00065E80" w:rsidRPr="0007081F">
        <w:rPr>
          <w:rFonts w:cs="2  Nazanin" w:hint="cs"/>
          <w:color w:val="000000" w:themeColor="text1"/>
          <w:sz w:val="26"/>
          <w:szCs w:val="26"/>
          <w:rtl/>
        </w:rPr>
        <w:t>تحصیلات تکمیلی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="00204DC0" w:rsidRPr="0007081F">
        <w:rPr>
          <w:rFonts w:cs="2  Nazanin" w:hint="cs"/>
          <w:color w:val="000000" w:themeColor="text1"/>
          <w:sz w:val="26"/>
          <w:szCs w:val="26"/>
          <w:rtl/>
        </w:rPr>
        <w:t>رشته های دانشگاهی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</w:p>
    <w:p w:rsidR="005C3FB9" w:rsidRPr="0007081F" w:rsidRDefault="005C3FB9" w:rsidP="005C3FB9">
      <w:pPr>
        <w:spacing w:after="120" w:line="324" w:lineRule="auto"/>
        <w:ind w:left="-24"/>
        <w:jc w:val="both"/>
        <w:rPr>
          <w:rFonts w:cs="2  Nazanin" w:hint="cs"/>
          <w:color w:val="000000" w:themeColor="text1"/>
          <w:sz w:val="26"/>
          <w:szCs w:val="26"/>
          <w:rtl/>
        </w:rPr>
      </w:pPr>
    </w:p>
    <w:p w:rsidR="00905BC7" w:rsidRPr="0007081F" w:rsidRDefault="00065E80" w:rsidP="005C3FB9">
      <w:pPr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مقدمه</w:t>
      </w:r>
      <w:r w:rsidR="00342254"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 xml:space="preserve"> و بیان مساله</w:t>
      </w:r>
    </w:p>
    <w:p w:rsidR="00065E80" w:rsidRPr="0007081F" w:rsidRDefault="00905BC7" w:rsidP="00FD6C29">
      <w:pPr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موضوع پدافند غیر عامل قدمتی به انداره تاریخ زندگی بشر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>دارد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 پدافند غیر عامل حوزه وسیعی از علوم مختلف را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در بر می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گیرد به طوری که ساماندهی جامع آن نیازمند استفاده و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بهره برداری مناسب از علوم گوناگون و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متنوع می باشد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ایجاد ساختارهای سازمانی،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طرح ریزی و اجرای پروژه های زمین شناسی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مدیریت اقتصاد، اقتصاد دفاعی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جامعه شناسی دفاعی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مهندسی رزمی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و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مهندسی ارزش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باید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مورد توجه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ویژه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قرار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گیرد.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به منظور تامین نیازهای دستگاه های اجرایی، مراکز اموزش عالی وابسته به نیروهای مسلح موظف اند با همکاری وزارت آموزش عالی و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lastRenderedPageBreak/>
        <w:t xml:space="preserve">آموزش پزشکی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>و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اخذ مجوزهای قانونی با هماهنگی سازمان پدافند غیر عامل کشور،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رشته ها و دوره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ه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ای آموزش پدافند غیر عامل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را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متناسب با نیاز کشور در مقاطع مختلف اجرا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نماید.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پس 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از رهنمود های مقام معظم رهبری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مبنی بر تقو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>یت پدافند غیر عامل نیروهای مسلح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اقدامات مهمی در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>در دستور کار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قرار گرفت که یکی از این تدابیر تشکیل کلاس های تخصصی پدافند غیر عامل به صورت دوره های دانشگاهی در رده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های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کارشناسی،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کارشناسی ارشد و دکترا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>و همچنین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تشکیل کلاس های عمومی و تخصصی پدافند غیر عامل به صورت دوره ای جهت کلیه </w:t>
      </w:r>
      <w:r w:rsidR="0005414B" w:rsidRPr="0007081F">
        <w:rPr>
          <w:rFonts w:cs="2  Nazanin" w:hint="cs"/>
          <w:color w:val="000000" w:themeColor="text1"/>
          <w:sz w:val="26"/>
          <w:szCs w:val="26"/>
          <w:rtl/>
        </w:rPr>
        <w:t xml:space="preserve">کارکنان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می </w:t>
      </w:r>
      <w:r w:rsidR="00FD6C29" w:rsidRPr="0007081F">
        <w:rPr>
          <w:rFonts w:cs="2  Nazanin" w:hint="cs"/>
          <w:color w:val="000000" w:themeColor="text1"/>
          <w:sz w:val="26"/>
          <w:szCs w:val="26"/>
          <w:rtl/>
        </w:rPr>
        <w:t>بود.</w:t>
      </w:r>
    </w:p>
    <w:p w:rsidR="00094A01" w:rsidRPr="0007081F" w:rsidRDefault="00065E80" w:rsidP="005C3FB9">
      <w:pPr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بر اساس مصوبه مورخه 28/8/87 کارگروه ویژه 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ریاست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جمهوری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فرآیند نظام آموزشی </w:t>
      </w:r>
      <w:r w:rsidR="00204DC0" w:rsidRPr="0007081F">
        <w:rPr>
          <w:rFonts w:cs="2  Nazanin" w:hint="cs"/>
          <w:color w:val="000000" w:themeColor="text1"/>
          <w:sz w:val="26"/>
          <w:szCs w:val="26"/>
          <w:rtl/>
        </w:rPr>
        <w:t>پ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دافند غیر عامل کشور در 5 بند و 2 تبصره مورد تصویب قرار گرفت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بر همین اساس 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وظایف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کارگروه پدافند غیر عامل 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با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اختیارات اصل 127 قانون اساسی طی نامه شماره 1581129/23266 مورخ 8/9/87 توسط معاون اول رئیس جمهوری ابلاغ گردیده است و در جلسه مورخه 28/8/87 فرآیند نظام آموزشی پدافند غیر عامل را با این 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دیدگاه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که دستگاه ها و سازمان های کشوری، مدیران، کارشناسان خود را با موضوعات پدافند غیر عامل در کلاس های </w:t>
      </w:r>
      <w:r w:rsidR="00204DC0" w:rsidRPr="0007081F">
        <w:rPr>
          <w:rFonts w:cs="2  Nazanin" w:hint="cs"/>
          <w:color w:val="000000" w:themeColor="text1"/>
          <w:sz w:val="26"/>
          <w:szCs w:val="26"/>
          <w:rtl/>
        </w:rPr>
        <w:t>آ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موزشی آشنا و توجیه نمای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>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د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تصویب نمود که در غالب دو نوع آموزش کوتاه مدت و بلند مدت تصویب شده است</w:t>
      </w:r>
      <w:r w:rsidR="00204DC0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یکی از سیاست های کلی نظام در حوزه پدافند غیر عامل (مصوب مجمع تشخیص مصلحت نظام) که شامل 13 بند می باشد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فرهنگ سازی و آموزش عمومی در زمینه به کارگیری اصول و ضوابط پدافند غیر عامل کشور در بخش دولتی، پیش بینی مواد درسی در سطوح مختلف آموزش 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>و زمینه پدافند غیر عامل می باشد</w:t>
      </w:r>
      <w:r w:rsidR="00204DC0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بدون تردید </w:t>
      </w:r>
      <w:r w:rsidR="00B23BDC" w:rsidRPr="0007081F">
        <w:rPr>
          <w:rFonts w:cs="2  Nazanin" w:hint="cs"/>
          <w:color w:val="000000" w:themeColor="text1"/>
          <w:sz w:val="26"/>
          <w:szCs w:val="26"/>
          <w:rtl/>
        </w:rPr>
        <w:t xml:space="preserve">یکی 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>از مهم ترین عوامل رشد و پیشرفت علمی توجه منابع انسانی کشور است و پیشرفت منابع انسانی نیز تنها در سایه آموزش امکان پذیر است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نظام آموزشی پدافند غیر عامل کشور در راستای نظام آموزشی کشور از سه بخش کلی شامل آموزش عمومی، آموزش مهارتی و آموزش عالی تشکیل گردیده است که نقش هر یک</w:t>
      </w:r>
      <w:r w:rsidR="00FB7498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>از این بخش ها و تعامل بین آنها در دستگاه های اجرایی،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>استان ها و بخش خصوصی بسیار با اهمیت است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آموزش و پژوهش پدافند غیر عامل در طی یک دهه از میزان رشد مناسب دانشجو،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>اعضای هیات علمی،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>فضای آموزشی و رشته های تحصیلات تکمیلی متنوع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ی 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>برخوردار بوده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است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که در بخش های گوناگون سایبری، اقتصادی،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>صنعتی،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>مدیریتی،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>امنیتی و مهندسی نقش چشم گیر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094A0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داشته است.</w:t>
      </w:r>
      <w:r w:rsidR="00FC750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</w:p>
    <w:p w:rsidR="003436A7" w:rsidRPr="0007081F" w:rsidRDefault="00527BD6" w:rsidP="0007081F">
      <w:pPr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به عقیده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امام خمینی (ره) دانشگاه نباید محیط دغدغه های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شخصی اساتید و دانشجویان باشد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وی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دانشگاه را محلی برای دغدغه های اجتماعی اندیشمندان برای درک درد های اقشار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جامعه می داند.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همچنین می فرمایند دانشگاهی که قوام آن به استاد و دانشگاه است حقیقتا پایه ای برای آینده کشور می شود (صحیفه امام ، ج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93 ص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417)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هزاران دانشگاه در دنیا فعالیت می کنند و در ایران نیز حدود 3 هزار دانشگاه فعال وجود دارد که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تمامی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اینها سه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lastRenderedPageBreak/>
        <w:t xml:space="preserve">هدف اصلی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را دنبال می کنند: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1- تولید علم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2-آموزش و ترویج علم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3- پرورش انسان های عالم و کاردان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صاحبنظران،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کارآفرینی را شرط بقا و توسعه دانشگاه ها و مراکزآموزش عالی دانسته اند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به عنوان مثال در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مطالعه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بارتون کلارک (2008-1998) کارآفرینی مشخصه اصلی دانشگاه های موفق معرفی شد.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در حال حاضر رویکرد اصلی دانشگاه ها از نخبه پروری به کارآفرینی و از کارآفرینی به مسائل فرهنگی تغییر کرده است. مسیر توسعه جامعه از دانشگاه ها می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گذرد و این دانشگاه ها هستند که میتوانند برای مشکلات پیچیده راهکارهای تخصصی ارائه دهند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از آنجایی که یکی از اهداف پدافند غیر عامل کشور زنده ماندن و حفظ بقای نیروی انسانی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بوده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که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این امر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ارزشمند ترین سرمایه موجودیت ملی کشور است و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باید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برای مقابله با تهدید ها از شناخت،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علم و آگاهی کافی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برخوردار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باشیم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.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در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این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راستا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می بایست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نیروی انسانی مطلع،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آگاه و کارآمد تربیت شود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از آنجایی که یکی از وظایف دانشگاه درحوزه حفاظت فیزیکی می باشد و حتی برای هر دانشگاه پستی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به نام حفاظت فیزیکی گنجانده شده است باید با افزایش ضریب ایمنی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این فرهنگ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سازی رشد پیدا کند.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دانشگاه ها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باید روحیه خودباوری،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توکل و اتکا به نفس را در دانشجویان ارتقاء دهند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به منظور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توسعه موضوع و زمینه سازی پدافند غیر عامل در دو سطح می</w:t>
      </w:r>
      <w:r w:rsidR="00684C8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>توان اقدام نمود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: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1-سطح درون سازمانی: از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3D4B7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طریق آموزش های پرسنلی و همچنین اطلاع رسانی از طریق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آموزش و پژوهش پدافند غیر عامل کشور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می توان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با آموزش،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پژوهش، تولید علم، مدیریت دانش و فرهنگ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سازی نسبت به آگاه سازی آ</w:t>
      </w:r>
      <w:r w:rsidR="00C84498" w:rsidRPr="0007081F">
        <w:rPr>
          <w:rFonts w:cs="2  Nazanin" w:hint="cs"/>
          <w:color w:val="000000" w:themeColor="text1"/>
          <w:sz w:val="26"/>
          <w:szCs w:val="26"/>
          <w:rtl/>
        </w:rPr>
        <w:t>ح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اد جامعه و ارتقا دانش و تربیت مت</w:t>
      </w:r>
      <w:r w:rsidR="00C84498" w:rsidRPr="0007081F">
        <w:rPr>
          <w:rFonts w:cs="2  Nazanin" w:hint="cs"/>
          <w:color w:val="000000" w:themeColor="text1"/>
          <w:sz w:val="26"/>
          <w:szCs w:val="26"/>
          <w:rtl/>
        </w:rPr>
        <w:t>خ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صصان،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اساتید،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دانشجویان </w:t>
      </w:r>
      <w:r w:rsidR="006C2CB4" w:rsidRPr="0007081F">
        <w:rPr>
          <w:rFonts w:cs="2  Nazanin" w:hint="cs"/>
          <w:color w:val="000000" w:themeColor="text1"/>
          <w:sz w:val="26"/>
          <w:szCs w:val="26"/>
          <w:rtl/>
        </w:rPr>
        <w:t>در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نظام و پژوهش کشور اقدام نماید.</w:t>
      </w:r>
      <w:r w:rsidR="006C2CB4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حوزه های فعالیت معاونت آموزش و پژوهش پدافند غیر عامل شامل آموزش های کوتاه مدت،</w:t>
      </w:r>
      <w:r w:rsidR="006C2CB4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آموزش های بلند مدت</w:t>
      </w:r>
      <w:r w:rsidR="006C2CB4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(تحصیلات تکمیلی)، همایش ها،</w:t>
      </w:r>
      <w:r w:rsidR="006C2CB4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پروژه های پژوهشی</w:t>
      </w:r>
      <w:r w:rsidR="006C2CB4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پایان نامه ها،</w:t>
      </w:r>
      <w:r w:rsidR="006C2CB4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مجموعه علمی پژوهشی،</w:t>
      </w:r>
      <w:r w:rsidR="006C2CB4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7A4581" w:rsidRPr="0007081F">
        <w:rPr>
          <w:rFonts w:cs="2  Nazanin" w:hint="cs"/>
          <w:color w:val="000000" w:themeColor="text1"/>
          <w:sz w:val="26"/>
          <w:szCs w:val="26"/>
          <w:rtl/>
        </w:rPr>
        <w:t>تفاهم نامه با سایر دانشگاه ها و مراکز علمی و تعامل با کمیته پدافند غیر عامل وزارت علوم می باشد.</w:t>
      </w:r>
      <w:r w:rsidR="003436A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47227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هدف اصلی این مقاله </w:t>
      </w:r>
      <w:r w:rsidR="00472271" w:rsidRPr="0007081F">
        <w:rPr>
          <w:rFonts w:cs="2  Nazanin" w:hint="cs"/>
          <w:color w:val="000000" w:themeColor="text1"/>
          <w:sz w:val="26"/>
          <w:szCs w:val="26"/>
          <w:rtl/>
        </w:rPr>
        <w:t>بررسی ساختار دانشکده ها و پژوهشکده های زیر مجموعه سازمان پدافند غیر عامل کشور و نقش آن در جلوگیری از مدیریت بحران و بهینه سازی سیستم دانشگاهی این سازمان</w:t>
      </w:r>
      <w:r w:rsidR="0047227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می باشد.</w:t>
      </w:r>
    </w:p>
    <w:p w:rsidR="00342254" w:rsidRPr="0007081F" w:rsidRDefault="00342254" w:rsidP="005C3FB9">
      <w:pPr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342254" w:rsidRPr="0007081F" w:rsidRDefault="00342254" w:rsidP="005C3FB9">
      <w:pPr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مبانی نظری تحقیق</w:t>
      </w:r>
    </w:p>
    <w:p w:rsidR="00342254" w:rsidRPr="0007081F" w:rsidRDefault="00342254" w:rsidP="005C3FB9">
      <w:pPr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به طور خلاصه ویژگی های چشم انداز سند راهبردی آموزش و پژوهش سازمان پدافند غیر عامل کشور عبارتند از</w:t>
      </w:r>
      <w:r w:rsidR="00472271" w:rsidRPr="0007081F">
        <w:rPr>
          <w:rFonts w:cs="2  Nazanin" w:hint="cs"/>
          <w:color w:val="000000" w:themeColor="text1"/>
          <w:sz w:val="26"/>
          <w:szCs w:val="26"/>
          <w:rtl/>
        </w:rPr>
        <w:t>: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بهره مند از نظام پژوهش پدافند غیر عامل، دارای دانش روز و کارآمد، کاربردی، نیاز محور هم افزار و پاسخگو به تهدیدات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بهرمند از مدیران و فرماندهان عالی دارای فهم و درک مشترک از مفاهیم پدافند غیر عامل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lastRenderedPageBreak/>
        <w:t>بهره مند از جامعه ای آگاه نسبت به مفاهیم عمومی و موضوعات پدافند غیر عامل (فرهنگ سازی)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بهره مند از دانش آموختگان پدافند غیر عامل در سطوح علمی ممتاز کشوری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توانمند در تربیت منابع انسانی مومن، پویا و آموزش دیده وخستگی ناپذیر، با انگیزه و امین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توانمند در استفاده از ظرفیت های علمی بین المللی و ملی در حوزه پدافند غیر عامل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توانمند در تامین نیازهای علمی و بومی پدافند غیر عامل کشور (حوزه های زیستی، سایبری، حوادث پرتویی، انرژی و اقتصاد مقاومتی)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بهره مند از مفاهیم تعمیم یافته پدافند غیر عامل در نظام آموزشی کشور(ابتدایی-متوسطه و دانشگاهی)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بهره مند از چرخه مدیریت دانشبومی شده، جذاب، مدرن وگسترش یافته به جامعه هدف پدافند غیر عامل کشور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-بهره مند از نظام آزمایشگاهی سازماندهی شده ومکمل و مدرن منطبق با نیازهای علمی پدافند غیر عامل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بهره مند از ظرفیت های علمی انسانی ( اساتید، نخبگان، محققان و مجریان) آگاه، متعهد، با انگیزه، امین و برتر در هر حوزه</w:t>
      </w:r>
    </w:p>
    <w:p w:rsidR="00342254" w:rsidRPr="0007081F" w:rsidRDefault="00342254" w:rsidP="00472271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بهره مند از منابع علمی بومی، جذاب، پاسخگو، به روز و گسترش یافته در حوزه پدافند غیر عامل</w:t>
      </w:r>
    </w:p>
    <w:p w:rsidR="00342254" w:rsidRPr="0007081F" w:rsidRDefault="00342254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342254" w:rsidRPr="0007081F" w:rsidRDefault="00342254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پ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ش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نه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پژوهش</w:t>
      </w:r>
    </w:p>
    <w:p w:rsidR="00342254" w:rsidRPr="0007081F" w:rsidRDefault="00342254" w:rsidP="0007081F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همانطور که در بالا اشاره شده مطالعات بسیار اندکی در خصوص موضوع مورد 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بحث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انجام شده است و این امر محقق را بر آن داشت که با تلاش و کوشش بیشتر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، مطالعه ای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علمی تر و جامع تر به عرصه نگارش در آورد. از مطالعات اندک انجام شده در این زمینه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می توان به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/>
          <w:color w:val="000000" w:themeColor="text1"/>
          <w:sz w:val="26"/>
          <w:szCs w:val="26"/>
          <w:rtl/>
        </w:rPr>
        <w:t>مقاله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ای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در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خصوص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نقش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در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آموزش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برا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پدافند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غ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عامل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نگارش شده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توسط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رضا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قنوات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کارشناس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ارشد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جغراف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برنامه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ز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شهر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اشاره کرد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مقاله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ششم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کنگره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انجمن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ژئوپولوت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ران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پدافند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غ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عامل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فردوس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مشهد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ارائه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شده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است</w:t>
      </w:r>
      <w:r w:rsidRPr="0007081F">
        <w:rPr>
          <w:rFonts w:cs="2  Nazanin"/>
          <w:color w:val="000000" w:themeColor="text1"/>
          <w:sz w:val="26"/>
          <w:szCs w:val="26"/>
          <w:rtl/>
        </w:rPr>
        <w:t>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به عقیده وی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اهم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حساس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دفاع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غ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عامل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نهاد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کردن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آن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عنوان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فرهنگ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عموم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در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جامعه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علم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محور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کردن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آن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و غیره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ازجمله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موارد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باشد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باعث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شده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اند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نقش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مهم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برا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دررابطه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اموزش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نوع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دفاع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قائل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باش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</w:p>
    <w:p w:rsidR="00342254" w:rsidRPr="0007081F" w:rsidRDefault="00342254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EA1EFD" w:rsidRPr="0007081F" w:rsidRDefault="00EA1EFD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روش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تحق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ق</w:t>
      </w:r>
    </w:p>
    <w:p w:rsidR="00F547D6" w:rsidRPr="0007081F" w:rsidRDefault="00EA1EFD" w:rsidP="0007081F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روش تحقیق 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مورد استفاده در این تخقیق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از نوع 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روش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توصیفی با رویکرد تحلیل محتوا می باشد.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8E6DF9" w:rsidRPr="0007081F">
        <w:rPr>
          <w:rFonts w:cs="2  Nazanin" w:hint="cs"/>
          <w:color w:val="000000" w:themeColor="text1"/>
          <w:sz w:val="26"/>
          <w:szCs w:val="26"/>
          <w:rtl/>
        </w:rPr>
        <w:t>در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روش توصیفی</w:t>
      </w:r>
      <w:r w:rsidR="008E6DF9" w:rsidRPr="0007081F">
        <w:rPr>
          <w:rFonts w:cs="2  Nazanin" w:hint="cs"/>
          <w:color w:val="000000" w:themeColor="text1"/>
          <w:sz w:val="26"/>
          <w:szCs w:val="26"/>
          <w:rtl/>
        </w:rPr>
        <w:t>، هدف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کسب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اطلاعات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در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مورد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وضع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کنون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موضوع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مورد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مطالعه‌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‏است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.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تحق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ق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توص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ف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به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گونه‌ا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اجرا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شود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lastRenderedPageBreak/>
        <w:t>ماه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موقع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را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به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صورت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در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زمان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بررس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وجود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دارد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‏تع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کند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.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رو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کرد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تحل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ل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محتوا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به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دو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صورت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کم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ف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باشد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.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رو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کرد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مورد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استفاده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در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ا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مطالعه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از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نوع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ف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باشد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. 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روش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تحليل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محتواي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كيفي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روش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تحقيقي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براي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تفسير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ذهني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محتوايي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داده‌هاي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متني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از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طريق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فرايند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هاي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طبقه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‌بندي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نظام‌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مند،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كد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‌بندي،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تم‌‌سازي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يا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طراحي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الگوهاي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شناخته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شده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دانست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.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با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تحليل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کيفي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مي‌توان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يك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رويكرد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تجربي،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روش‌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شناسانه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كنترل‌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شد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مرحله‌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به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‌مرحله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را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با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رعايت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عناصر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مورد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مطالعه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در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نظر</w:t>
      </w:r>
      <w:r w:rsidR="00EB019D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EB019D" w:rsidRPr="0007081F">
        <w:rPr>
          <w:rFonts w:cs="2  Nazanin" w:hint="eastAsia"/>
          <w:color w:val="000000" w:themeColor="text1"/>
          <w:sz w:val="26"/>
          <w:szCs w:val="26"/>
          <w:rtl/>
        </w:rPr>
        <w:t>گرفت</w:t>
      </w:r>
      <w:r w:rsidR="00EB019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. </w:t>
      </w:r>
      <w:r w:rsidR="00031ADF" w:rsidRPr="0007081F">
        <w:rPr>
          <w:rFonts w:cs="2  Nazanin" w:hint="cs"/>
          <w:color w:val="000000" w:themeColor="text1"/>
          <w:sz w:val="26"/>
          <w:szCs w:val="26"/>
          <w:rtl/>
        </w:rPr>
        <w:t>به منظور جمع آوری اطلاعات،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کلیه اسناد و مدارک موجود در کتابخانه های آجا،</w:t>
      </w:r>
      <w:r w:rsidR="00031AD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مرکز مطالعات و</w:t>
      </w:r>
      <w:r w:rsidR="00031AD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تحقیقات پدافند غیر </w:t>
      </w:r>
      <w:r w:rsidR="00AF5BDD" w:rsidRPr="0007081F">
        <w:rPr>
          <w:rFonts w:cs="2  Nazanin" w:hint="cs"/>
          <w:color w:val="000000" w:themeColor="text1"/>
          <w:sz w:val="26"/>
          <w:szCs w:val="26"/>
          <w:rtl/>
        </w:rPr>
        <w:t>عامل کشور، مرکز مطالعات و تحقیقات پدافند غیر عامل قرارگاه پدافند هوایی (ص)، کتابخانه پدافند غیر عامل قرارگاه پدافند هوایی</w:t>
      </w:r>
      <w:r w:rsidR="00031ADF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AF5BDD" w:rsidRPr="0007081F">
        <w:rPr>
          <w:rFonts w:cs="2  Nazanin" w:hint="cs"/>
          <w:color w:val="000000" w:themeColor="text1"/>
          <w:sz w:val="26"/>
          <w:szCs w:val="26"/>
          <w:rtl/>
        </w:rPr>
        <w:t>دانشکده ها و پژوهشکده های پدافند غیر عامل کشور</w:t>
      </w:r>
      <w:r w:rsidR="00031AD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="00AF5BDD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دانشگاه پدافند خاتم الانبیاء (ص) و همچنین استفاده از اینترنت و کتابخانه های موجود در دانشگاه های موجود در آجا جمع </w:t>
      </w:r>
      <w:r w:rsidR="00031AD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آوری و مطالعه </w:t>
      </w:r>
      <w:r w:rsidR="00AF5BDD" w:rsidRPr="0007081F">
        <w:rPr>
          <w:rFonts w:cs="2  Nazanin" w:hint="cs"/>
          <w:color w:val="000000" w:themeColor="text1"/>
          <w:sz w:val="26"/>
          <w:szCs w:val="26"/>
          <w:rtl/>
        </w:rPr>
        <w:t>گردیده است.</w:t>
      </w:r>
      <w:r w:rsidR="00031AD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031ADF" w:rsidRPr="0007081F">
        <w:rPr>
          <w:rFonts w:cs="2  Nazanin" w:hint="cs"/>
          <w:color w:val="000000" w:themeColor="text1"/>
          <w:sz w:val="26"/>
          <w:szCs w:val="26"/>
          <w:rtl/>
        </w:rPr>
        <w:t>جامعه آماری تحقیق شامل 4 دانشکده و پژوهشکده ساز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مان پدافند غیر عامل کشور (</w:t>
      </w:r>
      <w:r w:rsidR="00031AD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دانشگاه صنعتی مالک اشتر، دانشگاه جامعه امام حسین (ع)، دانشگاه علوم و فنون فارابی آجا و دانشگاه دفاع ملی) 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>می باشد.</w:t>
      </w:r>
    </w:p>
    <w:p w:rsidR="00740CC8" w:rsidRPr="0007081F" w:rsidRDefault="00740CC8" w:rsidP="005C3FB9">
      <w:pPr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6837D1" w:rsidRPr="0007081F" w:rsidRDefault="008A6C76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افته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ها</w:t>
      </w:r>
    </w:p>
    <w:p w:rsidR="006837D1" w:rsidRPr="0007081F" w:rsidRDefault="006837D1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در راستای فرهنگ سازی و اجرای آموزش های عمومی و تخصصی پدافند غیر عامل و تربیت نیروی انسانی متخصص مورد نیاز،</w:t>
      </w:r>
      <w:r w:rsidR="00A850B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اقدامات قابل توجهی به شرح ذیل انجام گرفته است:</w:t>
      </w:r>
    </w:p>
    <w:p w:rsidR="006837D1" w:rsidRPr="0007081F" w:rsidRDefault="006837D1" w:rsidP="005C3FB9">
      <w:pPr>
        <w:spacing w:after="120" w:line="324" w:lineRule="auto"/>
        <w:jc w:val="both"/>
        <w:rPr>
          <w:rFonts w:cs="2  Nazanin" w:hint="cs"/>
          <w:color w:val="000000" w:themeColor="text1"/>
          <w:sz w:val="26"/>
          <w:szCs w:val="26"/>
          <w:rtl/>
        </w:rPr>
      </w:pP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تام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راه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انداز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4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دانشکده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پژوهشکده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پدافند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غ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عامل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در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ها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مع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(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مع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ن،</w:t>
      </w:r>
      <w:r w:rsidR="00A850BF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صنعت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مالک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اشتر،</w:t>
      </w:r>
      <w:r w:rsidR="00A850BF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جامع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امام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حس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(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)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،</w:t>
      </w:r>
      <w:r w:rsidR="00A850BF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دانشکده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علوم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فنون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فاراب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آجا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دفاع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مل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>)</w:t>
      </w:r>
      <w:r w:rsidR="00A850BF" w:rsidRPr="0007081F">
        <w:rPr>
          <w:rFonts w:cs="2  Nazanin" w:hint="cs"/>
          <w:color w:val="000000" w:themeColor="text1"/>
          <w:sz w:val="26"/>
          <w:szCs w:val="26"/>
          <w:rtl/>
        </w:rPr>
        <w:t>. این اقدمات انجام شده عبارتند از:</w:t>
      </w:r>
    </w:p>
    <w:p w:rsidR="00472271" w:rsidRPr="0007081F" w:rsidRDefault="00472271" w:rsidP="005C3FB9">
      <w:p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6837D1" w:rsidRPr="0007081F" w:rsidRDefault="006837D1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کارگروه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پژوهش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</w:p>
    <w:p w:rsidR="006837D1" w:rsidRPr="0007081F" w:rsidRDefault="006837D1" w:rsidP="0007081F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پژوهش ها و تحقیقاتی که در سطح کشور در دانشگاه های پدافند غیر عامل به منظور ساماندهی </w:t>
      </w:r>
      <w:r w:rsidR="00C33A66" w:rsidRPr="0007081F">
        <w:rPr>
          <w:rFonts w:cs="2  Nazanin" w:hint="cs"/>
          <w:color w:val="000000" w:themeColor="text1"/>
          <w:sz w:val="26"/>
          <w:szCs w:val="26"/>
          <w:rtl/>
        </w:rPr>
        <w:t>هر چه بیشتر در حال انجام است با هدف جبران عقب ماندگی های ایجاد شده در علوم مرتبط و فناوری های پاسخگو به تحقیقات متصور جمهوری اسلامی ایران</w:t>
      </w:r>
      <w:r w:rsidR="00A850B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می باشد و</w:t>
      </w:r>
      <w:r w:rsidR="00C33A66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می توان</w:t>
      </w:r>
      <w:r w:rsidR="00A850B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به</w:t>
      </w:r>
      <w:r w:rsidR="00C33A66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گروه های تخصصی فناوری های نو،</w:t>
      </w:r>
      <w:r w:rsidR="00A850B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C33A66" w:rsidRPr="0007081F">
        <w:rPr>
          <w:rFonts w:cs="2  Nazanin" w:hint="cs"/>
          <w:color w:val="000000" w:themeColor="text1"/>
          <w:sz w:val="26"/>
          <w:szCs w:val="26"/>
          <w:rtl/>
        </w:rPr>
        <w:t>فناوری های بدیع، فناوری های جاری و توسعه زیر ساخت های تحقیقاتی و بکارگیری و توسعه بانک های اطلاعاتی،</w:t>
      </w:r>
      <w:r w:rsidR="00A850B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C33A66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هدایت و حمایت از انجمن ها و </w:t>
      </w:r>
      <w:r w:rsidR="00C33A66" w:rsidRPr="0007081F">
        <w:rPr>
          <w:rFonts w:cs="2  Nazanin"/>
          <w:color w:val="000000" w:themeColor="text1"/>
          <w:sz w:val="26"/>
          <w:szCs w:val="26"/>
        </w:rPr>
        <w:t>NGO</w:t>
      </w:r>
      <w:r w:rsidR="0007081F" w:rsidRPr="0007081F">
        <w:rPr>
          <w:rFonts w:cs="2  Nazanin"/>
          <w:color w:val="000000" w:themeColor="text1"/>
          <w:sz w:val="26"/>
          <w:szCs w:val="26"/>
        </w:rPr>
        <w:t>s</w:t>
      </w:r>
      <w:r w:rsidR="00C33A66" w:rsidRPr="0007081F">
        <w:rPr>
          <w:rFonts w:cs="2  Nazanin"/>
          <w:color w:val="000000" w:themeColor="text1"/>
          <w:sz w:val="26"/>
          <w:szCs w:val="26"/>
        </w:rPr>
        <w:t xml:space="preserve"> </w:t>
      </w:r>
      <w:r w:rsidR="00C33A66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A850B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C33A66" w:rsidRPr="0007081F">
        <w:rPr>
          <w:rFonts w:cs="2  Nazanin" w:hint="cs"/>
          <w:color w:val="000000" w:themeColor="text1"/>
          <w:sz w:val="26"/>
          <w:szCs w:val="26"/>
          <w:rtl/>
        </w:rPr>
        <w:t>تولید نشریات و مکتوبات اشاره کرد.</w:t>
      </w:r>
    </w:p>
    <w:p w:rsidR="00C33A66" w:rsidRPr="0007081F" w:rsidRDefault="00C33A66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lastRenderedPageBreak/>
        <w:t>کارگروه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آموزش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</w:p>
    <w:p w:rsidR="00C33A66" w:rsidRPr="0007081F" w:rsidRDefault="00C33A66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اجرای دوره های کوتاه مدت عمومی و تخصصی،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دوره های بلند مدت،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بازنگری دوره های جاری ( متون، سر فصل ها و واحد ها) و تطابق با نیازمندی های پدافند غیر عامل می باشد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به همین منظور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این کارگروه میتوان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گروه های تخصصی علم فنی و مهندسی،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علوم انسانی،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علوم پایه،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علوم هنر،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علوم کشاورزی را پیش بینی 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نماید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که در این راستا از ظرفیت</w:t>
      </w:r>
      <w:r w:rsidR="0022048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های ساختاری موجود وزارت علوم نیز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میتوان بهره کافی را جست.</w:t>
      </w:r>
    </w:p>
    <w:p w:rsidR="00A850BF" w:rsidRPr="0007081F" w:rsidRDefault="00A850BF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4B11BD" w:rsidRPr="0007081F" w:rsidRDefault="004B11BD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پدافند</w:t>
      </w:r>
    </w:p>
    <w:p w:rsidR="004B11BD" w:rsidRPr="0007081F" w:rsidRDefault="004B11BD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پدافند یا پادآفند (پاد به معنی ضد) در مفهوم کلی مجموع 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اقدامات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به منظور رفع، خنثی سازی، کاهش تاثیرات اقدامات آفندی دشمن و جلوگیری از دست یابی دشمن به اهداف خودی انجام میگیرد که به دو دسته پدافند عامل و غیر عامل تقسیم بندی می شود.</w:t>
      </w:r>
    </w:p>
    <w:p w:rsidR="00A850BF" w:rsidRPr="0007081F" w:rsidRDefault="00A850BF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4B11BD" w:rsidRPr="0007081F" w:rsidRDefault="004B11BD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پدافند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غ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ر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عامل</w:t>
      </w:r>
    </w:p>
    <w:p w:rsidR="004B11BD" w:rsidRPr="0007081F" w:rsidRDefault="004B11BD" w:rsidP="00472271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به کلیه اقدامات غیر مسلحانه اطلاق گردیده که موجب افزایش بازدارندگی، کاهش آسیب پذیری، تداوم فعالیت های ضروری،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ارتقا و پایداری ملی و 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تسهیل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مدیریت بحران در مقابل تهدیدات و اقدامات نظامی دشمن می گردد.</w:t>
      </w:r>
      <w:r w:rsidR="00472271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عمده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تر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هدف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پدافند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غ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عامل،</w:t>
      </w:r>
      <w:r w:rsidR="001E5119"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من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ساز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کاهش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آس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ب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پذ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ر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ز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ساخت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ها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موجود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بوده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تا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به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تدر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ج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شرا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ط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را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برا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جاد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ارتقا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امن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حاصل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1E5119"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کند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.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نگونه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اقدامات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در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اکثر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کشور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ها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دن</w:t>
      </w:r>
      <w:r w:rsidRPr="0007081F">
        <w:rPr>
          <w:rFonts w:ascii="Tahoma" w:hAnsi="Tahoma"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ascii="Tahoma" w:hAnsi="Tahoma"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نجام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گرد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حال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اقدام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باشد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همراه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شدن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چن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اقدامات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برنامه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ز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هماهنگ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باعث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القا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درون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زا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اجزا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مختلف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شود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ضر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امن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اجزا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بهبود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بخشد</w:t>
      </w:r>
      <w:r w:rsidRPr="0007081F">
        <w:rPr>
          <w:rFonts w:cs="2  Nazanin"/>
          <w:color w:val="000000" w:themeColor="text1"/>
          <w:sz w:val="26"/>
          <w:szCs w:val="26"/>
          <w:rtl/>
        </w:rPr>
        <w:t>.</w:t>
      </w:r>
    </w:p>
    <w:p w:rsidR="00A850BF" w:rsidRPr="0007081F" w:rsidRDefault="00A850BF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4B11BD" w:rsidRPr="0007081F" w:rsidRDefault="004B11BD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صنعت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مالک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اشتر</w:t>
      </w:r>
    </w:p>
    <w:p w:rsidR="00CD5A98" w:rsidRPr="0007081F" w:rsidRDefault="004E685C" w:rsidP="005C3FB9">
      <w:pPr>
        <w:pStyle w:val="ListParagraph"/>
        <w:spacing w:after="120" w:line="324" w:lineRule="auto"/>
        <w:ind w:left="-24"/>
        <w:jc w:val="center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B Nazanin"/>
          <w:noProof/>
          <w:color w:val="000000" w:themeColor="text1"/>
          <w:sz w:val="28"/>
          <w:szCs w:val="28"/>
          <w:rtl/>
          <w:lang w:bidi="ar-SA"/>
        </w:rPr>
        <w:drawing>
          <wp:inline distT="0" distB="0" distL="0" distR="0" wp14:anchorId="467FA806" wp14:editId="2A5DCEFD">
            <wp:extent cx="2542280" cy="1709531"/>
            <wp:effectExtent l="0" t="0" r="0" b="0"/>
            <wp:docPr id="6" name="Picture 6" descr="G:\New folder\449015207_15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New folder\449015207_1540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80" cy="170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119" w:rsidRPr="0007081F" w:rsidRDefault="001E5119" w:rsidP="005C3FB9">
      <w:pPr>
        <w:pStyle w:val="ListParagraph"/>
        <w:spacing w:after="120" w:line="324" w:lineRule="auto"/>
        <w:ind w:left="-24"/>
        <w:jc w:val="center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شکل 1: تصویری از دانشگاه صنعتی مالک اشتر</w:t>
      </w:r>
    </w:p>
    <w:p w:rsidR="001E5119" w:rsidRPr="0007081F" w:rsidRDefault="001E5119" w:rsidP="005C3FB9">
      <w:pPr>
        <w:pStyle w:val="ListParagraph"/>
        <w:spacing w:after="120" w:line="324" w:lineRule="auto"/>
        <w:ind w:left="-24"/>
        <w:jc w:val="center"/>
        <w:rPr>
          <w:rFonts w:cs="2  Nazanin"/>
          <w:color w:val="000000" w:themeColor="text1"/>
          <w:sz w:val="26"/>
          <w:szCs w:val="26"/>
          <w:rtl/>
        </w:rPr>
      </w:pPr>
    </w:p>
    <w:p w:rsidR="004B11BD" w:rsidRPr="0007081F" w:rsidRDefault="00D37A67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هم اکنون این دانشگاه دارای مجتمع های دانشگاهی و مراکز آموزشی و تحقیقاتی به شرح 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ذیل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است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(شکل 1)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:</w:t>
      </w:r>
    </w:p>
    <w:p w:rsidR="00D37A67" w:rsidRPr="0007081F" w:rsidRDefault="00D37A67" w:rsidP="005C3FB9">
      <w:pPr>
        <w:pStyle w:val="ListParagraph"/>
        <w:numPr>
          <w:ilvl w:val="0"/>
          <w:numId w:val="5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مجتمع دانشگاه مواد و مهندسی شیمی</w:t>
      </w:r>
    </w:p>
    <w:p w:rsidR="00D37A67" w:rsidRPr="0007081F" w:rsidRDefault="00D37A67" w:rsidP="005C3FB9">
      <w:pPr>
        <w:pStyle w:val="ListParagraph"/>
        <w:numPr>
          <w:ilvl w:val="0"/>
          <w:numId w:val="5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مجتمع دانشگاهی هوا فضا</w:t>
      </w:r>
    </w:p>
    <w:p w:rsidR="00D37A67" w:rsidRPr="0007081F" w:rsidRDefault="00D37A67" w:rsidP="005C3FB9">
      <w:pPr>
        <w:pStyle w:val="ListParagraph"/>
        <w:numPr>
          <w:ilvl w:val="0"/>
          <w:numId w:val="5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مجتمع دانشگاهی مدریت و مهندسی صنایع</w:t>
      </w:r>
    </w:p>
    <w:p w:rsidR="00D37A67" w:rsidRPr="0007081F" w:rsidRDefault="00D37A67" w:rsidP="005C3FB9">
      <w:pPr>
        <w:pStyle w:val="ListParagraph"/>
        <w:numPr>
          <w:ilvl w:val="0"/>
          <w:numId w:val="5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مجتمع دانشگاهی علوم کاربردی ( فیزیک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شیمی</w:t>
      </w:r>
      <w:r w:rsidR="001E5119" w:rsidRPr="0007081F">
        <w:rPr>
          <w:rFonts w:ascii="Times New Roman" w:hAnsi="Times New Roman" w:cs="2  Nazanin" w:hint="cs"/>
          <w:color w:val="000000" w:themeColor="text1"/>
          <w:sz w:val="26"/>
          <w:szCs w:val="26"/>
          <w:rtl/>
        </w:rPr>
        <w:t>، و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ریاضی)</w:t>
      </w:r>
    </w:p>
    <w:p w:rsidR="00D37A67" w:rsidRPr="0007081F" w:rsidRDefault="00D37A67" w:rsidP="005C3FB9">
      <w:pPr>
        <w:pStyle w:val="ListParagraph"/>
        <w:numPr>
          <w:ilvl w:val="0"/>
          <w:numId w:val="5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مرکز آموزشی و تحقیقاتی علوم فناوری زیستی </w:t>
      </w:r>
    </w:p>
    <w:p w:rsidR="00D37A67" w:rsidRPr="0007081F" w:rsidRDefault="00D37A67" w:rsidP="005C3FB9">
      <w:pPr>
        <w:pStyle w:val="ListParagraph"/>
        <w:numPr>
          <w:ilvl w:val="0"/>
          <w:numId w:val="5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color w:val="000000" w:themeColor="text1"/>
          <w:sz w:val="26"/>
          <w:szCs w:val="26"/>
          <w:rtl/>
        </w:rPr>
        <w:t>مرکز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اموزش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تحق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قات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علوم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فناور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نو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ساخت</w:t>
      </w:r>
    </w:p>
    <w:p w:rsidR="00D37A67" w:rsidRPr="0007081F" w:rsidRDefault="00D37A67" w:rsidP="005C3FB9">
      <w:pPr>
        <w:pStyle w:val="ListParagraph"/>
        <w:numPr>
          <w:ilvl w:val="0"/>
          <w:numId w:val="5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color w:val="000000" w:themeColor="text1"/>
          <w:sz w:val="26"/>
          <w:szCs w:val="26"/>
          <w:rtl/>
        </w:rPr>
        <w:t>مرکز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آموزش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تحق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قات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فضا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یی</w:t>
      </w:r>
    </w:p>
    <w:p w:rsidR="00D37A67" w:rsidRPr="0007081F" w:rsidRDefault="00D37A67" w:rsidP="005C3FB9">
      <w:pPr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D37A67" w:rsidRPr="0007081F" w:rsidRDefault="00D37A67" w:rsidP="005C3FB9">
      <w:pPr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امام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حس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(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ع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>)</w:t>
      </w:r>
    </w:p>
    <w:p w:rsidR="00CD5A98" w:rsidRPr="0007081F" w:rsidRDefault="00CD5A98" w:rsidP="005C3FB9">
      <w:pPr>
        <w:spacing w:after="120" w:line="324" w:lineRule="auto"/>
        <w:ind w:left="-24"/>
        <w:jc w:val="center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/>
          <w:noProof/>
          <w:color w:val="000000" w:themeColor="text1"/>
          <w:sz w:val="26"/>
          <w:szCs w:val="26"/>
          <w:rtl/>
          <w:lang w:bidi="ar-SA"/>
        </w:rPr>
        <w:drawing>
          <wp:inline distT="0" distB="0" distL="0" distR="0" wp14:anchorId="6BDA8D75" wp14:editId="3A71C1A2">
            <wp:extent cx="2590632" cy="1725433"/>
            <wp:effectExtent l="0" t="0" r="0" b="0"/>
            <wp:docPr id="3" name="Picture 3" descr="G:\New folder\446614641_45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New folder\446614641_4556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39" cy="172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119" w:rsidRPr="0007081F" w:rsidRDefault="001E5119" w:rsidP="005C3FB9">
      <w:pPr>
        <w:pStyle w:val="ListParagraph"/>
        <w:spacing w:after="120" w:line="324" w:lineRule="auto"/>
        <w:ind w:left="-24"/>
        <w:jc w:val="center"/>
        <w:rPr>
          <w:rFonts w:cs="2  Nazanin" w:hint="cs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شکل 2: تصویری از دانشگاه امام حسین</w:t>
      </w:r>
    </w:p>
    <w:p w:rsidR="0007081F" w:rsidRPr="0007081F" w:rsidRDefault="0007081F" w:rsidP="005C3FB9">
      <w:pPr>
        <w:pStyle w:val="ListParagraph"/>
        <w:spacing w:after="120" w:line="324" w:lineRule="auto"/>
        <w:ind w:left="-24"/>
        <w:jc w:val="center"/>
        <w:rPr>
          <w:rFonts w:cs="2  Nazanin"/>
          <w:color w:val="000000" w:themeColor="text1"/>
          <w:sz w:val="26"/>
          <w:szCs w:val="26"/>
          <w:rtl/>
        </w:rPr>
      </w:pPr>
    </w:p>
    <w:p w:rsidR="001E5119" w:rsidRPr="0007081F" w:rsidRDefault="00D37A67" w:rsidP="005C3FB9">
      <w:p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این دانشگاه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(شکل 2)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پنج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دانشکده دارد که عبارت اند از:</w:t>
      </w:r>
    </w:p>
    <w:p w:rsidR="00D37A67" w:rsidRPr="0007081F" w:rsidRDefault="00D37A67" w:rsidP="005C3FB9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color w:val="000000" w:themeColor="text1"/>
          <w:sz w:val="26"/>
          <w:szCs w:val="26"/>
          <w:rtl/>
        </w:rPr>
        <w:t>دانشکده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امن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منظور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ترب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رو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مورد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از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گردان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ها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امام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عل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(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)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امن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پرواز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حفاظت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از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شخص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ها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فعال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کند</w:t>
      </w:r>
      <w:r w:rsidRPr="0007081F">
        <w:rPr>
          <w:rFonts w:cs="2  Nazanin"/>
          <w:color w:val="000000" w:themeColor="text1"/>
          <w:sz w:val="26"/>
          <w:szCs w:val="26"/>
          <w:rtl/>
        </w:rPr>
        <w:t>.</w:t>
      </w:r>
    </w:p>
    <w:p w:rsidR="00D37A67" w:rsidRPr="0007081F" w:rsidRDefault="00D37A67" w:rsidP="005C3FB9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color w:val="000000" w:themeColor="text1"/>
          <w:sz w:val="26"/>
          <w:szCs w:val="26"/>
          <w:rtl/>
        </w:rPr>
        <w:t>دانشکده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اطلاعات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1E5119" w:rsidRPr="0007081F">
        <w:rPr>
          <w:rFonts w:cs="2  Nazanin" w:hint="eastAsia"/>
          <w:color w:val="000000" w:themeColor="text1"/>
          <w:sz w:val="26"/>
          <w:szCs w:val="26"/>
          <w:rtl/>
        </w:rPr>
        <w:t>هشت</w:t>
      </w:r>
      <w:r w:rsidR="001E5119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گرا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ش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از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ها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تعر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ف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شده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پردازد</w:t>
      </w:r>
      <w:r w:rsidRPr="0007081F">
        <w:rPr>
          <w:rFonts w:cs="2  Nazanin"/>
          <w:color w:val="000000" w:themeColor="text1"/>
          <w:sz w:val="26"/>
          <w:szCs w:val="26"/>
          <w:rtl/>
        </w:rPr>
        <w:t>.</w:t>
      </w:r>
    </w:p>
    <w:p w:rsidR="00D37A67" w:rsidRPr="0007081F" w:rsidRDefault="00D37A67" w:rsidP="005C3FB9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color w:val="000000" w:themeColor="text1"/>
          <w:sz w:val="26"/>
          <w:szCs w:val="26"/>
          <w:rtl/>
        </w:rPr>
        <w:t>دانشکده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فناور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مهندس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شامل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پدافند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غ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عامل،</w:t>
      </w:r>
      <w:r w:rsidR="001E5119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مخابرات،</w:t>
      </w:r>
      <w:r w:rsidR="001E5119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آمار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و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غ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ارائه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کند</w:t>
      </w:r>
      <w:r w:rsidRPr="0007081F">
        <w:rPr>
          <w:rFonts w:cs="2  Nazanin"/>
          <w:color w:val="000000" w:themeColor="text1"/>
          <w:sz w:val="26"/>
          <w:szCs w:val="26"/>
          <w:rtl/>
        </w:rPr>
        <w:t>.</w:t>
      </w:r>
    </w:p>
    <w:p w:rsidR="00D37A67" w:rsidRPr="0007081F" w:rsidRDefault="00D37A67" w:rsidP="005C3FB9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color w:val="000000" w:themeColor="text1"/>
          <w:sz w:val="26"/>
          <w:szCs w:val="26"/>
          <w:rtl/>
        </w:rPr>
        <w:t>دانشکده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علوم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انسان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اسلام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که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موضوعات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مربوط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به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ن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علوم</w:t>
      </w:r>
      <w:r w:rsidR="001E5119"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="001E5119" w:rsidRPr="0007081F">
        <w:rPr>
          <w:rFonts w:cs="2  Nazanin" w:hint="eastAsia"/>
          <w:color w:val="000000" w:themeColor="text1"/>
          <w:sz w:val="26"/>
          <w:szCs w:val="26"/>
          <w:rtl/>
        </w:rPr>
        <w:t>انسان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را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ارائه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م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color w:val="000000" w:themeColor="text1"/>
          <w:sz w:val="26"/>
          <w:szCs w:val="26"/>
          <w:rtl/>
        </w:rPr>
        <w:t>دهد</w:t>
      </w:r>
      <w:r w:rsidRPr="0007081F">
        <w:rPr>
          <w:rFonts w:cs="2  Nazanin"/>
          <w:color w:val="000000" w:themeColor="text1"/>
          <w:sz w:val="26"/>
          <w:szCs w:val="26"/>
          <w:rtl/>
        </w:rPr>
        <w:t>.</w:t>
      </w:r>
    </w:p>
    <w:p w:rsidR="00C65E23" w:rsidRPr="0007081F" w:rsidRDefault="00C65E23" w:rsidP="005C3FB9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lastRenderedPageBreak/>
        <w:t xml:space="preserve"> دانشکده علوم پایه جهادی</w:t>
      </w:r>
    </w:p>
    <w:p w:rsidR="0007081F" w:rsidRPr="0007081F" w:rsidRDefault="0007081F" w:rsidP="005C3FB9">
      <w:pPr>
        <w:pStyle w:val="ListParagraph"/>
        <w:spacing w:after="120" w:line="324" w:lineRule="auto"/>
        <w:ind w:left="-24"/>
        <w:jc w:val="both"/>
        <w:rPr>
          <w:rFonts w:cs="2  Nazanin" w:hint="cs"/>
          <w:b/>
          <w:bCs/>
          <w:color w:val="000000" w:themeColor="text1"/>
          <w:sz w:val="26"/>
          <w:szCs w:val="26"/>
          <w:rtl/>
        </w:rPr>
      </w:pPr>
    </w:p>
    <w:p w:rsidR="006E7947" w:rsidRPr="0007081F" w:rsidRDefault="006E7947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عال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دفاع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مل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</w:p>
    <w:p w:rsidR="006E7947" w:rsidRPr="0007081F" w:rsidRDefault="006E7947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این دانشگاه دارای سه دانشکده مدیریت راهبردی،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دفاع ملی و امنیت ملی است که رشته های زیر در آن ارائه می شود:</w:t>
      </w:r>
    </w:p>
    <w:p w:rsidR="006E7947" w:rsidRPr="0007081F" w:rsidRDefault="001E5119" w:rsidP="005C3FB9">
      <w:pPr>
        <w:pStyle w:val="ListParagraph"/>
        <w:numPr>
          <w:ilvl w:val="0"/>
          <w:numId w:val="7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دانشکده </w:t>
      </w:r>
      <w:r w:rsidR="006E7947" w:rsidRPr="0007081F">
        <w:rPr>
          <w:rFonts w:cs="2  Nazanin" w:hint="cs"/>
          <w:color w:val="000000" w:themeColor="text1"/>
          <w:sz w:val="26"/>
          <w:szCs w:val="26"/>
          <w:rtl/>
        </w:rPr>
        <w:t>علوم دفاعی راهبردی ( با گرایش های دفاع ملی،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6E7947" w:rsidRPr="0007081F">
        <w:rPr>
          <w:rFonts w:cs="2  Nazanin" w:hint="cs"/>
          <w:color w:val="000000" w:themeColor="text1"/>
          <w:sz w:val="26"/>
          <w:szCs w:val="26"/>
          <w:rtl/>
        </w:rPr>
        <w:t>سیاست دفاعی و اندیشه نظامی )</w:t>
      </w:r>
    </w:p>
    <w:p w:rsidR="006E7947" w:rsidRPr="0007081F" w:rsidRDefault="001E5119" w:rsidP="005C3FB9">
      <w:pPr>
        <w:pStyle w:val="ListParagraph"/>
        <w:numPr>
          <w:ilvl w:val="0"/>
          <w:numId w:val="7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دانشکده </w:t>
      </w:r>
      <w:r w:rsidR="006E7947" w:rsidRPr="0007081F">
        <w:rPr>
          <w:rFonts w:cs="2  Nazanin" w:hint="cs"/>
          <w:color w:val="000000" w:themeColor="text1"/>
          <w:sz w:val="26"/>
          <w:szCs w:val="26"/>
          <w:rtl/>
        </w:rPr>
        <w:t>مدیریت راهبردی (با گرایش های مدیریت راهبردی،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6E7947" w:rsidRPr="0007081F">
        <w:rPr>
          <w:rFonts w:cs="2  Nazanin" w:hint="cs"/>
          <w:color w:val="000000" w:themeColor="text1"/>
          <w:sz w:val="26"/>
          <w:szCs w:val="26"/>
          <w:rtl/>
        </w:rPr>
        <w:t>مدیریت راهبردی نظامی و مدیریت راهبردی پدافند غیر عامل)</w:t>
      </w:r>
    </w:p>
    <w:p w:rsidR="006E7947" w:rsidRPr="0007081F" w:rsidRDefault="001E5119" w:rsidP="005C3FB9">
      <w:pPr>
        <w:pStyle w:val="ListParagraph"/>
        <w:numPr>
          <w:ilvl w:val="0"/>
          <w:numId w:val="7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دانشکده </w:t>
      </w:r>
      <w:r w:rsidR="006E7947" w:rsidRPr="0007081F">
        <w:rPr>
          <w:rFonts w:cs="2  Nazanin" w:hint="cs"/>
          <w:color w:val="000000" w:themeColor="text1"/>
          <w:sz w:val="26"/>
          <w:szCs w:val="26"/>
          <w:rtl/>
        </w:rPr>
        <w:t>امنیت ملی (با گرایش امنیت داخلی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6E7947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تهدیدات داخلی امنیت ملی و مطالعات امنیت ملی </w:t>
      </w:r>
    </w:p>
    <w:p w:rsidR="006E7947" w:rsidRPr="0007081F" w:rsidRDefault="001E5119" w:rsidP="005C3FB9">
      <w:pPr>
        <w:pStyle w:val="ListParagraph"/>
        <w:numPr>
          <w:ilvl w:val="0"/>
          <w:numId w:val="7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دانشکده </w:t>
      </w:r>
      <w:r w:rsidR="006E7947" w:rsidRPr="0007081F">
        <w:rPr>
          <w:rFonts w:cs="2  Nazanin" w:hint="cs"/>
          <w:color w:val="000000" w:themeColor="text1"/>
          <w:sz w:val="26"/>
          <w:szCs w:val="26"/>
          <w:rtl/>
        </w:rPr>
        <w:t>مدیریت راهبردی فرهنگی</w:t>
      </w:r>
    </w:p>
    <w:p w:rsidR="006E7947" w:rsidRPr="0007081F" w:rsidRDefault="001E5119" w:rsidP="005C3FB9">
      <w:pPr>
        <w:pStyle w:val="ListParagraph"/>
        <w:numPr>
          <w:ilvl w:val="0"/>
          <w:numId w:val="7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دانشکده </w:t>
      </w:r>
      <w:r w:rsidR="006E7947" w:rsidRPr="0007081F">
        <w:rPr>
          <w:rFonts w:cs="2  Nazanin" w:hint="cs"/>
          <w:color w:val="000000" w:themeColor="text1"/>
          <w:sz w:val="26"/>
          <w:szCs w:val="26"/>
          <w:rtl/>
        </w:rPr>
        <w:t>امنیت فضای سایبری</w:t>
      </w:r>
    </w:p>
    <w:p w:rsidR="006E7947" w:rsidRPr="0007081F" w:rsidRDefault="006E7947" w:rsidP="005C3FB9">
      <w:pPr>
        <w:pStyle w:val="ListParagraph"/>
        <w:numPr>
          <w:ilvl w:val="0"/>
          <w:numId w:val="7"/>
        </w:numPr>
        <w:spacing w:after="120" w:line="324" w:lineRule="auto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همچنین ساختار پژوهی دانشگاه عالی دفاع ملی شامل یک معاونت و یک پژوهشکده است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معاونت پژوهش و تولید علم پژوهشکده مطالعات راهبردی و امنیت ملی و دفتر مطالعات در این ساختار دیده می شود.</w:t>
      </w:r>
    </w:p>
    <w:p w:rsidR="00C65E23" w:rsidRPr="0007081F" w:rsidRDefault="00C65E23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C65E23" w:rsidRPr="0007081F" w:rsidRDefault="006E7947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دانشگاه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افسر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فاراب</w:t>
      </w: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</w:p>
    <w:p w:rsidR="00CD5A98" w:rsidRPr="0007081F" w:rsidRDefault="00CD5A98" w:rsidP="005C3FB9">
      <w:pPr>
        <w:pStyle w:val="ListParagraph"/>
        <w:spacing w:after="120" w:line="324" w:lineRule="auto"/>
        <w:ind w:left="-24"/>
        <w:jc w:val="center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/>
          <w:noProof/>
          <w:color w:val="000000" w:themeColor="text1"/>
          <w:sz w:val="26"/>
          <w:szCs w:val="26"/>
          <w:rtl/>
          <w:lang w:bidi="ar-SA"/>
        </w:rPr>
        <w:drawing>
          <wp:inline distT="0" distB="0" distL="0" distR="0" wp14:anchorId="391E2EB5" wp14:editId="55F29AD6">
            <wp:extent cx="2606461" cy="1958339"/>
            <wp:effectExtent l="0" t="0" r="0" b="0"/>
            <wp:docPr id="5" name="Picture 5" descr="G:\New folder\455031790_7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New folder\455031790_7544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86" cy="195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119" w:rsidRPr="0007081F" w:rsidRDefault="001E5119" w:rsidP="005C3FB9">
      <w:pPr>
        <w:pStyle w:val="ListParagraph"/>
        <w:spacing w:after="120" w:line="324" w:lineRule="auto"/>
        <w:ind w:left="-24"/>
        <w:jc w:val="center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شکل 3: تصویری از دانشگاه افسرس فارابی</w:t>
      </w:r>
    </w:p>
    <w:p w:rsidR="001E5119" w:rsidRPr="0007081F" w:rsidRDefault="001E5119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1D287F" w:rsidRPr="0007081F" w:rsidRDefault="001D287F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این دانشگاه 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(شکل 3)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شامل رشته علوم کاربردی اطلاعات با گرایش حفاظت اطلاعات و رشته مهندسی برق با گرایش الکترونیک می باشد.</w:t>
      </w:r>
    </w:p>
    <w:p w:rsidR="001D287F" w:rsidRPr="0007081F" w:rsidRDefault="001D287F" w:rsidP="0007081F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lastRenderedPageBreak/>
        <w:t xml:space="preserve">ستاد کل نیورهای مسلح با 14 گرایش در مقطع کارشناسی ارشد (مهندسی پدافند غیر عامل سازه، طراحی، </w:t>
      </w:r>
      <w:r w:rsidRPr="0007081F">
        <w:rPr>
          <w:rFonts w:cs="2  Nazanin"/>
          <w:color w:val="000000" w:themeColor="text1"/>
          <w:sz w:val="26"/>
          <w:szCs w:val="26"/>
        </w:rPr>
        <w:t xml:space="preserve">CCD </w:t>
      </w:r>
      <w:r w:rsidR="001E5119" w:rsidRPr="0007081F">
        <w:rPr>
          <w:rFonts w:ascii="Times New Roman" w:hAnsi="Times New Roman" w:cs="2  Nazanin" w:hint="cs"/>
          <w:color w:val="000000" w:themeColor="text1"/>
          <w:sz w:val="26"/>
          <w:szCs w:val="26"/>
          <w:rtl/>
        </w:rPr>
        <w:t>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مدیریت بحران ناشی از جنگ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مدیریت طراحی تولیدات صنعتی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مدیریت رسانه با گرایش پدافند غیر عامل</w:t>
      </w:r>
      <w:r w:rsidR="001E5119" w:rsidRPr="0007081F">
        <w:rPr>
          <w:rFonts w:ascii="Times New Roman" w:hAnsi="Times New Roman" w:cs="2  Nazanin" w:hint="cs"/>
          <w:color w:val="000000" w:themeColor="text1"/>
          <w:sz w:val="26"/>
          <w:szCs w:val="26"/>
          <w:rtl/>
        </w:rPr>
        <w:t xml:space="preserve">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امنیت ملی با گرایش پدافند غیر عامل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دفاع سایبری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اقتصاد مقاومتی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پدافند زیستی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پدافند آسیب های شیمیایی</w:t>
      </w:r>
      <w:r w:rsidR="001E5119" w:rsidRPr="0007081F">
        <w:rPr>
          <w:rFonts w:ascii="Times New Roman" w:hAnsi="Times New Roman" w:cs="2  Nazanin" w:hint="cs"/>
          <w:color w:val="000000" w:themeColor="text1"/>
          <w:sz w:val="26"/>
          <w:szCs w:val="26"/>
          <w:rtl/>
        </w:rPr>
        <w:t xml:space="preserve">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مدیریت پدافند غیر عامل شیمیایی</w:t>
      </w:r>
      <w:r w:rsidR="001E5119" w:rsidRPr="0007081F">
        <w:rPr>
          <w:rFonts w:ascii="Times New Roman" w:hAnsi="Times New Roman" w:cs="2  Nazanin" w:hint="cs"/>
          <w:color w:val="000000" w:themeColor="text1"/>
          <w:sz w:val="26"/>
          <w:szCs w:val="26"/>
          <w:rtl/>
        </w:rPr>
        <w:t xml:space="preserve">،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پدافند پرتویی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سلامت </w:t>
      </w:r>
      <w:r w:rsidR="001E5119" w:rsidRPr="0007081F">
        <w:rPr>
          <w:rFonts w:ascii="Times New Roman" w:hAnsi="Times New Roman" w:cs="2  Nazanin" w:hint="cs"/>
          <w:color w:val="000000" w:themeColor="text1"/>
          <w:sz w:val="26"/>
          <w:szCs w:val="26"/>
          <w:rtl/>
        </w:rPr>
        <w:t xml:space="preserve">و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ایمنی محیط زیست دفاعی ( </w:t>
      </w:r>
      <w:r w:rsidRPr="0007081F">
        <w:rPr>
          <w:rFonts w:cs="2  Nazanin"/>
          <w:color w:val="000000" w:themeColor="text1"/>
          <w:sz w:val="26"/>
          <w:szCs w:val="26"/>
        </w:rPr>
        <w:t>HSED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)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همچنین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چهار دوره دکترای مدیریت راهبردی پدافند غیر عامل،</w:t>
      </w:r>
      <w:r w:rsidR="001E511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مدیریت راهبردی دفاع سایبری، شهر سازی با گرایش پدافند غیر عامل، مهندسی سازه ه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ای امن با گرایش پدافند غیر عامل دارد. تعداد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فارغ التحصیلی 320 نفر در گرایش های مقطع کارشناسی ارشد و 40 نفر در مقطع تحصیلی دوره دکتری و تعداد 1300 نفر دانشجویان در حال تحصیل در مقطع کارشناسی ارشد</w:t>
      </w:r>
      <w:r w:rsidR="0007081F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می باشند.</w:t>
      </w:r>
    </w:p>
    <w:p w:rsidR="00464C59" w:rsidRPr="0007081F" w:rsidRDefault="00464C59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B022A0" w:rsidRPr="0007081F" w:rsidRDefault="00464C59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 xml:space="preserve">بحث و </w:t>
      </w:r>
      <w:r w:rsidR="00B022A0"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نت</w:t>
      </w:r>
      <w:r w:rsidR="00B022A0"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="00B022A0"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جه</w:t>
      </w:r>
      <w:r w:rsidR="00B022A0" w:rsidRPr="0007081F">
        <w:rPr>
          <w:rFonts w:cs="2  Nazanin"/>
          <w:b/>
          <w:bCs/>
          <w:color w:val="000000" w:themeColor="text1"/>
          <w:sz w:val="26"/>
          <w:szCs w:val="26"/>
          <w:rtl/>
        </w:rPr>
        <w:t xml:space="preserve"> </w:t>
      </w:r>
      <w:r w:rsidR="00B022A0"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گ</w:t>
      </w:r>
      <w:r w:rsidR="00B022A0"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  <w:r w:rsidR="00B022A0"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ر</w:t>
      </w:r>
      <w:r w:rsidR="00B022A0" w:rsidRPr="0007081F">
        <w:rPr>
          <w:rFonts w:cs="2  Nazanin" w:hint="cs"/>
          <w:b/>
          <w:bCs/>
          <w:color w:val="000000" w:themeColor="text1"/>
          <w:sz w:val="26"/>
          <w:szCs w:val="26"/>
          <w:rtl/>
        </w:rPr>
        <w:t>ی</w:t>
      </w:r>
    </w:p>
    <w:p w:rsidR="00B022A0" w:rsidRPr="0007081F" w:rsidRDefault="00B022A0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هدف اصلی این تحقیق بررسی ساختار دانشگاهی سازمان پدافند غیر عامل کشور 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>بود از این رو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سعی شده است یک شمای کلی از وضعیت دانشکده ها و پژوهشکده های پدافند غیر عامل در نظر گرفته شود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با توجه به آنچه گفته شد احساس می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شود که دانشکده ها و پژوهشکده های پدافند غیر عامل 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باید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در یک مجتمع دانشگاهی واحد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ادغام شوند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و 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 xml:space="preserve">این امر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در صورت لزوم در پایتخت کشور صورت گیرد تا از پراکندگی دانشکده ها و رشته ها جلوگیری به عمل آید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>همچنین این مجتمع واحد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در یک محل ثابت تجمیع گردد که این عمل دارای مزایای بیشتری نسبت به پراکندگی دانشکده ها می باشد. یکی از فواید این کار تمرکز گرایی و اداره نمودن کل مجموعه در یک مکان و تعامل دانشکده ها با یکدیگر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کاهش هزینه ها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>کاهش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بار مالی اضافی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بالا رفتن کیفیت راندمان آموزشی و پژوهشی دانشکده ها با یکدیگر در صورت مرکزیت یافتن دانشکده ها از نظر تحصیلی و بین رشته ای می باشد</w:t>
      </w:r>
      <w:r w:rsidR="008A6C76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از آنجا که وظیفه پدافند غیر عامل رفع بحران در شرایط غیر عادی می باشد بهتر می تواند از تخصص و همکاری بین رشته ها حداکثر استفاده را ببرد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همچنین از آنجا که 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>از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وظایف دانشگاه بررسی مداوم وظایف سازمانی دانشگاه و واحدها و چگونگی گردش کار در آنها با توجه به برنامه توسعه دانشگاه می باشد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با تمرکز بهتر می تواند واحد های دانشگاهی زیر مجموعه را مدیریت و رهبری کند و این امر باعث بالا رفتن کارایی و اثر بخشی کار می گردد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همچنین یکی از فواید تمرکز گرایی دانشکده ها 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>و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>ایجاد یک مجتمع دانشگاهی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ارتباط دو سویه از یک مرکز با سایر دانشگاه ها و مراکز آموزشی عالی داخلی و خارجی به منظور جمع آوری اطلاعات علمی تحقیقاتی مورد نیاز و همچنین جلب همکاری آنان در زمینه های آموزشی و پژوهشی می باشد. از مزایای دیگر مدیریت متمرکز احاطه کامل و مستقیم بر دانشکده های تابعه مجتمع های دانشگاهی و برگزاری جلسات مشترک دانشگاهی در یک مکان می باشد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>.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در پایان با توجه به این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lastRenderedPageBreak/>
        <w:t xml:space="preserve">که کار دانشگاه تربیت نیروی انسانی متخصص می باشد و رشته های تخصصی که در دانشکده های پدافند غیر عامل آموخته می شود و 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کشور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در خصوص مقابله با بحران به افرادی با تجربه و 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 xml:space="preserve">متخصص 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در این زمینه نیازمند 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>است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ایجاد یک ساختار دانشگاهی که دارای تمام رشته های مرتبط برای مقابله با این بحران ها در کشور باشد</w:t>
      </w:r>
      <w:r w:rsidR="00464C59" w:rsidRPr="0007081F">
        <w:rPr>
          <w:rFonts w:cs="2  Nazanin" w:hint="cs"/>
          <w:color w:val="000000" w:themeColor="text1"/>
          <w:sz w:val="26"/>
          <w:szCs w:val="26"/>
          <w:rtl/>
        </w:rPr>
        <w:t>،</w:t>
      </w:r>
      <w:r w:rsidRPr="0007081F">
        <w:rPr>
          <w:rFonts w:cs="2  Nazanin" w:hint="cs"/>
          <w:color w:val="000000" w:themeColor="text1"/>
          <w:sz w:val="26"/>
          <w:szCs w:val="26"/>
          <w:rtl/>
        </w:rPr>
        <w:t xml:space="preserve"> جزء برنامه لاینفک سازمان پدافند غیر عامل می باشد.</w:t>
      </w:r>
    </w:p>
    <w:p w:rsidR="00464C59" w:rsidRPr="0007081F" w:rsidRDefault="00464C59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r w:rsidRPr="0007081F">
        <w:rPr>
          <w:rFonts w:cs="2  Nazanin" w:hint="cs"/>
          <w:color w:val="000000" w:themeColor="text1"/>
          <w:sz w:val="26"/>
          <w:szCs w:val="26"/>
          <w:rtl/>
        </w:rPr>
        <w:t>در راستای فرهنگ سازی و اجرای آموزش های عمومی و تخصصی پدافند غیر عامل و تربیت نیروی انسانی متخصص مورد نیاز، اقدامات قابل توجهی صورت گرفته است. کمیته پدافند غیر عامل وزارت علوم، تحقیقات و فناوری شامل موراد ذیل می باشد: 1-ایجاد ساختار سازمانی مناسب در وزارت علوم در خصوص پدافند غیر عامل و ایجاد زمینه ای مناسب جهت حمایت از برنامه ها، تثبیت جایگاه سازمانی و اجرای مصوبات و برنامه های پدافند غیر عامل، 2- برنامه ریزی جهت ایجاد و توسعه پژهشکده ها، دانشگاه ها، انجمن های علمی و آزمایشگاه های مورد نیاز پدافند غیر عامل طبق ضوابط، 3- توسعه فناوری های کلیدی و حساس پدافند غیر عامل در داخل کشور، 4- برنامه ریزی و برگزاری دوره های تربیت استاد در جهت تربیت نیروی انسانی متخصص مورد نیاز پدافند غیر عامل، 5- برگزاری دوره های آموزشی کوتاه مدت، سمینار ها، کارگاه های آموزشی، همایش های علمی و کاربردی بر اساس نیاز و اولویت های پدافند غیر عامل، 6- ایجاد تعامل مناسب جهت تعریف و تصویب پروژه های مشترک با سایر مراجعه در سطح ملی، 7- بازنگری دوره ها و دروس موجود، تدوین و ارائه دروس جدید، تدوین برنامه و برگزاری دوره ها و گرایشات جدید در مقاطع تحصیلی مختلف مورد نیازپدافند غیر عامل، 8- فراهم نمودن امکان پذیرش دانشجو در مقاطع تحصیلی مختلف پدافند غیر عامل در دوره های حضوری و مجازی، بازنگری دوره های موجود و تدوین، تصویب و برگزاری دوره های کوتاه مدت فنی و حرفه ای وبلند مدت تخصصی، 9- آینده پژوهی در موضوع پدافند غیر عامل،10- تعریف پایان نامه های دوره های تحصیلات تکمیلی مطابق با نیازهای اعلام شده پدافند غیر عامل، 11-حمایت و پشتیبانی از پایان نامه های دکتری و کارشناسی ارشد و همچنین ایجاد فرصت های مطالعاتی اعضای هیئت علمی و دانشجویان دکتری و کارشناسی ارشد در حوزه پدافند غیر عامل و انتقال فناوری لازم از خارج به داخل، 12- ایجاد، سازماندهی و نظارت کمیته های فرعی پدافند غیر عامل در دانشگاه ها و مراکز علمی، 13-همکاری با کمیته دائمی در شناسایی کنفرانس ها و نمایشگاه های خارج از کشور.</w:t>
      </w:r>
    </w:p>
    <w:p w:rsidR="00391520" w:rsidRPr="0007081F" w:rsidRDefault="00391520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</w:p>
    <w:p w:rsidR="00391520" w:rsidRPr="0007081F" w:rsidRDefault="00391520" w:rsidP="005C3FB9">
      <w:pPr>
        <w:pStyle w:val="ListParagraph"/>
        <w:spacing w:after="120" w:line="324" w:lineRule="auto"/>
        <w:ind w:left="-24"/>
        <w:jc w:val="both"/>
        <w:rPr>
          <w:rFonts w:cs="2  Nazanin"/>
          <w:b/>
          <w:bCs/>
          <w:color w:val="000000" w:themeColor="text1"/>
          <w:sz w:val="26"/>
          <w:szCs w:val="26"/>
          <w:rtl/>
        </w:rPr>
      </w:pPr>
      <w:r w:rsidRPr="0007081F">
        <w:rPr>
          <w:rFonts w:cs="2  Nazanin" w:hint="eastAsia"/>
          <w:b/>
          <w:bCs/>
          <w:color w:val="000000" w:themeColor="text1"/>
          <w:sz w:val="26"/>
          <w:szCs w:val="26"/>
          <w:rtl/>
        </w:rPr>
        <w:t>منابع</w:t>
      </w:r>
    </w:p>
    <w:p w:rsidR="00A6593C" w:rsidRPr="0007081F" w:rsidRDefault="00A6593C" w:rsidP="005C3FB9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rtl/>
        </w:rPr>
        <w:t>اسکندری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،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ح.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،</w:t>
      </w:r>
      <w:r w:rsidR="00C4102D" w:rsidRPr="0007081F">
        <w:rPr>
          <w:rFonts w:cs="2  Nazanin"/>
          <w:color w:val="000000" w:themeColor="text1"/>
          <w:sz w:val="24"/>
          <w:szCs w:val="24"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دانستنی های پدافند غیر عامل،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انتشارات بوستان حمید،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1394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.</w:t>
      </w:r>
    </w:p>
    <w:p w:rsidR="00A6593C" w:rsidRPr="0007081F" w:rsidRDefault="00A6593C" w:rsidP="005C3FB9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rtl/>
        </w:rPr>
        <w:t>سازمان پدافند غیر عامل کشور،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سایت اطلاع رسانی پایداری ملی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(سخنرانی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های دکتر غلام رضا جلالی فراهانی)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.</w:t>
      </w:r>
    </w:p>
    <w:p w:rsidR="00A6593C" w:rsidRPr="0007081F" w:rsidRDefault="00A6593C" w:rsidP="005C3FB9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rtl/>
        </w:rPr>
        <w:lastRenderedPageBreak/>
        <w:t>سازمان پدافند غیر عامل کشور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،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قرارگاه پدافند پرتوی،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راهبردهای پدافند پرتوی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.</w:t>
      </w:r>
    </w:p>
    <w:p w:rsidR="00A6593C" w:rsidRPr="0007081F" w:rsidRDefault="00A6593C" w:rsidP="005C3FB9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rtl/>
        </w:rPr>
        <w:t>سازمان پدافند غیر عامل کشور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،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معاونت آموزش وپژوهش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.</w:t>
      </w:r>
    </w:p>
    <w:p w:rsidR="00A6593C" w:rsidRPr="0007081F" w:rsidRDefault="00A6593C" w:rsidP="005C3FB9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rtl/>
        </w:rPr>
        <w:t>سایت اطلاع رسانی وزارت علوم و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تحقیقات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،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مستندات قانونی دوره های مصوب تحصیلات تکمیلی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.</w:t>
      </w:r>
    </w:p>
    <w:p w:rsidR="00A6593C" w:rsidRPr="0007081F" w:rsidRDefault="00A6593C" w:rsidP="005C3FB9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rtl/>
        </w:rPr>
        <w:t>سازمان پدافند غیر عامل کشور،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سایت اطلاع رسانی پایداری ملی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،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مستندات قانونی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.</w:t>
      </w:r>
    </w:p>
    <w:p w:rsidR="00A6593C" w:rsidRPr="0007081F" w:rsidRDefault="00A6593C" w:rsidP="005C3FB9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rtl/>
        </w:rPr>
        <w:t>جلالی فراهانی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،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غ.ر.،</w:t>
      </w:r>
      <w:r w:rsidR="00C4102D" w:rsidRPr="0007081F" w:rsidDel="00C4102D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هاشمی فشارکی،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ج.،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،دفاع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(پدافند)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غیر عامل در آئینه قوانین و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مقررات،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سازمان پدافند غیر عامل کشور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، تهران، 1388.</w:t>
      </w:r>
    </w:p>
    <w:p w:rsidR="00A6593C" w:rsidRPr="0007081F" w:rsidRDefault="00A6593C" w:rsidP="005C3FB9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rtl/>
        </w:rPr>
        <w:t>جلالی فراهانی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، غ.ر.،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چهارگفتار در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باب پدافند غیر عامل،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انتشارات محدث،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تهران، 1391.</w:t>
      </w:r>
    </w:p>
    <w:p w:rsidR="00A6593C" w:rsidRPr="0007081F" w:rsidRDefault="009E62AC" w:rsidP="005C3FB9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rtl/>
        </w:rPr>
        <w:t>سازمان پدافند غیر عامل کشور-قرارگاه پدافند سایبری،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راهبردهای پدافند سایبری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.</w:t>
      </w:r>
    </w:p>
    <w:p w:rsidR="00733FB4" w:rsidRPr="0007081F" w:rsidRDefault="00733FB4" w:rsidP="005C3FB9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cs="2  Nazanin"/>
          <w:color w:val="000000" w:themeColor="text1"/>
          <w:sz w:val="24"/>
          <w:szCs w:val="24"/>
          <w:rtl/>
        </w:rPr>
      </w:pPr>
      <w:r w:rsidRPr="0007081F">
        <w:rPr>
          <w:rFonts w:cs="2  Nazanin" w:hint="cs"/>
          <w:color w:val="000000" w:themeColor="text1"/>
          <w:sz w:val="24"/>
          <w:szCs w:val="24"/>
          <w:rtl/>
        </w:rPr>
        <w:t>جلالی فراهانی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، غ.ر.،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رسولی آهاری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>، د.،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اسکندری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، ح.،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گذری بر قوانین و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مقررات پدافند غیر عامل،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</w:t>
      </w:r>
      <w:r w:rsidRPr="0007081F">
        <w:rPr>
          <w:rFonts w:cs="2  Nazanin" w:hint="cs"/>
          <w:color w:val="000000" w:themeColor="text1"/>
          <w:sz w:val="24"/>
          <w:szCs w:val="24"/>
          <w:rtl/>
        </w:rPr>
        <w:t>انتشارات بوستان حمید</w:t>
      </w:r>
      <w:r w:rsidR="009B42D5" w:rsidRPr="0007081F">
        <w:rPr>
          <w:rFonts w:cs="2  Nazanin" w:hint="cs"/>
          <w:color w:val="000000" w:themeColor="text1"/>
          <w:sz w:val="24"/>
          <w:szCs w:val="24"/>
          <w:rtl/>
        </w:rPr>
        <w:t>،</w:t>
      </w:r>
      <w:r w:rsidR="00C4102D" w:rsidRPr="0007081F">
        <w:rPr>
          <w:rFonts w:cs="2  Nazanin" w:hint="cs"/>
          <w:color w:val="000000" w:themeColor="text1"/>
          <w:sz w:val="24"/>
          <w:szCs w:val="24"/>
          <w:rtl/>
        </w:rPr>
        <w:t xml:space="preserve"> تهران، 1395.</w:t>
      </w:r>
    </w:p>
    <w:p w:rsidR="009E62AC" w:rsidRPr="0007081F" w:rsidRDefault="00C4102D" w:rsidP="005C3FB9">
      <w:pPr>
        <w:pStyle w:val="ListParagraph"/>
        <w:numPr>
          <w:ilvl w:val="0"/>
          <w:numId w:val="4"/>
        </w:numPr>
        <w:bidi w:val="0"/>
        <w:spacing w:after="120" w:line="324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Farwell </w:t>
      </w:r>
      <w:proofErr w:type="spellStart"/>
      <w:proofErr w:type="gramStart"/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j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proofErr w:type="gramEnd"/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spellEnd"/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Rohozinski</w:t>
      </w:r>
      <w:proofErr w:type="spellEnd"/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., </w:t>
      </w:r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(2011)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Stuxnet</w:t>
      </w:r>
      <w:proofErr w:type="spellEnd"/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and the future of cyber war.</w:t>
      </w:r>
    </w:p>
    <w:p w:rsidR="009E62AC" w:rsidRPr="0007081F" w:rsidRDefault="00C4102D" w:rsidP="005C3FB9">
      <w:pPr>
        <w:pStyle w:val="ListParagraph"/>
        <w:numPr>
          <w:ilvl w:val="0"/>
          <w:numId w:val="4"/>
        </w:numPr>
        <w:bidi w:val="0"/>
        <w:spacing w:after="120" w:line="324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Survival: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Global politics and 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strategy</w:t>
      </w:r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Vol. </w:t>
      </w:r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53(1):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pp. </w:t>
      </w:r>
      <w:r w:rsidR="009E62AC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23-40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E62AC" w:rsidRPr="0007081F" w:rsidRDefault="00C4102D" w:rsidP="005C3FB9">
      <w:pPr>
        <w:pStyle w:val="ListParagraph"/>
        <w:numPr>
          <w:ilvl w:val="0"/>
          <w:numId w:val="4"/>
        </w:numPr>
        <w:bidi w:val="0"/>
        <w:spacing w:after="120" w:line="324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2D7B95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Lehto</w:t>
      </w:r>
      <w:proofErr w:type="gramStart"/>
      <w:r w:rsidR="002D7B95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proofErr w:type="spellEnd"/>
      <w:proofErr w:type="gramEnd"/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., (2015)Cyber </w:t>
      </w:r>
      <w:proofErr w:type="spellStart"/>
      <w:r w:rsidR="002D7B95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security:Anaiytics</w:t>
      </w:r>
      <w:proofErr w:type="spellEnd"/>
      <w:r w:rsidR="002D7B95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technology and automation</w:t>
      </w:r>
      <w:r w:rsidRPr="0007081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2D7B95" w:rsidRPr="000708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2664B9" w:rsidRPr="0007081F" w:rsidRDefault="002664B9" w:rsidP="005C3FB9">
      <w:pPr>
        <w:pStyle w:val="ListParagraph"/>
        <w:spacing w:after="120" w:line="324" w:lineRule="auto"/>
        <w:ind w:left="-24"/>
        <w:jc w:val="both"/>
        <w:rPr>
          <w:rFonts w:cs="2  Nazanin"/>
          <w:color w:val="000000" w:themeColor="text1"/>
          <w:sz w:val="26"/>
          <w:szCs w:val="26"/>
          <w:rtl/>
        </w:rPr>
      </w:pPr>
      <w:bookmarkStart w:id="0" w:name="_GoBack"/>
      <w:bookmarkEnd w:id="0"/>
    </w:p>
    <w:sectPr w:rsidR="002664B9" w:rsidRPr="0007081F" w:rsidSect="007A1B81">
      <w:headerReference w:type="default" r:id="rId11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26" w:rsidRDefault="00115726" w:rsidP="00B81E7D">
      <w:pPr>
        <w:spacing w:after="0" w:line="240" w:lineRule="auto"/>
      </w:pPr>
      <w:r>
        <w:separator/>
      </w:r>
    </w:p>
  </w:endnote>
  <w:endnote w:type="continuationSeparator" w:id="0">
    <w:p w:rsidR="00115726" w:rsidRDefault="00115726" w:rsidP="00B8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26" w:rsidRDefault="00115726" w:rsidP="00B81E7D">
      <w:pPr>
        <w:spacing w:after="0" w:line="240" w:lineRule="auto"/>
      </w:pPr>
      <w:r>
        <w:separator/>
      </w:r>
    </w:p>
  </w:footnote>
  <w:footnote w:type="continuationSeparator" w:id="0">
    <w:p w:rsidR="00115726" w:rsidRDefault="00115726" w:rsidP="00B8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BF" w:rsidRDefault="00A850BF">
    <w:pPr>
      <w:pStyle w:val="Header"/>
      <w:rPr>
        <w:rtl/>
      </w:rPr>
    </w:pPr>
  </w:p>
  <w:p w:rsidR="00A850BF" w:rsidRPr="00B81E7D" w:rsidRDefault="00A850BF" w:rsidP="00B81E7D">
    <w:pPr>
      <w:pStyle w:val="Header"/>
      <w:jc w:val="center"/>
      <w:rPr>
        <w:rtl/>
      </w:rPr>
    </w:pPr>
  </w:p>
  <w:p w:rsidR="00A850BF" w:rsidRDefault="00A850BF" w:rsidP="00B81E7D">
    <w:pPr>
      <w:pStyle w:val="Header"/>
      <w:rPr>
        <w:sz w:val="12"/>
        <w:szCs w:val="12"/>
        <w:rtl/>
      </w:rPr>
    </w:pPr>
  </w:p>
  <w:p w:rsidR="00A850BF" w:rsidRPr="00B81E7D" w:rsidRDefault="00A850BF" w:rsidP="00B81E7D">
    <w:pPr>
      <w:pStyle w:val="Header"/>
      <w:rPr>
        <w:sz w:val="12"/>
        <w:szCs w:val="12"/>
        <w:rtl/>
      </w:rPr>
    </w:pPr>
  </w:p>
  <w:p w:rsidR="00A850BF" w:rsidRPr="00B81E7D" w:rsidRDefault="00A850BF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0C9"/>
    <w:multiLevelType w:val="hybridMultilevel"/>
    <w:tmpl w:val="C964A50C"/>
    <w:lvl w:ilvl="0" w:tplc="4A0C07B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044B"/>
    <w:multiLevelType w:val="hybridMultilevel"/>
    <w:tmpl w:val="DA244EA2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5D431ED3"/>
    <w:multiLevelType w:val="hybridMultilevel"/>
    <w:tmpl w:val="7D4A0126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5EE94905"/>
    <w:multiLevelType w:val="hybridMultilevel"/>
    <w:tmpl w:val="4F12C022"/>
    <w:lvl w:ilvl="0" w:tplc="33D24758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62D41BEF"/>
    <w:multiLevelType w:val="hybridMultilevel"/>
    <w:tmpl w:val="EC4CD44A"/>
    <w:lvl w:ilvl="0" w:tplc="89B09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037F"/>
    <w:multiLevelType w:val="hybridMultilevel"/>
    <w:tmpl w:val="827E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7458C"/>
    <w:multiLevelType w:val="hybridMultilevel"/>
    <w:tmpl w:val="C2561206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7AAD1B56"/>
    <w:multiLevelType w:val="hybridMultilevel"/>
    <w:tmpl w:val="E2BE4520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ad Hasan Kazemzadeh">
    <w15:presenceInfo w15:providerId="AD" w15:userId="S-1-5-21-3762740512-3351923209-2779677939-6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E7D"/>
    <w:rsid w:val="0002181F"/>
    <w:rsid w:val="00031ADF"/>
    <w:rsid w:val="0005414B"/>
    <w:rsid w:val="00065E80"/>
    <w:rsid w:val="0007081F"/>
    <w:rsid w:val="00072E58"/>
    <w:rsid w:val="00094A01"/>
    <w:rsid w:val="00115726"/>
    <w:rsid w:val="0015488E"/>
    <w:rsid w:val="001C56A7"/>
    <w:rsid w:val="001D287F"/>
    <w:rsid w:val="001E5119"/>
    <w:rsid w:val="00204DC0"/>
    <w:rsid w:val="00211A4C"/>
    <w:rsid w:val="0022048F"/>
    <w:rsid w:val="00243DDA"/>
    <w:rsid w:val="002544B8"/>
    <w:rsid w:val="002664B9"/>
    <w:rsid w:val="00285D8E"/>
    <w:rsid w:val="00290913"/>
    <w:rsid w:val="002B3095"/>
    <w:rsid w:val="002C4759"/>
    <w:rsid w:val="002D7B95"/>
    <w:rsid w:val="00306E82"/>
    <w:rsid w:val="00342254"/>
    <w:rsid w:val="003436A7"/>
    <w:rsid w:val="00372E78"/>
    <w:rsid w:val="00391520"/>
    <w:rsid w:val="003A7FD7"/>
    <w:rsid w:val="003D4B79"/>
    <w:rsid w:val="003D7698"/>
    <w:rsid w:val="00424F91"/>
    <w:rsid w:val="00441BCB"/>
    <w:rsid w:val="00447E31"/>
    <w:rsid w:val="00450E1A"/>
    <w:rsid w:val="00464C59"/>
    <w:rsid w:val="00472271"/>
    <w:rsid w:val="004B11BD"/>
    <w:rsid w:val="004D563B"/>
    <w:rsid w:val="004E685C"/>
    <w:rsid w:val="00527BD6"/>
    <w:rsid w:val="005B4C0B"/>
    <w:rsid w:val="005C3FB9"/>
    <w:rsid w:val="00647436"/>
    <w:rsid w:val="006837D1"/>
    <w:rsid w:val="00684C81"/>
    <w:rsid w:val="006C2CB4"/>
    <w:rsid w:val="006C7B81"/>
    <w:rsid w:val="006E30EB"/>
    <w:rsid w:val="006E7947"/>
    <w:rsid w:val="0070500B"/>
    <w:rsid w:val="00733FB4"/>
    <w:rsid w:val="00740CC8"/>
    <w:rsid w:val="0075322A"/>
    <w:rsid w:val="00792524"/>
    <w:rsid w:val="007A1B81"/>
    <w:rsid w:val="007A4581"/>
    <w:rsid w:val="007B0A18"/>
    <w:rsid w:val="00842AB6"/>
    <w:rsid w:val="00862800"/>
    <w:rsid w:val="008748E1"/>
    <w:rsid w:val="008A6C76"/>
    <w:rsid w:val="008E6DF9"/>
    <w:rsid w:val="00900FAA"/>
    <w:rsid w:val="00905BC7"/>
    <w:rsid w:val="00974BE6"/>
    <w:rsid w:val="009B42D5"/>
    <w:rsid w:val="009C6C34"/>
    <w:rsid w:val="009E45DC"/>
    <w:rsid w:val="009E62AC"/>
    <w:rsid w:val="00A24617"/>
    <w:rsid w:val="00A36C18"/>
    <w:rsid w:val="00A56BB4"/>
    <w:rsid w:val="00A6593C"/>
    <w:rsid w:val="00A749FB"/>
    <w:rsid w:val="00A850BF"/>
    <w:rsid w:val="00AD7015"/>
    <w:rsid w:val="00AF5BDD"/>
    <w:rsid w:val="00B022A0"/>
    <w:rsid w:val="00B23BDC"/>
    <w:rsid w:val="00B81E7D"/>
    <w:rsid w:val="00BB7B87"/>
    <w:rsid w:val="00C33A66"/>
    <w:rsid w:val="00C4102D"/>
    <w:rsid w:val="00C42ADF"/>
    <w:rsid w:val="00C65E23"/>
    <w:rsid w:val="00C84498"/>
    <w:rsid w:val="00CC72D6"/>
    <w:rsid w:val="00CD5A98"/>
    <w:rsid w:val="00D155CE"/>
    <w:rsid w:val="00D37A67"/>
    <w:rsid w:val="00D46D98"/>
    <w:rsid w:val="00E41399"/>
    <w:rsid w:val="00E651D5"/>
    <w:rsid w:val="00E77881"/>
    <w:rsid w:val="00EA1EFD"/>
    <w:rsid w:val="00EA1F35"/>
    <w:rsid w:val="00EB019D"/>
    <w:rsid w:val="00F547D6"/>
    <w:rsid w:val="00F61F97"/>
    <w:rsid w:val="00F71AA7"/>
    <w:rsid w:val="00FA2C2A"/>
    <w:rsid w:val="00FA3903"/>
    <w:rsid w:val="00FB6DEA"/>
    <w:rsid w:val="00FB7498"/>
    <w:rsid w:val="00FC7507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E7D"/>
  </w:style>
  <w:style w:type="paragraph" w:styleId="Footer">
    <w:name w:val="footer"/>
    <w:basedOn w:val="Normal"/>
    <w:link w:val="FooterChar"/>
    <w:uiPriority w:val="99"/>
    <w:unhideWhenUsed/>
    <w:rsid w:val="00B8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E7D"/>
  </w:style>
  <w:style w:type="paragraph" w:styleId="ListParagraph">
    <w:name w:val="List Paragraph"/>
    <w:basedOn w:val="Normal"/>
    <w:uiPriority w:val="34"/>
    <w:qFormat/>
    <w:rsid w:val="00EA1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01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tolid</dc:creator>
  <cp:lastModifiedBy>Hoj</cp:lastModifiedBy>
  <cp:revision>57</cp:revision>
  <cp:lastPrinted>2019-01-12T20:12:00Z</cp:lastPrinted>
  <dcterms:created xsi:type="dcterms:W3CDTF">2019-01-03T18:21:00Z</dcterms:created>
  <dcterms:modified xsi:type="dcterms:W3CDTF">2019-01-12T20:13:00Z</dcterms:modified>
</cp:coreProperties>
</file>