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4EC" w:rsidRPr="00875A86" w:rsidRDefault="00EE5A7C" w:rsidP="00875A86">
      <w:pPr>
        <w:jc w:val="center"/>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shd w:val="clear" w:color="auto" w:fill="FFFFFF"/>
          <w:rtl/>
        </w:rPr>
        <w:t xml:space="preserve">انواع </w:t>
      </w:r>
      <w:r w:rsidR="004A285E" w:rsidRPr="00875A86">
        <w:rPr>
          <w:rFonts w:ascii="Times New Roman" w:hAnsi="Times New Roman" w:cs="B Lotus"/>
          <w:b/>
          <w:bCs/>
          <w:color w:val="000000" w:themeColor="text1"/>
          <w:sz w:val="32"/>
          <w:szCs w:val="32"/>
          <w:shd w:val="clear" w:color="auto" w:fill="FFFFFF"/>
          <w:rtl/>
        </w:rPr>
        <w:t>چرخ</w:t>
      </w:r>
      <w:r w:rsidRPr="00875A86">
        <w:rPr>
          <w:rFonts w:ascii="Times New Roman" w:hAnsi="Times New Roman" w:cs="B Lotus"/>
          <w:b/>
          <w:bCs/>
          <w:color w:val="000000" w:themeColor="text1"/>
          <w:sz w:val="32"/>
          <w:szCs w:val="32"/>
          <w:shd w:val="clear" w:color="auto" w:fill="FFFFFF"/>
          <w:rtl/>
        </w:rPr>
        <w:t xml:space="preserve"> های قطار: </w:t>
      </w:r>
      <w:r w:rsidR="004A285E" w:rsidRPr="00875A86">
        <w:rPr>
          <w:rFonts w:ascii="Times New Roman" w:hAnsi="Times New Roman" w:cs="B Lotus"/>
          <w:b/>
          <w:bCs/>
          <w:color w:val="000000" w:themeColor="text1"/>
          <w:sz w:val="32"/>
          <w:szCs w:val="32"/>
          <w:shd w:val="clear" w:color="auto" w:fill="FFFFFF"/>
          <w:rtl/>
        </w:rPr>
        <w:t>چرخ</w:t>
      </w:r>
      <w:r w:rsidRPr="00875A86">
        <w:rPr>
          <w:rFonts w:ascii="Times New Roman" w:hAnsi="Times New Roman" w:cs="B Lotus"/>
          <w:b/>
          <w:bCs/>
          <w:color w:val="000000" w:themeColor="text1"/>
          <w:sz w:val="32"/>
          <w:szCs w:val="32"/>
          <w:shd w:val="clear" w:color="auto" w:fill="FFFFFF"/>
          <w:rtl/>
        </w:rPr>
        <w:t xml:space="preserve"> های بانداژی ومنو بلاک، فرایند ساخت </w:t>
      </w:r>
      <w:r w:rsidR="004A285E" w:rsidRPr="00875A86">
        <w:rPr>
          <w:rFonts w:ascii="Times New Roman" w:hAnsi="Times New Roman" w:cs="B Lotus"/>
          <w:b/>
          <w:bCs/>
          <w:color w:val="000000" w:themeColor="text1"/>
          <w:sz w:val="32"/>
          <w:szCs w:val="32"/>
          <w:shd w:val="clear" w:color="auto" w:fill="FFFFFF"/>
          <w:rtl/>
        </w:rPr>
        <w:t>چرخ</w:t>
      </w:r>
      <w:r w:rsidRPr="00875A86">
        <w:rPr>
          <w:rFonts w:ascii="Times New Roman" w:hAnsi="Times New Roman" w:cs="B Lotus"/>
          <w:b/>
          <w:bCs/>
          <w:color w:val="000000" w:themeColor="text1"/>
          <w:sz w:val="32"/>
          <w:szCs w:val="32"/>
          <w:shd w:val="clear" w:color="auto" w:fill="FFFFFF"/>
          <w:rtl/>
        </w:rPr>
        <w:t xml:space="preserve"> های قطار و استانداردها و تست ها</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چکیده</w:t>
      </w:r>
    </w:p>
    <w:p w:rsidR="00EE5A7C" w:rsidRPr="00614672" w:rsidRDefault="00EE5A7C" w:rsidP="00D5716E">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w:t>
      </w:r>
      <w:r w:rsidR="00D5716E" w:rsidRPr="00614672">
        <w:rPr>
          <w:rFonts w:ascii="Times New Roman" w:hAnsi="Times New Roman" w:cs="B Lotus" w:hint="cs"/>
          <w:color w:val="000000" w:themeColor="text1"/>
          <w:sz w:val="28"/>
          <w:szCs w:val="28"/>
          <w:rtl/>
        </w:rPr>
        <w:t>تهیه</w:t>
      </w:r>
      <w:r w:rsidRPr="00614672">
        <w:rPr>
          <w:rFonts w:ascii="Times New Roman" w:hAnsi="Times New Roman" w:cs="B Lotus"/>
          <w:color w:val="000000" w:themeColor="text1"/>
          <w:sz w:val="28"/>
          <w:szCs w:val="28"/>
          <w:rtl/>
        </w:rPr>
        <w:t xml:space="preserve"> و </w:t>
      </w:r>
      <w:r w:rsidR="00D5716E" w:rsidRPr="00614672">
        <w:rPr>
          <w:rFonts w:ascii="Times New Roman" w:hAnsi="Times New Roman" w:cs="B Lotus" w:hint="cs"/>
          <w:color w:val="000000" w:themeColor="text1"/>
          <w:sz w:val="28"/>
          <w:szCs w:val="28"/>
          <w:rtl/>
        </w:rPr>
        <w:t>تأمین</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D5716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منوبلوك در اغلب مشخصات فني به مقررات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از جمله </w:t>
      </w:r>
      <w:r w:rsidR="00D5716E" w:rsidRPr="00614672">
        <w:rPr>
          <w:rFonts w:ascii="Times New Roman" w:hAnsi="Times New Roman" w:cs="B Lotus" w:hint="cs"/>
          <w:color w:val="000000" w:themeColor="text1"/>
          <w:sz w:val="28"/>
          <w:szCs w:val="28"/>
          <w:rtl/>
        </w:rPr>
        <w:t>فیش</w:t>
      </w:r>
      <w:r w:rsidR="00D5716E">
        <w:rPr>
          <w:rFonts w:ascii="Times New Roman" w:hAnsi="Times New Roman" w:cs="B Lotus" w:hint="cs"/>
          <w:color w:val="000000" w:themeColor="text1"/>
          <w:sz w:val="28"/>
          <w:szCs w:val="28"/>
          <w:rtl/>
        </w:rPr>
        <w:t xml:space="preserve"> 3-812</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 xml:space="preserve">UIC </w:t>
      </w:r>
      <w:r w:rsidR="00D5716E">
        <w:rPr>
          <w:rFonts w:ascii="Times New Roman" w:hAnsi="Times New Roman" w:cs="B Lotus"/>
          <w:color w:val="000000" w:themeColor="text1"/>
          <w:sz w:val="28"/>
          <w:szCs w:val="28"/>
          <w:rtl/>
        </w:rPr>
        <w:t xml:space="preserve"> اشاره شده است. اتحادي</w:t>
      </w:r>
      <w:r w:rsidR="00D5716E">
        <w:rPr>
          <w:rFonts w:ascii="Times New Roman" w:hAnsi="Times New Roman" w:cs="B Lotus" w:hint="cs"/>
          <w:color w:val="000000" w:themeColor="text1"/>
          <w:sz w:val="28"/>
          <w:szCs w:val="28"/>
          <w:rtl/>
        </w:rPr>
        <w:t>ه</w:t>
      </w:r>
      <w:r w:rsidRPr="00614672">
        <w:rPr>
          <w:rFonts w:ascii="Times New Roman" w:hAnsi="Times New Roman" w:cs="B Lotus"/>
          <w:color w:val="000000" w:themeColor="text1"/>
          <w:sz w:val="28"/>
          <w:szCs w:val="28"/>
          <w:rtl/>
        </w:rPr>
        <w:t xml:space="preserve"> </w:t>
      </w:r>
      <w:r w:rsidR="00D5716E" w:rsidRPr="00614672">
        <w:rPr>
          <w:rFonts w:ascii="Times New Roman" w:hAnsi="Times New Roman" w:cs="B Lotus" w:hint="cs"/>
          <w:color w:val="000000" w:themeColor="text1"/>
          <w:sz w:val="28"/>
          <w:szCs w:val="28"/>
          <w:rtl/>
        </w:rPr>
        <w:t>بین</w:t>
      </w:r>
      <w:r w:rsidR="00D5716E">
        <w:rPr>
          <w:rFonts w:ascii="Times New Roman" w:hAnsi="Times New Roman" w:cs="B Lotus" w:hint="cs"/>
          <w:color w:val="000000" w:themeColor="text1"/>
          <w:sz w:val="28"/>
          <w:szCs w:val="28"/>
          <w:rtl/>
        </w:rPr>
        <w:t xml:space="preserve"> </w:t>
      </w:r>
      <w:r w:rsidR="00D5716E" w:rsidRPr="00614672">
        <w:rPr>
          <w:rFonts w:ascii="Times New Roman" w:hAnsi="Times New Roman" w:cs="B Lotus" w:hint="cs"/>
          <w:color w:val="000000" w:themeColor="text1"/>
          <w:sz w:val="28"/>
          <w:szCs w:val="28"/>
          <w:rtl/>
        </w:rPr>
        <w:t>المللی</w:t>
      </w:r>
      <w:r w:rsidRPr="00614672">
        <w:rPr>
          <w:rFonts w:ascii="Times New Roman" w:hAnsi="Times New Roman" w:cs="B Lotus"/>
          <w:color w:val="000000" w:themeColor="text1"/>
          <w:sz w:val="28"/>
          <w:szCs w:val="28"/>
          <w:rtl/>
        </w:rPr>
        <w:t xml:space="preserve"> </w:t>
      </w:r>
      <w:r w:rsidR="00D5716E">
        <w:rPr>
          <w:rFonts w:ascii="Times New Roman" w:hAnsi="Times New Roman" w:cs="B Lotus"/>
          <w:color w:val="000000" w:themeColor="text1"/>
          <w:sz w:val="28"/>
          <w:szCs w:val="28"/>
          <w:rtl/>
        </w:rPr>
        <w:t xml:space="preserve">راه آهن ها، </w:t>
      </w:r>
      <w:r w:rsidR="004A285E">
        <w:rPr>
          <w:rFonts w:ascii="Times New Roman" w:hAnsi="Times New Roman" w:cs="B Lotus"/>
          <w:color w:val="000000" w:themeColor="text1"/>
          <w:sz w:val="28"/>
          <w:szCs w:val="28"/>
          <w:rtl/>
        </w:rPr>
        <w:t>این</w:t>
      </w:r>
      <w:r w:rsidR="00D5716E">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فیش</w:t>
      </w:r>
      <w:r w:rsidR="00D5716E">
        <w:rPr>
          <w:rFonts w:ascii="Times New Roman" w:hAnsi="Times New Roman" w:cs="B Lotus"/>
          <w:color w:val="000000" w:themeColor="text1"/>
          <w:sz w:val="28"/>
          <w:szCs w:val="28"/>
          <w:rtl/>
        </w:rPr>
        <w:t xml:space="preserve"> را منسوخ و اس</w:t>
      </w:r>
      <w:r w:rsidRPr="00614672">
        <w:rPr>
          <w:rFonts w:ascii="Times New Roman" w:hAnsi="Times New Roman" w:cs="B Lotus"/>
          <w:color w:val="000000" w:themeColor="text1"/>
          <w:sz w:val="28"/>
          <w:szCs w:val="28"/>
          <w:rtl/>
        </w:rPr>
        <w:t xml:space="preserve">تاندارد </w:t>
      </w:r>
      <w:r w:rsidRPr="00614672">
        <w:rPr>
          <w:rFonts w:ascii="Times New Roman" w:hAnsi="Times New Roman" w:cs="B Lotus"/>
          <w:color w:val="000000" w:themeColor="text1"/>
          <w:sz w:val="28"/>
          <w:szCs w:val="28"/>
        </w:rPr>
        <w:t>EN 13262</w:t>
      </w:r>
      <w:r w:rsidRPr="00614672">
        <w:rPr>
          <w:rFonts w:ascii="Times New Roman" w:hAnsi="Times New Roman" w:cs="B Lotus"/>
          <w:color w:val="000000" w:themeColor="text1"/>
          <w:sz w:val="28"/>
          <w:szCs w:val="28"/>
          <w:rtl/>
        </w:rPr>
        <w:t xml:space="preserve"> را جايگزين آن كرده است. بيشتر بند</w:t>
      </w:r>
      <w:r w:rsidR="00D5716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D5716E">
        <w:rPr>
          <w:rFonts w:ascii="Times New Roman" w:hAnsi="Times New Roman" w:cs="B Lotus"/>
          <w:color w:val="000000" w:themeColor="text1"/>
          <w:sz w:val="28"/>
          <w:szCs w:val="28"/>
          <w:rtl/>
        </w:rPr>
        <w:t xml:space="preserve"> مشخصات فني</w:t>
      </w:r>
      <w:r w:rsidR="00D5716E">
        <w:rPr>
          <w:rFonts w:ascii="Times New Roman" w:hAnsi="Times New Roman" w:cs="B Lotus" w:hint="cs"/>
          <w:color w:val="000000" w:themeColor="text1"/>
          <w:sz w:val="28"/>
          <w:szCs w:val="28"/>
          <w:rtl/>
        </w:rPr>
        <w:t xml:space="preserve"> </w:t>
      </w:r>
      <w:r w:rsidR="004A285E">
        <w:rPr>
          <w:rFonts w:ascii="Times New Roman" w:hAnsi="Times New Roman" w:cs="B Lotus" w:hint="cs"/>
          <w:color w:val="000000" w:themeColor="text1"/>
          <w:sz w:val="28"/>
          <w:szCs w:val="28"/>
          <w:rtl/>
        </w:rPr>
        <w:t>چرخ</w:t>
      </w:r>
      <w:r w:rsidR="00D5716E">
        <w:rPr>
          <w:rFonts w:ascii="Times New Roman" w:hAnsi="Times New Roman" w:cs="B Lotus" w:hint="cs"/>
          <w:color w:val="000000" w:themeColor="text1"/>
          <w:sz w:val="28"/>
          <w:szCs w:val="28"/>
          <w:rtl/>
        </w:rPr>
        <w:t xml:space="preserve"> </w:t>
      </w:r>
      <w:r w:rsidR="00D5716E">
        <w:rPr>
          <w:rFonts w:ascii="Times New Roman" w:hAnsi="Times New Roman" w:cs="B Lotus"/>
          <w:color w:val="000000" w:themeColor="text1"/>
          <w:sz w:val="28"/>
          <w:szCs w:val="28"/>
          <w:rtl/>
        </w:rPr>
        <w:t>ها در في</w:t>
      </w:r>
      <w:r w:rsidR="00D5716E">
        <w:rPr>
          <w:rFonts w:ascii="Times New Roman" w:hAnsi="Times New Roman" w:cs="B Lotus" w:hint="cs"/>
          <w:color w:val="000000" w:themeColor="text1"/>
          <w:sz w:val="28"/>
          <w:szCs w:val="28"/>
          <w:rtl/>
        </w:rPr>
        <w:t>ش</w:t>
      </w:r>
      <w:r w:rsidRPr="00614672">
        <w:rPr>
          <w:rFonts w:ascii="Times New Roman" w:hAnsi="Times New Roman" w:cs="B Lotus"/>
          <w:color w:val="000000" w:themeColor="text1"/>
          <w:sz w:val="28"/>
          <w:szCs w:val="28"/>
          <w:rtl/>
        </w:rPr>
        <w:t xml:space="preserve">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با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تفاوت</w:t>
      </w:r>
      <w:r w:rsidR="00EE329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ي دارد كه در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مقاله به آنها پرداخته مـي</w:t>
      </w:r>
      <w:r w:rsidR="00D5716E">
        <w:rPr>
          <w:rFonts w:ascii="Times New Roman" w:hAnsi="Times New Roman" w:cs="B Lotus" w:hint="cs"/>
          <w:color w:val="000000" w:themeColor="text1"/>
          <w:sz w:val="28"/>
          <w:szCs w:val="28"/>
          <w:rtl/>
        </w:rPr>
        <w:t xml:space="preserve"> </w:t>
      </w:r>
      <w:r w:rsidR="00D5716E">
        <w:rPr>
          <w:rFonts w:ascii="Times New Roman" w:hAnsi="Times New Roman" w:cs="B Lotus"/>
          <w:color w:val="000000" w:themeColor="text1"/>
          <w:sz w:val="28"/>
          <w:szCs w:val="28"/>
          <w:rtl/>
        </w:rPr>
        <w:t xml:space="preserve">شود. چون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الزامات در طراحي و توليد </w:t>
      </w:r>
      <w:r w:rsidR="004A285E">
        <w:rPr>
          <w:rFonts w:ascii="Times New Roman" w:hAnsi="Times New Roman" w:cs="B Lotus"/>
          <w:color w:val="000000" w:themeColor="text1"/>
          <w:sz w:val="28"/>
          <w:szCs w:val="28"/>
          <w:rtl/>
        </w:rPr>
        <w:t>چرخ</w:t>
      </w:r>
      <w:r w:rsidR="00D5716E">
        <w:rPr>
          <w:rFonts w:ascii="Times New Roman" w:hAnsi="Times New Roman" w:cs="B Lotus" w:hint="cs"/>
          <w:color w:val="000000" w:themeColor="text1"/>
          <w:sz w:val="28"/>
          <w:szCs w:val="28"/>
          <w:rtl/>
        </w:rPr>
        <w:t xml:space="preserve"> </w:t>
      </w:r>
      <w:r w:rsidR="00D5716E">
        <w:rPr>
          <w:rFonts w:ascii="Times New Roman" w:hAnsi="Times New Roman" w:cs="B Lotus"/>
          <w:color w:val="000000" w:themeColor="text1"/>
          <w:sz w:val="28"/>
          <w:szCs w:val="28"/>
          <w:rtl/>
        </w:rPr>
        <w:t xml:space="preserve">ها بايد مدنظر قرار گيرد، در </w:t>
      </w:r>
      <w:r w:rsidR="00D5716E">
        <w:rPr>
          <w:rFonts w:ascii="Times New Roman" w:hAnsi="Times New Roman" w:cs="B Lotus" w:hint="cs"/>
          <w:color w:val="000000" w:themeColor="text1"/>
          <w:sz w:val="28"/>
          <w:szCs w:val="28"/>
          <w:rtl/>
        </w:rPr>
        <w:t>فرایند</w:t>
      </w:r>
      <w:r w:rsidR="00D5716E">
        <w:rPr>
          <w:rFonts w:ascii="Times New Roman" w:hAnsi="Times New Roman" w:cs="B Lotus"/>
          <w:color w:val="000000" w:themeColor="text1"/>
          <w:sz w:val="28"/>
          <w:szCs w:val="28"/>
          <w:rtl/>
        </w:rPr>
        <w:t xml:space="preserve"> جايگزيني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w:t>
      </w:r>
      <w:r w:rsidRPr="00614672">
        <w:rPr>
          <w:rFonts w:ascii="Times New Roman" w:hAnsi="Times New Roman" w:cs="B Lotus"/>
          <w:color w:val="000000" w:themeColor="text1"/>
          <w:sz w:val="28"/>
          <w:szCs w:val="28"/>
          <w:rtl/>
        </w:rPr>
        <w:t>ا در واگن</w:t>
      </w:r>
      <w:r w:rsidR="00D5716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مسافري كه با كمبود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مواجه هستند نيز روش مناسب و مطمئني را ارائه مي</w:t>
      </w:r>
      <w:r w:rsidR="00D5716E">
        <w:rPr>
          <w:rFonts w:ascii="Times New Roman" w:hAnsi="Times New Roman" w:cs="B Lotus" w:hint="cs"/>
          <w:color w:val="000000" w:themeColor="text1"/>
          <w:sz w:val="28"/>
          <w:szCs w:val="28"/>
          <w:rtl/>
        </w:rPr>
        <w:t xml:space="preserve"> </w:t>
      </w:r>
      <w:r w:rsidR="00D5716E">
        <w:rPr>
          <w:rFonts w:ascii="Times New Roman" w:hAnsi="Times New Roman" w:cs="B Lotus"/>
          <w:color w:val="000000" w:themeColor="text1"/>
          <w:sz w:val="28"/>
          <w:szCs w:val="28"/>
          <w:rtl/>
        </w:rPr>
        <w:t xml:space="preserve">دهد. </w:t>
      </w:r>
      <w:r w:rsidR="004A285E">
        <w:rPr>
          <w:rFonts w:ascii="Times New Roman" w:hAnsi="Times New Roman" w:cs="B Lotus"/>
          <w:color w:val="000000" w:themeColor="text1"/>
          <w:sz w:val="28"/>
          <w:szCs w:val="28"/>
          <w:rtl/>
        </w:rPr>
        <w:t>این</w:t>
      </w:r>
      <w:r w:rsidR="00D5716E">
        <w:rPr>
          <w:rFonts w:ascii="Times New Roman" w:hAnsi="Times New Roman" w:cs="B Lotus"/>
          <w:color w:val="000000" w:themeColor="text1"/>
          <w:sz w:val="28"/>
          <w:szCs w:val="28"/>
          <w:rtl/>
        </w:rPr>
        <w:t xml:space="preserve"> دو استاندارد ريلي كلي</w:t>
      </w:r>
      <w:r w:rsidR="00D5716E">
        <w:rPr>
          <w:rFonts w:ascii="Times New Roman" w:hAnsi="Times New Roman" w:cs="B Lotus" w:hint="cs"/>
          <w:color w:val="000000" w:themeColor="text1"/>
          <w:sz w:val="28"/>
          <w:szCs w:val="28"/>
          <w:rtl/>
        </w:rPr>
        <w:t>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 منوبلوك در واگن</w:t>
      </w:r>
      <w:r w:rsidR="00D5716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D5716E">
        <w:rPr>
          <w:rFonts w:ascii="Times New Roman" w:hAnsi="Times New Roman" w:cs="B Lotus"/>
          <w:color w:val="000000" w:themeColor="text1"/>
          <w:sz w:val="28"/>
          <w:szCs w:val="28"/>
          <w:rtl/>
        </w:rPr>
        <w:t xml:space="preserve"> مسافري و باري بـا گري</w:t>
      </w:r>
      <w:r w:rsidRPr="00614672">
        <w:rPr>
          <w:rFonts w:ascii="Times New Roman" w:hAnsi="Times New Roman" w:cs="B Lotus"/>
          <w:color w:val="000000" w:themeColor="text1"/>
          <w:sz w:val="28"/>
          <w:szCs w:val="28"/>
          <w:rtl/>
        </w:rPr>
        <w:t>د</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گوناگون را پوشش </w:t>
      </w:r>
      <w:r w:rsidR="00D5716E">
        <w:rPr>
          <w:rFonts w:ascii="Times New Roman" w:hAnsi="Times New Roman" w:cs="B Lotus" w:hint="cs"/>
          <w:color w:val="000000" w:themeColor="text1"/>
          <w:sz w:val="28"/>
          <w:szCs w:val="28"/>
          <w:rtl/>
        </w:rPr>
        <w:t>می</w:t>
      </w:r>
      <w:r w:rsidR="00D5716E">
        <w:rPr>
          <w:rFonts w:ascii="Times New Roman" w:hAnsi="Times New Roman" w:cs="B Lotus"/>
          <w:color w:val="000000" w:themeColor="text1"/>
          <w:sz w:val="28"/>
          <w:szCs w:val="28"/>
          <w:rtl/>
        </w:rPr>
        <w:t xml:space="preserve"> ده</w:t>
      </w:r>
      <w:r w:rsidR="00D5716E">
        <w:rPr>
          <w:rFonts w:ascii="Times New Roman" w:hAnsi="Times New Roman" w:cs="B Lotus" w:hint="cs"/>
          <w:color w:val="000000" w:themeColor="text1"/>
          <w:sz w:val="28"/>
          <w:szCs w:val="28"/>
          <w:rtl/>
        </w:rPr>
        <w:t>ند.</w:t>
      </w:r>
    </w:p>
    <w:p w:rsidR="00EE5A7C" w:rsidRPr="00614672" w:rsidRDefault="00EE5A7C" w:rsidP="00EE5A7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واژه</w:t>
      </w:r>
      <w:r w:rsidR="00D5716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كليدي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راه</w:t>
      </w:r>
      <w:r w:rsidR="00D5716E">
        <w:rPr>
          <w:rFonts w:ascii="Times New Roman" w:hAnsi="Times New Roman" w:cs="B Lotus" w:hint="cs"/>
          <w:color w:val="000000" w:themeColor="text1"/>
          <w:sz w:val="28"/>
          <w:szCs w:val="28"/>
          <w:rtl/>
        </w:rPr>
        <w:t xml:space="preserve"> </w:t>
      </w:r>
      <w:r w:rsidR="00D5716E">
        <w:rPr>
          <w:rFonts w:ascii="Times New Roman" w:hAnsi="Times New Roman" w:cs="B Lotus"/>
          <w:color w:val="000000" w:themeColor="text1"/>
          <w:sz w:val="28"/>
          <w:szCs w:val="28"/>
          <w:rtl/>
        </w:rPr>
        <w:t>آ</w:t>
      </w:r>
      <w:r w:rsidR="00D5716E">
        <w:rPr>
          <w:rFonts w:ascii="Times New Roman" w:hAnsi="Times New Roman" w:cs="B Lotus" w:hint="cs"/>
          <w:color w:val="000000" w:themeColor="text1"/>
          <w:sz w:val="28"/>
          <w:szCs w:val="28"/>
          <w:rtl/>
        </w:rPr>
        <w:t>ه</w:t>
      </w:r>
      <w:r w:rsidRPr="00614672">
        <w:rPr>
          <w:rFonts w:ascii="Times New Roman" w:hAnsi="Times New Roman" w:cs="B Lotus"/>
          <w:color w:val="000000" w:themeColor="text1"/>
          <w:sz w:val="28"/>
          <w:szCs w:val="28"/>
          <w:rtl/>
        </w:rPr>
        <w:t xml:space="preserve">ن، منوبلوك،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،فيش 3-812 </w:t>
      </w:r>
      <w:r w:rsidRPr="00614672">
        <w:rPr>
          <w:rFonts w:ascii="Times New Roman" w:hAnsi="Times New Roman" w:cs="B Lotus"/>
          <w:color w:val="000000" w:themeColor="text1"/>
          <w:sz w:val="28"/>
          <w:szCs w:val="28"/>
        </w:rPr>
        <w:t>UIC</w:t>
      </w:r>
    </w:p>
    <w:p w:rsidR="00EE5A7C" w:rsidRPr="00875A86" w:rsidRDefault="00EE5A7C" w:rsidP="00EE5A7C">
      <w:pPr>
        <w:jc w:val="both"/>
        <w:rPr>
          <w:rFonts w:ascii="Times New Roman" w:hAnsi="Times New Roman" w:cs="B Lotus"/>
          <w:b/>
          <w:bCs/>
          <w:color w:val="000000" w:themeColor="text1"/>
          <w:sz w:val="28"/>
          <w:szCs w:val="28"/>
          <w:rtl/>
        </w:rPr>
      </w:pPr>
      <w:r w:rsidRPr="00875A86">
        <w:rPr>
          <w:rFonts w:ascii="Times New Roman" w:hAnsi="Times New Roman" w:cs="B Lotus"/>
          <w:b/>
          <w:bCs/>
          <w:color w:val="000000" w:themeColor="text1"/>
          <w:sz w:val="32"/>
          <w:szCs w:val="32"/>
          <w:rtl/>
        </w:rPr>
        <w:t>مقدمه</w:t>
      </w:r>
    </w:p>
    <w:p w:rsidR="00EE5A7C" w:rsidRPr="00614672" w:rsidRDefault="00D5716E" w:rsidP="004A285E">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t xml:space="preserve">ازجمله عوامل كنترل روند خرابي و </w:t>
      </w:r>
      <w:r>
        <w:rPr>
          <w:rFonts w:ascii="Times New Roman" w:hAnsi="Times New Roman" w:cs="B Lotus" w:hint="cs"/>
          <w:color w:val="000000" w:themeColor="text1"/>
          <w:sz w:val="28"/>
          <w:szCs w:val="28"/>
          <w:rtl/>
        </w:rPr>
        <w:t>آس</w:t>
      </w:r>
      <w:r w:rsidRPr="00614672">
        <w:rPr>
          <w:rFonts w:ascii="Times New Roman" w:hAnsi="Times New Roman" w:cs="B Lotus" w:hint="cs"/>
          <w:color w:val="000000" w:themeColor="text1"/>
          <w:sz w:val="28"/>
          <w:szCs w:val="28"/>
          <w:rtl/>
        </w:rPr>
        <w:t>یب</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دي</w:t>
      </w:r>
      <w:r w:rsidR="00EE5A7C" w:rsidRPr="00614672">
        <w:rPr>
          <w:rFonts w:ascii="Times New Roman" w:hAnsi="Times New Roman" w:cs="B Lotus"/>
          <w:color w:val="000000" w:themeColor="text1"/>
          <w:sz w:val="28"/>
          <w:szCs w:val="28"/>
          <w:rtl/>
        </w:rPr>
        <w:t xml:space="preserve">دگي </w:t>
      </w:r>
      <w:r w:rsidR="004A285E">
        <w:rPr>
          <w:rFonts w:ascii="Times New Roman" w:hAnsi="Times New Roman" w:cs="B Lotus"/>
          <w:color w:val="000000" w:themeColor="text1"/>
          <w:sz w:val="28"/>
          <w:szCs w:val="28"/>
          <w:rtl/>
        </w:rPr>
        <w:t>چرخ</w:t>
      </w:r>
      <w:r>
        <w:rPr>
          <w:rFonts w:ascii="Times New Roman" w:hAnsi="Times New Roman" w:cs="B Lotus"/>
          <w:color w:val="000000" w:themeColor="text1"/>
          <w:sz w:val="28"/>
          <w:szCs w:val="28"/>
          <w:rtl/>
        </w:rPr>
        <w:t xml:space="preserve"> های</w:t>
      </w:r>
      <w:r w:rsidR="00EE5A7C" w:rsidRPr="00614672">
        <w:rPr>
          <w:rFonts w:ascii="Times New Roman" w:hAnsi="Times New Roman" w:cs="B Lotus"/>
          <w:color w:val="000000" w:themeColor="text1"/>
          <w:sz w:val="28"/>
          <w:szCs w:val="28"/>
          <w:rtl/>
        </w:rPr>
        <w:t xml:space="preserve"> راه</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آهن رعايت الزامات توليد اس</w:t>
      </w:r>
      <w:r w:rsidR="00EE5A7C" w:rsidRPr="00614672">
        <w:rPr>
          <w:rFonts w:ascii="Times New Roman" w:hAnsi="Times New Roman" w:cs="B Lotus"/>
          <w:color w:val="000000" w:themeColor="text1"/>
          <w:sz w:val="28"/>
          <w:szCs w:val="28"/>
          <w:rtl/>
        </w:rPr>
        <w:t>ت. چـون شركت</w:t>
      </w:r>
      <w:r w:rsidR="004A285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بهره بردار ريلي، از جمله شركت قطار</w:t>
      </w:r>
      <w:r w:rsidR="00E604EC">
        <w:rPr>
          <w:rFonts w:ascii="Times New Roman" w:hAnsi="Times New Roman" w:cs="B Lotus"/>
          <w:color w:val="000000" w:themeColor="text1"/>
          <w:sz w:val="28"/>
          <w:szCs w:val="28"/>
          <w:rtl/>
        </w:rPr>
        <w:t>های</w:t>
      </w:r>
      <w:r w:rsidR="00EE5A7C" w:rsidRPr="00614672">
        <w:rPr>
          <w:rFonts w:ascii="Times New Roman" w:hAnsi="Times New Roman" w:cs="B Lotus"/>
          <w:color w:val="000000" w:themeColor="text1"/>
          <w:sz w:val="28"/>
          <w:szCs w:val="28"/>
          <w:rtl/>
        </w:rPr>
        <w:t xml:space="preserve"> مسافري رجا، طي فر</w:t>
      </w:r>
      <w:r w:rsidR="004A285E">
        <w:rPr>
          <w:rFonts w:ascii="Times New Roman" w:hAnsi="Times New Roman" w:cs="B Lotus"/>
          <w:color w:val="000000" w:themeColor="text1"/>
          <w:sz w:val="28"/>
          <w:szCs w:val="28"/>
          <w:rtl/>
        </w:rPr>
        <w:t>این</w:t>
      </w:r>
      <w:r w:rsidR="00EE5A7C" w:rsidRPr="00614672">
        <w:rPr>
          <w:rFonts w:ascii="Times New Roman" w:hAnsi="Times New Roman" w:cs="B Lotus"/>
          <w:color w:val="000000" w:themeColor="text1"/>
          <w:sz w:val="28"/>
          <w:szCs w:val="28"/>
          <w:rtl/>
        </w:rPr>
        <w:t>د تأمين اقـلام مورد</w:t>
      </w:r>
      <w:r>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 xml:space="preserve">نيـاز خـود، از جمله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از تامين</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كنندگان داخلي و خـارجي اس</w:t>
      </w:r>
      <w:r w:rsidR="00EE5A7C" w:rsidRPr="00614672">
        <w:rPr>
          <w:rFonts w:ascii="Times New Roman" w:hAnsi="Times New Roman" w:cs="B Lotus"/>
          <w:color w:val="000000" w:themeColor="text1"/>
          <w:sz w:val="28"/>
          <w:szCs w:val="28"/>
          <w:rtl/>
        </w:rPr>
        <w:t>تفاده مي</w:t>
      </w:r>
      <w:r>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كنند، لازم است مروري ب</w:t>
      </w:r>
      <w:r>
        <w:rPr>
          <w:rFonts w:ascii="Times New Roman" w:hAnsi="Times New Roman" w:cs="B Lotus"/>
          <w:color w:val="000000" w:themeColor="text1"/>
          <w:sz w:val="28"/>
          <w:szCs w:val="28"/>
          <w:rtl/>
        </w:rPr>
        <w:t>ر الزامات طراحي دا</w:t>
      </w:r>
      <w:r>
        <w:rPr>
          <w:rFonts w:ascii="Times New Roman" w:hAnsi="Times New Roman" w:cs="B Lotus" w:hint="cs"/>
          <w:color w:val="000000" w:themeColor="text1"/>
          <w:sz w:val="28"/>
          <w:szCs w:val="28"/>
          <w:rtl/>
        </w:rPr>
        <w:t>ش</w:t>
      </w:r>
      <w:r>
        <w:rPr>
          <w:rFonts w:ascii="Times New Roman" w:hAnsi="Times New Roman" w:cs="B Lotus"/>
          <w:color w:val="000000" w:themeColor="text1"/>
          <w:sz w:val="28"/>
          <w:szCs w:val="28"/>
          <w:rtl/>
        </w:rPr>
        <w:t>ته باشند. در تأئيدي</w:t>
      </w:r>
      <w:r>
        <w:rPr>
          <w:rFonts w:ascii="Times New Roman" w:hAnsi="Times New Roman" w:cs="B Lotus" w:hint="cs"/>
          <w:color w:val="000000" w:themeColor="text1"/>
          <w:sz w:val="28"/>
          <w:szCs w:val="28"/>
          <w:rtl/>
        </w:rPr>
        <w:t>ه</w:t>
      </w:r>
      <w:r w:rsidR="00EE5A7C" w:rsidRPr="00614672">
        <w:rPr>
          <w:rFonts w:ascii="Times New Roman" w:hAnsi="Times New Roman" w:cs="B Lotus"/>
          <w:color w:val="000000" w:themeColor="text1"/>
          <w:sz w:val="28"/>
          <w:szCs w:val="28"/>
          <w:rtl/>
        </w:rPr>
        <w:t xml:space="preserve"> فني به پيشنهادات ارائه</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شده معيار</w:t>
      </w:r>
      <w:r w:rsidR="00E604EC">
        <w:rPr>
          <w:rFonts w:ascii="Times New Roman" w:hAnsi="Times New Roman" w:cs="B Lotus"/>
          <w:color w:val="000000" w:themeColor="text1"/>
          <w:sz w:val="28"/>
          <w:szCs w:val="28"/>
          <w:rtl/>
        </w:rPr>
        <w:t>های</w:t>
      </w:r>
      <w:r w:rsidR="00EE5A7C" w:rsidRPr="00614672">
        <w:rPr>
          <w:rFonts w:ascii="Times New Roman" w:hAnsi="Times New Roman" w:cs="B Lotus"/>
          <w:color w:val="000000" w:themeColor="text1"/>
          <w:sz w:val="28"/>
          <w:szCs w:val="28"/>
          <w:rtl/>
        </w:rPr>
        <w:t>ي وجود دارد كه عدم ت</w:t>
      </w:r>
      <w:r w:rsidR="004A285E">
        <w:rPr>
          <w:rFonts w:ascii="Times New Roman" w:hAnsi="Times New Roman" w:cs="B Lotus"/>
          <w:color w:val="000000" w:themeColor="text1"/>
          <w:sz w:val="28"/>
          <w:szCs w:val="28"/>
          <w:rtl/>
        </w:rPr>
        <w:t xml:space="preserve">وجه به آنها منجر به خريد نامناسب </w:t>
      </w:r>
      <w:r w:rsidR="004A285E">
        <w:rPr>
          <w:rFonts w:ascii="Times New Roman" w:hAnsi="Times New Roman" w:cs="B Lotus" w:hint="cs"/>
          <w:color w:val="000000" w:themeColor="text1"/>
          <w:sz w:val="28"/>
          <w:szCs w:val="28"/>
          <w:rtl/>
        </w:rPr>
        <w:t>ت</w:t>
      </w:r>
      <w:r w:rsidR="004A285E" w:rsidRPr="00614672">
        <w:rPr>
          <w:rFonts w:ascii="Times New Roman" w:hAnsi="Times New Roman" w:cs="B Lotus" w:hint="cs"/>
          <w:color w:val="000000" w:themeColor="text1"/>
          <w:sz w:val="28"/>
          <w:szCs w:val="28"/>
          <w:rtl/>
        </w:rPr>
        <w:t>حمیل</w:t>
      </w:r>
      <w:r w:rsidR="00EE5A7C" w:rsidRPr="00614672">
        <w:rPr>
          <w:rFonts w:ascii="Times New Roman" w:hAnsi="Times New Roman" w:cs="B Lotus"/>
          <w:color w:val="000000" w:themeColor="text1"/>
          <w:sz w:val="28"/>
          <w:szCs w:val="28"/>
          <w:rtl/>
        </w:rPr>
        <w:t xml:space="preserve"> </w:t>
      </w:r>
      <w:r w:rsidR="004A285E" w:rsidRPr="00614672">
        <w:rPr>
          <w:rFonts w:ascii="Times New Roman" w:hAnsi="Times New Roman" w:cs="B Lotus" w:hint="cs"/>
          <w:color w:val="000000" w:themeColor="text1"/>
          <w:sz w:val="28"/>
          <w:szCs w:val="28"/>
          <w:rtl/>
        </w:rPr>
        <w:t>هزینه</w:t>
      </w:r>
      <w:r w:rsidR="004A285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4A285E">
        <w:rPr>
          <w:rFonts w:ascii="Times New Roman" w:hAnsi="Times New Roman" w:cs="B Lotus"/>
          <w:color w:val="000000" w:themeColor="text1"/>
          <w:sz w:val="28"/>
          <w:szCs w:val="28"/>
          <w:rtl/>
        </w:rPr>
        <w:t xml:space="preserve"> گزاف به شـركت</w:t>
      </w:r>
      <w:r w:rsidR="004A285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بهره بردار</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خواهد شد، تا جاي</w:t>
      </w:r>
      <w:r w:rsidR="004A285E">
        <w:rPr>
          <w:rFonts w:ascii="Times New Roman" w:hAnsi="Times New Roman" w:cs="B Lotus" w:hint="cs"/>
          <w:color w:val="000000" w:themeColor="text1"/>
          <w:sz w:val="28"/>
          <w:szCs w:val="28"/>
          <w:rtl/>
        </w:rPr>
        <w:t>ی</w:t>
      </w:r>
      <w:r w:rsidR="00EE5A7C" w:rsidRPr="00614672">
        <w:rPr>
          <w:rFonts w:ascii="Times New Roman" w:hAnsi="Times New Roman" w:cs="B Lotus"/>
          <w:color w:val="000000" w:themeColor="text1"/>
          <w:sz w:val="28"/>
          <w:szCs w:val="28"/>
          <w:rtl/>
        </w:rPr>
        <w:t xml:space="preserve">كه </w:t>
      </w:r>
      <w:r>
        <w:rPr>
          <w:rFonts w:ascii="Times New Roman" w:hAnsi="Times New Roman" w:cs="B Lotus"/>
          <w:color w:val="000000" w:themeColor="text1"/>
          <w:sz w:val="28"/>
          <w:szCs w:val="28"/>
          <w:rtl/>
        </w:rPr>
        <w:t>بهره بردار</w:t>
      </w:r>
      <w:r w:rsidR="004A285E">
        <w:rPr>
          <w:rFonts w:ascii="Times New Roman" w:hAnsi="Times New Roman" w:cs="B Lotus"/>
          <w:color w:val="000000" w:themeColor="text1"/>
          <w:sz w:val="28"/>
          <w:szCs w:val="28"/>
          <w:rtl/>
        </w:rPr>
        <w:t>ان به فكر ج</w:t>
      </w:r>
      <w:r w:rsidR="00EE5A7C" w:rsidRPr="00614672">
        <w:rPr>
          <w:rFonts w:ascii="Times New Roman" w:hAnsi="Times New Roman" w:cs="B Lotus"/>
          <w:color w:val="000000" w:themeColor="text1"/>
          <w:sz w:val="28"/>
          <w:szCs w:val="28"/>
          <w:rtl/>
        </w:rPr>
        <w:t xml:space="preserve">ايگزيني </w:t>
      </w:r>
      <w:r w:rsidR="004A285E">
        <w:rPr>
          <w:rFonts w:ascii="Times New Roman" w:hAnsi="Times New Roman" w:cs="B Lotus"/>
          <w:color w:val="000000" w:themeColor="text1"/>
          <w:sz w:val="28"/>
          <w:szCs w:val="28"/>
          <w:rtl/>
        </w:rPr>
        <w:t>چرخ</w:t>
      </w:r>
      <w:r>
        <w:rPr>
          <w:rFonts w:ascii="Times New Roman" w:hAnsi="Times New Roman" w:cs="B Lotus"/>
          <w:color w:val="000000" w:themeColor="text1"/>
          <w:sz w:val="28"/>
          <w:szCs w:val="28"/>
          <w:rtl/>
        </w:rPr>
        <w:t xml:space="preserve"> های</w:t>
      </w:r>
      <w:r w:rsidR="00EE5A7C" w:rsidRPr="00614672">
        <w:rPr>
          <w:rFonts w:ascii="Times New Roman" w:hAnsi="Times New Roman" w:cs="B Lotus"/>
          <w:color w:val="000000" w:themeColor="text1"/>
          <w:sz w:val="28"/>
          <w:szCs w:val="28"/>
          <w:rtl/>
        </w:rPr>
        <w:t xml:space="preserve"> خريداري</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شده ب</w:t>
      </w:r>
      <w:r w:rsidR="004A285E">
        <w:rPr>
          <w:rFonts w:ascii="Times New Roman" w:hAnsi="Times New Roman" w:cs="B Lotus" w:hint="cs"/>
          <w:color w:val="000000" w:themeColor="text1"/>
          <w:sz w:val="28"/>
          <w:szCs w:val="28"/>
          <w:rtl/>
        </w:rPr>
        <w:t xml:space="preserve">ه </w:t>
      </w:r>
      <w:r w:rsidR="00EE5A7C" w:rsidRPr="00614672">
        <w:rPr>
          <w:rFonts w:ascii="Times New Roman" w:hAnsi="Times New Roman" w:cs="B Lotus"/>
          <w:color w:val="000000" w:themeColor="text1"/>
          <w:sz w:val="28"/>
          <w:szCs w:val="28"/>
          <w:rtl/>
        </w:rPr>
        <w:t xml:space="preserve">جاي </w:t>
      </w:r>
      <w:r w:rsidR="004A285E">
        <w:rPr>
          <w:rFonts w:ascii="Times New Roman" w:hAnsi="Times New Roman" w:cs="B Lotus"/>
          <w:color w:val="000000" w:themeColor="text1"/>
          <w:sz w:val="28"/>
          <w:szCs w:val="28"/>
          <w:rtl/>
        </w:rPr>
        <w:t>چرخ</w:t>
      </w:r>
      <w:r>
        <w:rPr>
          <w:rFonts w:ascii="Times New Roman" w:hAnsi="Times New Roman" w:cs="B Lotus"/>
          <w:color w:val="000000" w:themeColor="text1"/>
          <w:sz w:val="28"/>
          <w:szCs w:val="28"/>
          <w:rtl/>
        </w:rPr>
        <w:t xml:space="preserve"> های</w:t>
      </w:r>
      <w:r w:rsidR="00EE5A7C" w:rsidRPr="00614672">
        <w:rPr>
          <w:rFonts w:ascii="Times New Roman" w:hAnsi="Times New Roman" w:cs="B Lotus"/>
          <w:color w:val="000000" w:themeColor="text1"/>
          <w:sz w:val="28"/>
          <w:szCs w:val="28"/>
          <w:rtl/>
        </w:rPr>
        <w:t xml:space="preserve"> ديگر مي </w:t>
      </w:r>
      <w:r w:rsidR="004A285E">
        <w:rPr>
          <w:rFonts w:ascii="Times New Roman" w:hAnsi="Times New Roman" w:cs="B Lotus"/>
          <w:color w:val="000000" w:themeColor="text1"/>
          <w:sz w:val="28"/>
          <w:szCs w:val="28"/>
          <w:rtl/>
        </w:rPr>
        <w:t>شوند كه كمبود آنها در ناوگان مسافري احساس مي گ</w:t>
      </w:r>
      <w:r w:rsidR="00EE5A7C" w:rsidRPr="00614672">
        <w:rPr>
          <w:rFonts w:ascii="Times New Roman" w:hAnsi="Times New Roman" w:cs="B Lotus"/>
          <w:color w:val="000000" w:themeColor="text1"/>
          <w:sz w:val="28"/>
          <w:szCs w:val="28"/>
          <w:rtl/>
        </w:rPr>
        <w:t xml:space="preserve">ردد و همين امر منجر به تراش پروفيل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xml:space="preserve"> نو و دورريز مقادير زيادي از فولاد </w:t>
      </w:r>
      <w:r w:rsidR="004A285E">
        <w:rPr>
          <w:rFonts w:ascii="Times New Roman" w:hAnsi="Times New Roman" w:cs="B Lotus"/>
          <w:color w:val="000000" w:themeColor="text1"/>
          <w:sz w:val="28"/>
          <w:szCs w:val="28"/>
          <w:rtl/>
        </w:rPr>
        <w:t>چرخ</w:t>
      </w:r>
      <w:r w:rsidR="004A285E">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مي</w:t>
      </w:r>
      <w:r w:rsidR="004A285E">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شود</w:t>
      </w:r>
      <w:r w:rsidR="004A285E">
        <w:rPr>
          <w:rFonts w:ascii="Times New Roman" w:hAnsi="Times New Roman" w:cs="B Lotus" w:hint="cs"/>
          <w:color w:val="000000" w:themeColor="text1"/>
          <w:sz w:val="28"/>
          <w:szCs w:val="28"/>
          <w:rtl/>
        </w:rPr>
        <w:t>.</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Pr>
          <w:rFonts w:ascii="Times New Roman" w:hAnsi="Times New Roman" w:cs="B Lotus"/>
          <w:color w:val="000000" w:themeColor="text1"/>
          <w:sz w:val="28"/>
          <w:szCs w:val="28"/>
          <w:rtl/>
        </w:rPr>
        <w:t xml:space="preserve"> های</w:t>
      </w:r>
      <w:r w:rsidR="00EE5A7C" w:rsidRPr="00614672">
        <w:rPr>
          <w:rFonts w:ascii="Times New Roman" w:hAnsi="Times New Roman" w:cs="B Lotus"/>
          <w:color w:val="000000" w:themeColor="text1"/>
          <w:sz w:val="28"/>
          <w:szCs w:val="28"/>
          <w:rtl/>
        </w:rPr>
        <w:t xml:space="preserve"> منوبلوك مسافري در ايران همگي از نـوع </w:t>
      </w:r>
      <w:r w:rsidR="00EE5A7C" w:rsidRPr="00614672">
        <w:rPr>
          <w:rFonts w:ascii="Times New Roman" w:hAnsi="Times New Roman" w:cs="B Lotus"/>
          <w:color w:val="000000" w:themeColor="text1"/>
          <w:sz w:val="28"/>
          <w:szCs w:val="28"/>
        </w:rPr>
        <w:t>R7</w:t>
      </w:r>
      <w:r w:rsidR="004A285E">
        <w:rPr>
          <w:rFonts w:ascii="Times New Roman" w:hAnsi="Times New Roman" w:cs="B Lotus"/>
          <w:color w:val="000000" w:themeColor="text1"/>
          <w:sz w:val="28"/>
          <w:szCs w:val="28"/>
          <w:rtl/>
        </w:rPr>
        <w:t xml:space="preserve"> م</w:t>
      </w:r>
      <w:r w:rsidR="00EE5A7C" w:rsidRPr="00614672">
        <w:rPr>
          <w:rFonts w:ascii="Times New Roman" w:hAnsi="Times New Roman" w:cs="B Lotus"/>
          <w:color w:val="000000" w:themeColor="text1"/>
          <w:sz w:val="28"/>
          <w:szCs w:val="28"/>
          <w:rtl/>
        </w:rPr>
        <w:t>ي</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باش</w:t>
      </w:r>
      <w:r w:rsidR="00EE5A7C" w:rsidRPr="00614672">
        <w:rPr>
          <w:rFonts w:ascii="Times New Roman" w:hAnsi="Times New Roman" w:cs="B Lotus"/>
          <w:color w:val="000000" w:themeColor="text1"/>
          <w:sz w:val="28"/>
          <w:szCs w:val="28"/>
          <w:rtl/>
        </w:rPr>
        <w:t xml:space="preserve">ند </w:t>
      </w:r>
      <w:r w:rsidR="004A285E">
        <w:rPr>
          <w:rFonts w:ascii="Times New Roman" w:hAnsi="Times New Roman" w:cs="B Lotus" w:hint="cs"/>
          <w:color w:val="000000" w:themeColor="text1"/>
          <w:sz w:val="28"/>
          <w:szCs w:val="28"/>
          <w:rtl/>
        </w:rPr>
        <w:t>(</w:t>
      </w:r>
      <w:r w:rsidR="00594F3C">
        <w:rPr>
          <w:rFonts w:ascii="Times New Roman" w:hAnsi="Times New Roman" w:cs="B Lotus"/>
          <w:color w:val="000000" w:themeColor="text1"/>
          <w:sz w:val="28"/>
          <w:szCs w:val="28"/>
          <w:rtl/>
        </w:rPr>
        <w:t>جدول</w:t>
      </w:r>
      <w:r w:rsidR="004A285E">
        <w:rPr>
          <w:rFonts w:ascii="Times New Roman" w:hAnsi="Times New Roman" w:cs="B Lotus" w:hint="cs"/>
          <w:color w:val="000000" w:themeColor="text1"/>
          <w:sz w:val="28"/>
          <w:szCs w:val="28"/>
          <w:rtl/>
        </w:rPr>
        <w:t>1</w:t>
      </w:r>
      <w:r w:rsidR="00EE5A7C" w:rsidRPr="00614672">
        <w:rPr>
          <w:rFonts w:ascii="Times New Roman" w:hAnsi="Times New Roman" w:cs="B Lotus"/>
          <w:color w:val="000000" w:themeColor="text1"/>
          <w:sz w:val="28"/>
          <w:szCs w:val="28"/>
          <w:rtl/>
        </w:rPr>
        <w:t>)</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 این</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ها از نوع فولاد غير</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آلياژي نورد</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شده اند. ب</w:t>
      </w:r>
      <w:r w:rsidR="004A285E">
        <w:rPr>
          <w:rFonts w:ascii="Times New Roman" w:hAnsi="Times New Roman" w:cs="B Lotus" w:hint="cs"/>
          <w:color w:val="000000" w:themeColor="text1"/>
          <w:sz w:val="28"/>
          <w:szCs w:val="28"/>
          <w:rtl/>
        </w:rPr>
        <w:t xml:space="preserve">ه </w:t>
      </w:r>
      <w:r w:rsidR="004A285E">
        <w:rPr>
          <w:rFonts w:ascii="Times New Roman" w:hAnsi="Times New Roman" w:cs="B Lotus"/>
          <w:color w:val="000000" w:themeColor="text1"/>
          <w:sz w:val="28"/>
          <w:szCs w:val="28"/>
          <w:rtl/>
        </w:rPr>
        <w:t>غي</w:t>
      </w:r>
      <w:r w:rsidR="00EE5A7C" w:rsidRPr="00614672">
        <w:rPr>
          <w:rFonts w:ascii="Times New Roman" w:hAnsi="Times New Roman" w:cs="B Lotus"/>
          <w:color w:val="000000" w:themeColor="text1"/>
          <w:sz w:val="28"/>
          <w:szCs w:val="28"/>
          <w:rtl/>
        </w:rPr>
        <w:t>ر از خواص شيميايي و برخي پارامتر</w:t>
      </w:r>
      <w:r w:rsidR="004A285E">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4A285E">
        <w:rPr>
          <w:rFonts w:ascii="Times New Roman" w:hAnsi="Times New Roman" w:cs="B Lotus"/>
          <w:color w:val="000000" w:themeColor="text1"/>
          <w:sz w:val="28"/>
          <w:szCs w:val="28"/>
          <w:rtl/>
        </w:rPr>
        <w:t xml:space="preserve"> مكانيكي (تفاوت</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ا در جداول مشخصات فني قيد شده</w:t>
      </w:r>
      <w:r w:rsidR="004A285E">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 xml:space="preserve">اند) باقي شرايط براي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xml:space="preserve"> مسافري و باري مشابه</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می باشند</w:t>
      </w:r>
      <w:r w:rsidR="00EE5A7C" w:rsidRPr="00614672">
        <w:rPr>
          <w:rFonts w:ascii="Times New Roman" w:hAnsi="Times New Roman" w:cs="B Lotus"/>
          <w:color w:val="000000" w:themeColor="text1"/>
          <w:sz w:val="28"/>
          <w:szCs w:val="28"/>
          <w:rtl/>
        </w:rPr>
        <w:t>.</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تفاوت كليات دو استاندارد </w:t>
      </w:r>
    </w:p>
    <w:p w:rsidR="00EE5A7C" w:rsidRPr="00614672" w:rsidRDefault="00EE5A7C" w:rsidP="004A285E">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lastRenderedPageBreak/>
        <w:t xml:space="preserve">نوع عمليات حرارتي: در فيش 3-812 </w:t>
      </w:r>
      <w:r w:rsidRPr="00614672">
        <w:rPr>
          <w:rFonts w:ascii="Times New Roman" w:hAnsi="Times New Roman" w:cs="B Lotus"/>
          <w:color w:val="000000" w:themeColor="text1"/>
          <w:sz w:val="28"/>
          <w:szCs w:val="28"/>
        </w:rPr>
        <w:t>UIC</w:t>
      </w:r>
      <w:r w:rsidR="004A285E">
        <w:rPr>
          <w:rFonts w:ascii="Times New Roman" w:hAnsi="Times New Roman" w:cs="B Lotus"/>
          <w:color w:val="000000" w:themeColor="text1"/>
          <w:sz w:val="28"/>
          <w:szCs w:val="28"/>
          <w:rtl/>
        </w:rPr>
        <w:t xml:space="preserve"> به سه ن</w:t>
      </w:r>
      <w:r w:rsidRPr="00614672">
        <w:rPr>
          <w:rFonts w:ascii="Times New Roman" w:hAnsi="Times New Roman" w:cs="B Lotus"/>
          <w:color w:val="000000" w:themeColor="text1"/>
          <w:sz w:val="28"/>
          <w:szCs w:val="28"/>
          <w:rtl/>
        </w:rPr>
        <w:t xml:space="preserve">وع </w:t>
      </w:r>
      <w:r w:rsidR="004A285E" w:rsidRPr="00614672">
        <w:rPr>
          <w:rFonts w:ascii="Times New Roman" w:hAnsi="Times New Roman" w:cs="B Lotus"/>
          <w:color w:val="000000" w:themeColor="text1"/>
          <w:sz w:val="28"/>
          <w:szCs w:val="28"/>
          <w:rtl/>
        </w:rPr>
        <w:t>عمليات حرارتي نرماليزه</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ريم چيل</w:t>
      </w:r>
      <w:r w:rsidR="004A285E" w:rsidRPr="00614672">
        <w:rPr>
          <w:rFonts w:ascii="Times New Roman" w:hAnsi="Times New Roman" w:cs="B Lotus"/>
          <w:color w:val="000000" w:themeColor="text1"/>
          <w:sz w:val="28"/>
          <w:szCs w:val="28"/>
          <w:rtl/>
        </w:rPr>
        <w:t xml:space="preserve">د </w:t>
      </w:r>
      <w:r w:rsidRPr="00614672">
        <w:rPr>
          <w:rFonts w:ascii="Times New Roman" w:hAnsi="Times New Roman" w:cs="B Lotus"/>
          <w:color w:val="000000" w:themeColor="text1"/>
          <w:sz w:val="28"/>
          <w:szCs w:val="28"/>
          <w:rtl/>
        </w:rPr>
        <w:t>و</w:t>
      </w:r>
      <w:r w:rsidR="004A285E">
        <w:rPr>
          <w:rFonts w:ascii="Times New Roman" w:hAnsi="Times New Roman" w:cs="B Lotus"/>
          <w:color w:val="000000" w:themeColor="text1"/>
          <w:sz w:val="28"/>
          <w:szCs w:val="28"/>
          <w:rtl/>
        </w:rPr>
        <w:t xml:space="preserve"> كوئنچ تمپ</w:t>
      </w:r>
      <w:r w:rsidRPr="00614672">
        <w:rPr>
          <w:rFonts w:ascii="Times New Roman" w:hAnsi="Times New Roman" w:cs="B Lotus"/>
          <w:color w:val="000000" w:themeColor="text1"/>
          <w:sz w:val="28"/>
          <w:szCs w:val="28"/>
          <w:rtl/>
        </w:rPr>
        <w:t>ر اشاره شده است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w:t>
      </w:r>
      <w:r w:rsidR="004A285E">
        <w:rPr>
          <w:rFonts w:ascii="Times New Roman" w:hAnsi="Times New Roman" w:cs="B Lotus"/>
          <w:color w:val="000000" w:themeColor="text1"/>
          <w:sz w:val="28"/>
          <w:szCs w:val="28"/>
          <w:rtl/>
        </w:rPr>
        <w:t xml:space="preserve"> مسافري ايران همگ</w:t>
      </w:r>
      <w:r w:rsidRPr="00614672">
        <w:rPr>
          <w:rFonts w:ascii="Times New Roman" w:hAnsi="Times New Roman" w:cs="B Lotus"/>
          <w:color w:val="000000" w:themeColor="text1"/>
          <w:sz w:val="28"/>
          <w:szCs w:val="28"/>
          <w:rtl/>
        </w:rPr>
        <w:t>ي ا</w:t>
      </w:r>
      <w:r w:rsidR="004A285E">
        <w:rPr>
          <w:rFonts w:ascii="Times New Roman" w:hAnsi="Times New Roman" w:cs="B Lotus"/>
          <w:color w:val="000000" w:themeColor="text1"/>
          <w:sz w:val="28"/>
          <w:szCs w:val="28"/>
          <w:rtl/>
        </w:rPr>
        <w:t>ز نوع ريم چيلد هستند). در حاليكه در اس</w:t>
      </w:r>
      <w:r w:rsidRPr="00614672">
        <w:rPr>
          <w:rFonts w:ascii="Times New Roman" w:hAnsi="Times New Roman" w:cs="B Lotus"/>
          <w:color w:val="000000" w:themeColor="text1"/>
          <w:sz w:val="28"/>
          <w:szCs w:val="28"/>
          <w:rtl/>
        </w:rPr>
        <w:t xml:space="preserve">تاندارد </w:t>
      </w:r>
      <w:r w:rsidRPr="00614672">
        <w:rPr>
          <w:rFonts w:ascii="Times New Roman" w:hAnsi="Times New Roman" w:cs="B Lotus"/>
          <w:color w:val="000000" w:themeColor="text1"/>
          <w:sz w:val="28"/>
          <w:szCs w:val="28"/>
        </w:rPr>
        <w:t>EN 13262</w:t>
      </w:r>
      <w:r w:rsidRPr="00614672">
        <w:rPr>
          <w:rFonts w:ascii="Times New Roman" w:hAnsi="Times New Roman" w:cs="B Lotus"/>
          <w:color w:val="000000" w:themeColor="text1"/>
          <w:sz w:val="28"/>
          <w:szCs w:val="28"/>
          <w:rtl/>
        </w:rPr>
        <w:t xml:space="preserve"> تنها به ريم چيلد اشاره </w:t>
      </w:r>
      <w:r w:rsidR="008E0511">
        <w:rPr>
          <w:rFonts w:ascii="Times New Roman" w:hAnsi="Times New Roman" w:cs="B Lotus"/>
          <w:color w:val="000000" w:themeColor="text1"/>
          <w:sz w:val="28"/>
          <w:szCs w:val="28"/>
          <w:rtl/>
        </w:rPr>
        <w:t>شده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 </w:t>
      </w:r>
      <w:r w:rsidR="004A285E" w:rsidRPr="00614672">
        <w:rPr>
          <w:rFonts w:ascii="Times New Roman" w:hAnsi="Times New Roman" w:cs="B Lotus" w:hint="cs"/>
          <w:color w:val="000000" w:themeColor="text1"/>
          <w:sz w:val="28"/>
          <w:szCs w:val="28"/>
          <w:rtl/>
        </w:rPr>
        <w:t>لذا</w:t>
      </w:r>
      <w:r w:rsidR="004A285E">
        <w:rPr>
          <w:rFonts w:ascii="Times New Roman" w:hAnsi="Times New Roman" w:cs="B Lotus"/>
          <w:color w:val="000000" w:themeColor="text1"/>
          <w:sz w:val="28"/>
          <w:szCs w:val="28"/>
          <w:rtl/>
        </w:rPr>
        <w:t xml:space="preserve"> كلي</w:t>
      </w:r>
      <w:r w:rsidR="004A285E">
        <w:rPr>
          <w:rFonts w:ascii="Times New Roman" w:hAnsi="Times New Roman" w:cs="B Lotus" w:hint="cs"/>
          <w:color w:val="000000" w:themeColor="text1"/>
          <w:sz w:val="28"/>
          <w:szCs w:val="28"/>
          <w:rtl/>
        </w:rPr>
        <w:t>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4A285E">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ها طبق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ا</w:t>
      </w:r>
      <w:r w:rsidR="004A285E">
        <w:rPr>
          <w:rFonts w:ascii="Times New Roman" w:hAnsi="Times New Roman" w:cs="B Lotus"/>
          <w:color w:val="000000" w:themeColor="text1"/>
          <w:sz w:val="28"/>
          <w:szCs w:val="28"/>
          <w:rtl/>
        </w:rPr>
        <w:t>ستاندارد به روش ريم چيلد تولي</w:t>
      </w:r>
      <w:r w:rsidRPr="00614672">
        <w:rPr>
          <w:rFonts w:ascii="Times New Roman" w:hAnsi="Times New Roman" w:cs="B Lotus"/>
          <w:color w:val="000000" w:themeColor="text1"/>
          <w:sz w:val="28"/>
          <w:szCs w:val="28"/>
          <w:rtl/>
        </w:rPr>
        <w:t>د</w:t>
      </w:r>
      <w:r w:rsidR="004A285E">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مي</w:t>
      </w:r>
      <w:r w:rsidR="004A285E">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شوند.</w:t>
      </w:r>
    </w:p>
    <w:p w:rsidR="00EE5A7C" w:rsidRPr="00614672" w:rsidRDefault="00EE5A7C" w:rsidP="004A285E">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دسته</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بندي براساس سرعت واگن: ف</w:t>
      </w:r>
      <w:r w:rsidRPr="00614672">
        <w:rPr>
          <w:rFonts w:ascii="Times New Roman" w:hAnsi="Times New Roman" w:cs="B Lotus"/>
          <w:color w:val="000000" w:themeColor="text1"/>
          <w:sz w:val="28"/>
          <w:szCs w:val="28"/>
          <w:rtl/>
        </w:rPr>
        <w:t xml:space="preserve">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دسته</w:t>
      </w:r>
      <w:r w:rsidR="004A285E">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بندي براي سرعت سير واگن</w:t>
      </w:r>
      <w:r w:rsidR="004A285E">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ها انجام نداده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 در حاليكه در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دو نوع گروه</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بندي تحت عنـوان 1 و 2 انجام ش</w:t>
      </w:r>
      <w:r w:rsidRPr="00614672">
        <w:rPr>
          <w:rFonts w:ascii="Times New Roman" w:hAnsi="Times New Roman" w:cs="B Lotus"/>
          <w:color w:val="000000" w:themeColor="text1"/>
          <w:sz w:val="28"/>
          <w:szCs w:val="28"/>
          <w:rtl/>
        </w:rPr>
        <w:t xml:space="preserve">ده </w:t>
      </w:r>
      <w:r w:rsidR="004A285E">
        <w:rPr>
          <w:rFonts w:ascii="Times New Roman" w:hAnsi="Times New Roman" w:cs="B Lotus"/>
          <w:color w:val="000000" w:themeColor="text1"/>
          <w:sz w:val="28"/>
          <w:szCs w:val="28"/>
          <w:rtl/>
        </w:rPr>
        <w:t>است. گ</w:t>
      </w:r>
      <w:r w:rsidRPr="00614672">
        <w:rPr>
          <w:rFonts w:ascii="Times New Roman" w:hAnsi="Times New Roman" w:cs="B Lotus"/>
          <w:color w:val="000000" w:themeColor="text1"/>
          <w:sz w:val="28"/>
          <w:szCs w:val="28"/>
          <w:rtl/>
        </w:rPr>
        <w:t xml:space="preserve">روه 1 </w:t>
      </w:r>
      <w:r w:rsidR="00E604EC">
        <w:rPr>
          <w:rFonts w:ascii="Times New Roman" w:hAnsi="Times New Roman" w:cs="B Lotus"/>
          <w:color w:val="000000" w:themeColor="text1"/>
          <w:sz w:val="28"/>
          <w:szCs w:val="28"/>
          <w:rtl/>
        </w:rPr>
        <w:t>برای</w:t>
      </w:r>
      <w:r w:rsidRPr="00614672">
        <w:rPr>
          <w:rFonts w:ascii="Times New Roman" w:hAnsi="Times New Roman" w:cs="B Lotus"/>
          <w:color w:val="000000" w:themeColor="text1"/>
          <w:sz w:val="28"/>
          <w:szCs w:val="28"/>
          <w:rtl/>
        </w:rPr>
        <w:t xml:space="preserve"> قطار</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ب</w:t>
      </w:r>
      <w:r w:rsidR="004A285E">
        <w:rPr>
          <w:rFonts w:ascii="Times New Roman" w:hAnsi="Times New Roman" w:cs="B Lotus"/>
          <w:color w:val="000000" w:themeColor="text1"/>
          <w:sz w:val="28"/>
          <w:szCs w:val="28"/>
          <w:rtl/>
        </w:rPr>
        <w:t>ا سرعت بيش از 200 كيلومتر بر س</w:t>
      </w:r>
      <w:r w:rsidRPr="00614672">
        <w:rPr>
          <w:rFonts w:ascii="Times New Roman" w:hAnsi="Times New Roman" w:cs="B Lotus"/>
          <w:color w:val="000000" w:themeColor="text1"/>
          <w:sz w:val="28"/>
          <w:szCs w:val="28"/>
          <w:rtl/>
        </w:rPr>
        <w:t>اعت و گروه 2 براي سرعت كوچكت</w:t>
      </w:r>
      <w:r w:rsidR="004A285E">
        <w:rPr>
          <w:rFonts w:ascii="Times New Roman" w:hAnsi="Times New Roman" w:cs="B Lotus"/>
          <w:color w:val="000000" w:themeColor="text1"/>
          <w:sz w:val="28"/>
          <w:szCs w:val="28"/>
          <w:rtl/>
        </w:rPr>
        <w:t>ر يا مساوي 200 كيل</w:t>
      </w:r>
      <w:r w:rsidRPr="00614672">
        <w:rPr>
          <w:rFonts w:ascii="Times New Roman" w:hAnsi="Times New Roman" w:cs="B Lotus"/>
          <w:color w:val="000000" w:themeColor="text1"/>
          <w:sz w:val="28"/>
          <w:szCs w:val="28"/>
          <w:rtl/>
        </w:rPr>
        <w:t>ومتر بر ساعت است. در هر مورد از بند</w:t>
      </w:r>
      <w:r w:rsidR="00E604EC">
        <w:rPr>
          <w:rFonts w:ascii="Times New Roman" w:hAnsi="Times New Roman" w:cs="B Lotus"/>
          <w:color w:val="000000" w:themeColor="text1"/>
          <w:sz w:val="28"/>
          <w:szCs w:val="28"/>
          <w:rtl/>
        </w:rPr>
        <w:t>های</w:t>
      </w:r>
      <w:r w:rsidR="004A285E">
        <w:rPr>
          <w:rFonts w:ascii="Times New Roman" w:hAnsi="Times New Roman" w:cs="B Lotus"/>
          <w:color w:val="000000" w:themeColor="text1"/>
          <w:sz w:val="28"/>
          <w:szCs w:val="28"/>
          <w:rtl/>
        </w:rPr>
        <w:t xml:space="preserve"> مشخصات فني در صورت لزوم به ن</w:t>
      </w:r>
      <w:r w:rsidRPr="00614672">
        <w:rPr>
          <w:rFonts w:ascii="Times New Roman" w:hAnsi="Times New Roman" w:cs="B Lotus"/>
          <w:color w:val="000000" w:themeColor="text1"/>
          <w:sz w:val="28"/>
          <w:szCs w:val="28"/>
          <w:rtl/>
        </w:rPr>
        <w:t xml:space="preserve">وع </w:t>
      </w:r>
      <w:r w:rsidR="004A285E" w:rsidRPr="00614672">
        <w:rPr>
          <w:rFonts w:ascii="Times New Roman" w:hAnsi="Times New Roman" w:cs="B Lotus"/>
          <w:color w:val="000000" w:themeColor="text1"/>
          <w:sz w:val="28"/>
          <w:szCs w:val="28"/>
          <w:rtl/>
        </w:rPr>
        <w:t>گروه</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بندي مربوطه اش</w:t>
      </w:r>
      <w:r w:rsidRPr="00614672">
        <w:rPr>
          <w:rFonts w:ascii="Times New Roman" w:hAnsi="Times New Roman" w:cs="B Lotus"/>
          <w:color w:val="000000" w:themeColor="text1"/>
          <w:sz w:val="28"/>
          <w:szCs w:val="28"/>
          <w:rtl/>
        </w:rPr>
        <w:t>اره خواهد شد.</w:t>
      </w:r>
    </w:p>
    <w:p w:rsidR="00EE5A7C" w:rsidRPr="00875A86" w:rsidRDefault="004A285E"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مشخ</w:t>
      </w:r>
      <w:r w:rsidRPr="00875A86">
        <w:rPr>
          <w:rFonts w:ascii="Times New Roman" w:hAnsi="Times New Roman" w:cs="B Lotus" w:hint="cs"/>
          <w:b/>
          <w:bCs/>
          <w:color w:val="000000" w:themeColor="text1"/>
          <w:sz w:val="32"/>
          <w:szCs w:val="32"/>
          <w:rtl/>
        </w:rPr>
        <w:t>ص</w:t>
      </w:r>
      <w:r w:rsidR="00EE5A7C" w:rsidRPr="00875A86">
        <w:rPr>
          <w:rFonts w:ascii="Times New Roman" w:hAnsi="Times New Roman" w:cs="B Lotus"/>
          <w:b/>
          <w:bCs/>
          <w:color w:val="000000" w:themeColor="text1"/>
          <w:sz w:val="32"/>
          <w:szCs w:val="32"/>
          <w:rtl/>
        </w:rPr>
        <w:t xml:space="preserve">ات </w:t>
      </w:r>
      <w:r w:rsidRPr="00875A86">
        <w:rPr>
          <w:rFonts w:ascii="Times New Roman" w:hAnsi="Times New Roman" w:cs="B Lotus" w:hint="cs"/>
          <w:b/>
          <w:bCs/>
          <w:color w:val="000000" w:themeColor="text1"/>
          <w:sz w:val="32"/>
          <w:szCs w:val="32"/>
          <w:rtl/>
        </w:rPr>
        <w:t>تولید</w:t>
      </w:r>
      <w:r w:rsidR="00EE5A7C" w:rsidRPr="00875A86">
        <w:rPr>
          <w:rFonts w:ascii="Times New Roman" w:hAnsi="Times New Roman" w:cs="B Lotus"/>
          <w:b/>
          <w:bCs/>
          <w:color w:val="000000" w:themeColor="text1"/>
          <w:sz w:val="32"/>
          <w:szCs w:val="32"/>
          <w:rtl/>
        </w:rPr>
        <w:t xml:space="preserve"> محصول </w:t>
      </w:r>
    </w:p>
    <w:p w:rsidR="00EE5A7C" w:rsidRPr="00614672" w:rsidRDefault="00E604EC" w:rsidP="00E604EC">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t>مشخصه</w:t>
      </w:r>
      <w:r w:rsidR="00EE5A7C" w:rsidRPr="00614672">
        <w:rPr>
          <w:rFonts w:ascii="Times New Roman" w:hAnsi="Times New Roman" w:cs="B Lotus"/>
          <w:color w:val="000000" w:themeColor="text1"/>
          <w:sz w:val="28"/>
          <w:szCs w:val="28"/>
          <w:rtl/>
        </w:rPr>
        <w:t xml:space="preserve"> شيميايي: مقايس</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 xml:space="preserve"> آناليز </w:t>
      </w:r>
      <w:r w:rsidR="004A285E">
        <w:rPr>
          <w:rFonts w:ascii="Times New Roman" w:hAnsi="Times New Roman" w:cs="B Lotus"/>
          <w:color w:val="000000" w:themeColor="text1"/>
          <w:sz w:val="28"/>
          <w:szCs w:val="28"/>
          <w:rtl/>
        </w:rPr>
        <w:t>شيميايي (</w:t>
      </w:r>
      <w:r w:rsidR="004A285E">
        <w:rPr>
          <w:rFonts w:ascii="Times New Roman" w:hAnsi="Times New Roman" w:cs="B Lotus" w:hint="cs"/>
          <w:color w:val="000000" w:themeColor="text1"/>
          <w:sz w:val="28"/>
          <w:szCs w:val="28"/>
          <w:rtl/>
        </w:rPr>
        <w:t>حداکثر</w:t>
      </w:r>
      <w:r w:rsidR="004A285E">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درصد</w:t>
      </w:r>
      <w:r w:rsidR="004A285E">
        <w:rPr>
          <w:rFonts w:ascii="Times New Roman" w:hAnsi="Times New Roman" w:cs="B Lotus"/>
          <w:color w:val="000000" w:themeColor="text1"/>
          <w:sz w:val="28"/>
          <w:szCs w:val="28"/>
          <w:rtl/>
        </w:rPr>
        <w:t xml:space="preserve"> اجزاء تش</w:t>
      </w:r>
      <w:r w:rsidR="00EE5A7C" w:rsidRPr="00614672">
        <w:rPr>
          <w:rFonts w:ascii="Times New Roman" w:hAnsi="Times New Roman" w:cs="B Lotus"/>
          <w:color w:val="000000" w:themeColor="text1"/>
          <w:sz w:val="28"/>
          <w:szCs w:val="28"/>
          <w:rtl/>
        </w:rPr>
        <w:t>كيل</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دهن</w:t>
      </w:r>
      <w:r w:rsidR="00EE5A7C" w:rsidRPr="00614672">
        <w:rPr>
          <w:rFonts w:ascii="Times New Roman" w:hAnsi="Times New Roman" w:cs="B Lotus"/>
          <w:color w:val="000000" w:themeColor="text1"/>
          <w:sz w:val="28"/>
          <w:szCs w:val="28"/>
          <w:rtl/>
        </w:rPr>
        <w:t>د</w:t>
      </w:r>
      <w:r w:rsidR="004A285E">
        <w:rPr>
          <w:rFonts w:ascii="Times New Roman" w:hAnsi="Times New Roman" w:cs="B Lotus"/>
          <w:color w:val="000000" w:themeColor="text1"/>
          <w:sz w:val="28"/>
          <w:szCs w:val="28"/>
          <w:rtl/>
        </w:rPr>
        <w:t>ه ماده) در</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خص</w:t>
      </w:r>
      <w:r w:rsidR="00EE5A7C" w:rsidRPr="00614672">
        <w:rPr>
          <w:rFonts w:ascii="Times New Roman" w:hAnsi="Times New Roman" w:cs="B Lotus"/>
          <w:color w:val="000000" w:themeColor="text1"/>
          <w:sz w:val="28"/>
          <w:szCs w:val="28"/>
          <w:rtl/>
        </w:rPr>
        <w:t xml:space="preserve">وص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w:t>
      </w:r>
      <w:r w:rsidR="00EE5A7C" w:rsidRPr="00614672">
        <w:rPr>
          <w:rFonts w:ascii="Times New Roman" w:hAnsi="Times New Roman" w:cs="B Lotus"/>
          <w:color w:val="000000" w:themeColor="text1"/>
          <w:sz w:val="28"/>
          <w:szCs w:val="28"/>
          <w:rtl/>
        </w:rPr>
        <w:t xml:space="preserve"> منوبلوك </w:t>
      </w:r>
      <w:r w:rsidR="004A285E">
        <w:rPr>
          <w:rFonts w:ascii="Times New Roman" w:hAnsi="Times New Roman" w:cs="B Lotus"/>
          <w:color w:val="000000" w:themeColor="text1"/>
          <w:sz w:val="28"/>
          <w:szCs w:val="28"/>
          <w:rtl/>
        </w:rPr>
        <w:t>در دو استاندارد در جداول 2 و 3 ارائه ش</w:t>
      </w:r>
      <w:r w:rsidR="00EE5A7C" w:rsidRPr="00614672">
        <w:rPr>
          <w:rFonts w:ascii="Times New Roman" w:hAnsi="Times New Roman" w:cs="B Lotus"/>
          <w:color w:val="000000" w:themeColor="text1"/>
          <w:sz w:val="28"/>
          <w:szCs w:val="28"/>
          <w:rtl/>
        </w:rPr>
        <w:t>ده اند. با مقايس</w:t>
      </w:r>
      <w:r w:rsidR="004A285E">
        <w:rPr>
          <w:rFonts w:ascii="Times New Roman" w:hAnsi="Times New Roman" w:cs="B Lotus"/>
          <w:color w:val="000000" w:themeColor="text1"/>
          <w:sz w:val="28"/>
          <w:szCs w:val="28"/>
          <w:rtl/>
        </w:rPr>
        <w:t>ه جداول 2 و 3 مشخص می شود ك</w:t>
      </w:r>
      <w:r w:rsidR="00EE5A7C" w:rsidRPr="00614672">
        <w:rPr>
          <w:rFonts w:ascii="Times New Roman" w:hAnsi="Times New Roman" w:cs="B Lotus"/>
          <w:color w:val="000000" w:themeColor="text1"/>
          <w:sz w:val="28"/>
          <w:szCs w:val="28"/>
          <w:rtl/>
        </w:rPr>
        <w:t xml:space="preserve">ه در استاندارد 13262 </w:t>
      </w:r>
      <w:r w:rsidR="00EE5A7C" w:rsidRPr="00614672">
        <w:rPr>
          <w:rFonts w:ascii="Times New Roman" w:hAnsi="Times New Roman" w:cs="B Lotus"/>
          <w:color w:val="000000" w:themeColor="text1"/>
          <w:sz w:val="28"/>
          <w:szCs w:val="28"/>
        </w:rPr>
        <w:t>EN</w:t>
      </w:r>
      <w:r w:rsidR="00EE5A7C" w:rsidRPr="00614672">
        <w:rPr>
          <w:rFonts w:ascii="Times New Roman" w:hAnsi="Times New Roman" w:cs="B Lotus"/>
          <w:color w:val="000000" w:themeColor="text1"/>
          <w:sz w:val="28"/>
          <w:szCs w:val="28"/>
          <w:rtl/>
        </w:rPr>
        <w:t xml:space="preserve"> مقادير عنصر فسـفر و گـوگرد 42 </w:t>
      </w:r>
      <w:r>
        <w:rPr>
          <w:rFonts w:ascii="Times New Roman" w:hAnsi="Times New Roman" w:cs="B Lotus"/>
          <w:color w:val="000000" w:themeColor="text1"/>
          <w:sz w:val="28"/>
          <w:szCs w:val="28"/>
          <w:rtl/>
        </w:rPr>
        <w:t>درصد</w:t>
      </w:r>
      <w:r w:rsidR="00EE5A7C" w:rsidRPr="00614672">
        <w:rPr>
          <w:rFonts w:ascii="Times New Roman" w:hAnsi="Times New Roman" w:cs="B Lotus"/>
          <w:color w:val="000000" w:themeColor="text1"/>
          <w:sz w:val="28"/>
          <w:szCs w:val="28"/>
          <w:rtl/>
        </w:rPr>
        <w:t xml:space="preserve"> كاهش (از </w:t>
      </w:r>
      <w:r w:rsidR="004A285E">
        <w:rPr>
          <w:rFonts w:ascii="Times New Roman" w:hAnsi="Times New Roman" w:cs="B Lotus" w:hint="cs"/>
          <w:color w:val="000000" w:themeColor="text1"/>
          <w:sz w:val="28"/>
          <w:szCs w:val="28"/>
          <w:rtl/>
        </w:rPr>
        <w:t>350/0 به 02/0</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hint="cs"/>
          <w:color w:val="000000" w:themeColor="text1"/>
          <w:sz w:val="28"/>
          <w:szCs w:val="28"/>
          <w:rtl/>
        </w:rPr>
        <w:t>) و</w:t>
      </w:r>
      <w:r w:rsidR="00EE5A7C" w:rsidRPr="00614672">
        <w:rPr>
          <w:rFonts w:ascii="Times New Roman" w:hAnsi="Times New Roman" w:cs="B Lotus"/>
          <w:color w:val="000000" w:themeColor="text1"/>
          <w:sz w:val="28"/>
          <w:szCs w:val="28"/>
          <w:rtl/>
        </w:rPr>
        <w:t xml:space="preserve"> وانـاديوم 20 </w:t>
      </w:r>
      <w:r>
        <w:rPr>
          <w:rFonts w:ascii="Times New Roman" w:hAnsi="Times New Roman" w:cs="B Lotus" w:hint="cs"/>
          <w:color w:val="000000" w:themeColor="text1"/>
          <w:sz w:val="28"/>
          <w:szCs w:val="28"/>
          <w:rtl/>
        </w:rPr>
        <w:t>درصد</w:t>
      </w:r>
      <w:r w:rsidR="00EE5A7C" w:rsidRPr="00614672">
        <w:rPr>
          <w:rFonts w:ascii="Times New Roman" w:hAnsi="Times New Roman" w:cs="B Lotus"/>
          <w:color w:val="000000" w:themeColor="text1"/>
          <w:sz w:val="28"/>
          <w:szCs w:val="28"/>
          <w:rtl/>
        </w:rPr>
        <w:t xml:space="preserve"> </w:t>
      </w:r>
      <w:r w:rsidR="004A285E" w:rsidRPr="00614672">
        <w:rPr>
          <w:rFonts w:ascii="Times New Roman" w:hAnsi="Times New Roman" w:cs="B Lotus" w:hint="cs"/>
          <w:color w:val="000000" w:themeColor="text1"/>
          <w:sz w:val="28"/>
          <w:szCs w:val="28"/>
          <w:rtl/>
        </w:rPr>
        <w:t>افزایش</w:t>
      </w:r>
      <w:r w:rsidR="00EE5A7C" w:rsidRPr="00614672">
        <w:rPr>
          <w:rFonts w:ascii="Times New Roman" w:hAnsi="Times New Roman" w:cs="B Lotus"/>
          <w:color w:val="000000" w:themeColor="text1"/>
          <w:sz w:val="28"/>
          <w:szCs w:val="28"/>
          <w:rtl/>
        </w:rPr>
        <w:t xml:space="preserve"> داشته ا</w:t>
      </w:r>
      <w:r w:rsidR="004A285E">
        <w:rPr>
          <w:rFonts w:ascii="Times New Roman" w:hAnsi="Times New Roman" w:cs="B Lotus"/>
          <w:color w:val="000000" w:themeColor="text1"/>
          <w:sz w:val="28"/>
          <w:szCs w:val="28"/>
          <w:rtl/>
        </w:rPr>
        <w:t>ست. عناصر فسفر و گوگرد جزء عناص</w:t>
      </w:r>
      <w:r w:rsidR="00EE5A7C" w:rsidRPr="00614672">
        <w:rPr>
          <w:rFonts w:ascii="Times New Roman" w:hAnsi="Times New Roman" w:cs="B Lotus"/>
          <w:color w:val="000000" w:themeColor="text1"/>
          <w:sz w:val="28"/>
          <w:szCs w:val="28"/>
          <w:rtl/>
        </w:rPr>
        <w:t xml:space="preserve">ر مضر موجود در </w:t>
      </w:r>
      <w:r w:rsidR="004A285E">
        <w:rPr>
          <w:rFonts w:ascii="Times New Roman" w:hAnsi="Times New Roman" w:cs="B Lotus"/>
          <w:color w:val="000000" w:themeColor="text1"/>
          <w:sz w:val="28"/>
          <w:szCs w:val="28"/>
          <w:rtl/>
        </w:rPr>
        <w:t xml:space="preserve">چرخ هستند كه هرچه </w:t>
      </w:r>
      <w:r>
        <w:rPr>
          <w:rFonts w:ascii="Times New Roman" w:hAnsi="Times New Roman" w:cs="B Lotus"/>
          <w:color w:val="000000" w:themeColor="text1"/>
          <w:sz w:val="28"/>
          <w:szCs w:val="28"/>
          <w:rtl/>
        </w:rPr>
        <w:t>درصد</w:t>
      </w:r>
      <w:r w:rsidR="004A285E">
        <w:rPr>
          <w:rFonts w:ascii="Times New Roman" w:hAnsi="Times New Roman" w:cs="B Lotus"/>
          <w:color w:val="000000" w:themeColor="text1"/>
          <w:sz w:val="28"/>
          <w:szCs w:val="28"/>
          <w:rtl/>
        </w:rPr>
        <w:t xml:space="preserve"> آنها كمت</w:t>
      </w:r>
      <w:r w:rsidR="00EE5A7C" w:rsidRPr="00614672">
        <w:rPr>
          <w:rFonts w:ascii="Times New Roman" w:hAnsi="Times New Roman" w:cs="B Lotus"/>
          <w:color w:val="000000" w:themeColor="text1"/>
          <w:sz w:val="28"/>
          <w:szCs w:val="28"/>
          <w:rtl/>
        </w:rPr>
        <w:t>ر باشد، كيفيت فولا</w:t>
      </w:r>
      <w:r w:rsidR="004A285E">
        <w:rPr>
          <w:rFonts w:ascii="Times New Roman" w:hAnsi="Times New Roman" w:cs="B Lotus"/>
          <w:color w:val="000000" w:themeColor="text1"/>
          <w:sz w:val="28"/>
          <w:szCs w:val="28"/>
          <w:rtl/>
        </w:rPr>
        <w:t>د چرخ بالاتر خوا</w:t>
      </w:r>
      <w:r w:rsidR="00875A86">
        <w:rPr>
          <w:rFonts w:ascii="Times New Roman" w:hAnsi="Times New Roman" w:cs="B Lotus"/>
          <w:color w:val="000000" w:themeColor="text1"/>
          <w:sz w:val="28"/>
          <w:szCs w:val="28"/>
          <w:rtl/>
        </w:rPr>
        <w:t>هد بود (اث</w:t>
      </w:r>
      <w:r w:rsidR="004A285E">
        <w:rPr>
          <w:rFonts w:ascii="Times New Roman" w:hAnsi="Times New Roman" w:cs="B Lotus"/>
          <w:color w:val="000000" w:themeColor="text1"/>
          <w:sz w:val="28"/>
          <w:szCs w:val="28"/>
          <w:rtl/>
        </w:rPr>
        <w:t>ر این</w:t>
      </w:r>
      <w:r w:rsidR="00EE5A7C" w:rsidRPr="00614672">
        <w:rPr>
          <w:rFonts w:ascii="Times New Roman" w:hAnsi="Times New Roman" w:cs="B Lotus"/>
          <w:color w:val="000000" w:themeColor="text1"/>
          <w:sz w:val="28"/>
          <w:szCs w:val="28"/>
          <w:rtl/>
        </w:rPr>
        <w:t xml:space="preserve"> دو و به</w:t>
      </w:r>
      <w:r w:rsidR="004A285E">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عبارتي عمر خستگي چرخ</w:t>
      </w:r>
      <w:r w:rsidR="00EE5A7C" w:rsidRPr="00614672">
        <w:rPr>
          <w:rFonts w:ascii="Times New Roman" w:hAnsi="Times New Roman" w:cs="B Lotus"/>
          <w:color w:val="000000" w:themeColor="text1"/>
          <w:sz w:val="28"/>
          <w:szCs w:val="28"/>
          <w:rtl/>
        </w:rPr>
        <w:t xml:space="preserve"> آلياژ در تميزي فولاد نمود مي</w:t>
      </w:r>
      <w:r w:rsidR="00875A86">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 xml:space="preserve">يابد). واناديوم جزء عناصر آلياژي مطلوب است كه باعث افزايش استحكام فولاد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شود</w:t>
      </w:r>
      <w:r w:rsidR="00EE5A7C" w:rsidRPr="00614672">
        <w:rPr>
          <w:rFonts w:ascii="Times New Roman" w:hAnsi="Times New Roman" w:cs="B Lotus"/>
          <w:color w:val="000000" w:themeColor="text1"/>
          <w:sz w:val="28"/>
          <w:szCs w:val="28"/>
          <w:rtl/>
        </w:rPr>
        <w:t>.</w:t>
      </w:r>
    </w:p>
    <w:p w:rsidR="00EE5A7C" w:rsidRPr="00614672" w:rsidRDefault="00E604EC" w:rsidP="00E604EC">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t>مشخصه</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های</w:t>
      </w:r>
      <w:r w:rsidR="00875A86">
        <w:rPr>
          <w:rFonts w:ascii="Times New Roman" w:hAnsi="Times New Roman" w:cs="B Lotus"/>
          <w:color w:val="000000" w:themeColor="text1"/>
          <w:sz w:val="28"/>
          <w:szCs w:val="28"/>
          <w:rtl/>
        </w:rPr>
        <w:t xml:space="preserve"> مك</w:t>
      </w:r>
      <w:r w:rsidR="00EE5A7C" w:rsidRPr="00614672">
        <w:rPr>
          <w:rFonts w:ascii="Times New Roman" w:hAnsi="Times New Roman" w:cs="B Lotus"/>
          <w:color w:val="000000" w:themeColor="text1"/>
          <w:sz w:val="28"/>
          <w:szCs w:val="28"/>
          <w:rtl/>
        </w:rPr>
        <w:t xml:space="preserve">انيكي: شـامل </w:t>
      </w:r>
      <w:r>
        <w:rPr>
          <w:rFonts w:ascii="Times New Roman" w:hAnsi="Times New Roman" w:cs="B Lotus"/>
          <w:color w:val="000000" w:themeColor="text1"/>
          <w:sz w:val="28"/>
          <w:szCs w:val="28"/>
          <w:rtl/>
        </w:rPr>
        <w:t>مشخصه</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های</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حد</w:t>
      </w:r>
      <w:r w:rsidR="00EE5A7C" w:rsidRPr="00614672">
        <w:rPr>
          <w:rFonts w:ascii="Times New Roman" w:hAnsi="Times New Roman" w:cs="B Lotus"/>
          <w:color w:val="000000" w:themeColor="text1"/>
          <w:sz w:val="28"/>
          <w:szCs w:val="28"/>
          <w:rtl/>
        </w:rPr>
        <w:t xml:space="preserve"> استحكام كشش (ن</w:t>
      </w:r>
      <w:r>
        <w:rPr>
          <w:rFonts w:ascii="Times New Roman" w:hAnsi="Times New Roman" w:cs="B Lotus"/>
          <w:color w:val="000000" w:themeColor="text1"/>
          <w:sz w:val="28"/>
          <w:szCs w:val="28"/>
          <w:rtl/>
        </w:rPr>
        <w:t>هایي)، تنش تسليم، درصد</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افزایش</w:t>
      </w:r>
      <w:r>
        <w:rPr>
          <w:rFonts w:ascii="Times New Roman" w:hAnsi="Times New Roman" w:cs="B Lotus" w:hint="cs"/>
          <w:color w:val="000000" w:themeColor="text1"/>
          <w:sz w:val="28"/>
          <w:szCs w:val="28"/>
          <w:rtl/>
        </w:rPr>
        <w:t xml:space="preserve"> طول</w:t>
      </w:r>
      <w:r w:rsidR="00EE5A7C" w:rsidRPr="00614672">
        <w:rPr>
          <w:rFonts w:ascii="Times New Roman" w:hAnsi="Times New Roman" w:cs="B Lotus"/>
          <w:color w:val="000000" w:themeColor="text1"/>
          <w:sz w:val="28"/>
          <w:szCs w:val="28"/>
          <w:rtl/>
        </w:rPr>
        <w:t xml:space="preserve"> (</w:t>
      </w:r>
      <w:r w:rsidR="00EE5A7C" w:rsidRPr="00614672">
        <w:rPr>
          <w:rFonts w:ascii="Times New Roman" w:hAnsi="Times New Roman" w:cs="B Lotus"/>
          <w:color w:val="000000" w:themeColor="text1"/>
          <w:sz w:val="28"/>
          <w:szCs w:val="28"/>
        </w:rPr>
        <w:t>A</w:t>
      </w:r>
      <w:r>
        <w:rPr>
          <w:rFonts w:ascii="Times New Roman" w:hAnsi="Times New Roman" w:cs="B Lotus" w:hint="cs"/>
          <w:color w:val="000000" w:themeColor="text1"/>
          <w:sz w:val="28"/>
          <w:szCs w:val="28"/>
          <w:rtl/>
        </w:rPr>
        <w:t>)</w:t>
      </w:r>
      <w:r w:rsidR="00EE5A7C" w:rsidRPr="00614672">
        <w:rPr>
          <w:rFonts w:ascii="Times New Roman" w:hAnsi="Times New Roman" w:cs="B Lotus"/>
          <w:color w:val="000000" w:themeColor="text1"/>
          <w:sz w:val="28"/>
          <w:szCs w:val="28"/>
          <w:rtl/>
        </w:rPr>
        <w:t xml:space="preserve"> ،انرژي ضربه، </w:t>
      </w:r>
      <w:r>
        <w:rPr>
          <w:rFonts w:ascii="Times New Roman" w:hAnsi="Times New Roman" w:cs="B Lotus"/>
          <w:color w:val="000000" w:themeColor="text1"/>
          <w:sz w:val="28"/>
          <w:szCs w:val="28"/>
          <w:rtl/>
        </w:rPr>
        <w:t>مشخصه</w:t>
      </w:r>
      <w:r w:rsidR="00EE5A7C" w:rsidRPr="00614672">
        <w:rPr>
          <w:rFonts w:ascii="Times New Roman" w:hAnsi="Times New Roman" w:cs="B Lotus"/>
          <w:color w:val="000000" w:themeColor="text1"/>
          <w:sz w:val="28"/>
          <w:szCs w:val="28"/>
          <w:rtl/>
        </w:rPr>
        <w:t xml:space="preserve"> خستگي و </w:t>
      </w:r>
      <w:r>
        <w:rPr>
          <w:rFonts w:ascii="Times New Roman" w:hAnsi="Times New Roman" w:cs="B Lotus"/>
          <w:color w:val="000000" w:themeColor="text1"/>
          <w:sz w:val="28"/>
          <w:szCs w:val="28"/>
          <w:rtl/>
        </w:rPr>
        <w:t>مشخصه</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چقرمگي</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باشند</w:t>
      </w:r>
      <w:r>
        <w:rPr>
          <w:rFonts w:ascii="Times New Roman" w:hAnsi="Times New Roman" w:cs="B Lotus" w:hint="cs"/>
          <w:color w:val="000000" w:themeColor="text1"/>
          <w:sz w:val="28"/>
          <w:szCs w:val="28"/>
          <w:rtl/>
        </w:rPr>
        <w:t>.</w:t>
      </w:r>
    </w:p>
    <w:p w:rsidR="00EE5A7C" w:rsidRPr="00614672" w:rsidRDefault="00EE5A7C" w:rsidP="00E604E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با مقايس</w:t>
      </w:r>
      <w:r w:rsidR="00E604EC">
        <w:rPr>
          <w:rFonts w:ascii="Times New Roman" w:hAnsi="Times New Roman" w:cs="B Lotus" w:hint="cs"/>
          <w:color w:val="000000" w:themeColor="text1"/>
          <w:sz w:val="28"/>
          <w:szCs w:val="28"/>
          <w:rtl/>
        </w:rPr>
        <w:t>ه</w:t>
      </w:r>
      <w:r w:rsidRPr="00614672">
        <w:rPr>
          <w:rFonts w:ascii="Times New Roman" w:hAnsi="Times New Roman" w:cs="B Lotus"/>
          <w:color w:val="000000" w:themeColor="text1"/>
          <w:sz w:val="28"/>
          <w:szCs w:val="28"/>
          <w:rtl/>
        </w:rPr>
        <w:t xml:space="preserve"> مقادير استحكام ن</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ي فـولاد </w:t>
      </w:r>
      <w:r w:rsidRPr="00614672">
        <w:rPr>
          <w:rFonts w:ascii="Times New Roman" w:hAnsi="Times New Roman" w:cs="B Lotus"/>
          <w:color w:val="000000" w:themeColor="text1"/>
          <w:sz w:val="28"/>
          <w:szCs w:val="28"/>
        </w:rPr>
        <w:t>R7</w:t>
      </w:r>
      <w:r w:rsidRPr="00614672">
        <w:rPr>
          <w:rFonts w:ascii="Times New Roman" w:hAnsi="Times New Roman" w:cs="B Lotus"/>
          <w:color w:val="000000" w:themeColor="text1"/>
          <w:sz w:val="28"/>
          <w:szCs w:val="28"/>
          <w:rtl/>
        </w:rPr>
        <w:t xml:space="preserve"> در </w:t>
      </w:r>
      <w:r w:rsidR="00E604EC">
        <w:rPr>
          <w:rFonts w:ascii="Times New Roman" w:hAnsi="Times New Roman" w:cs="B Lotus"/>
          <w:color w:val="000000" w:themeColor="text1"/>
          <w:sz w:val="28"/>
          <w:szCs w:val="28"/>
          <w:rtl/>
        </w:rPr>
        <w:t>هر</w:t>
      </w:r>
      <w:r w:rsidRPr="00614672">
        <w:rPr>
          <w:rFonts w:ascii="Times New Roman" w:hAnsi="Times New Roman" w:cs="B Lotus"/>
          <w:color w:val="000000" w:themeColor="text1"/>
          <w:sz w:val="28"/>
          <w:szCs w:val="28"/>
          <w:rtl/>
        </w:rPr>
        <w:t xml:space="preserve"> دو جدول، براساس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درصد</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افزایش</w:t>
      </w:r>
      <w:r w:rsidRPr="00614672">
        <w:rPr>
          <w:rFonts w:ascii="Times New Roman" w:hAnsi="Times New Roman" w:cs="B Lotus"/>
          <w:color w:val="000000" w:themeColor="text1"/>
          <w:sz w:val="28"/>
          <w:szCs w:val="28"/>
          <w:rtl/>
        </w:rPr>
        <w:t xml:space="preserve"> </w:t>
      </w:r>
      <w:r w:rsidR="00E604EC" w:rsidRPr="00614672">
        <w:rPr>
          <w:rFonts w:ascii="Times New Roman" w:hAnsi="Times New Roman" w:cs="B Lotus"/>
          <w:color w:val="000000" w:themeColor="text1"/>
          <w:sz w:val="28"/>
          <w:szCs w:val="28"/>
          <w:rtl/>
        </w:rPr>
        <w:t xml:space="preserve">طول در جان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بايستي بالاتر از 16 </w:t>
      </w:r>
      <w:r w:rsidR="00E604EC">
        <w:rPr>
          <w:rFonts w:ascii="Times New Roman" w:hAnsi="Times New Roman" w:cs="B Lotus"/>
          <w:color w:val="000000" w:themeColor="text1"/>
          <w:sz w:val="28"/>
          <w:szCs w:val="28"/>
          <w:rtl/>
        </w:rPr>
        <w:t>درصد با</w:t>
      </w:r>
      <w:r w:rsidR="00E604EC">
        <w:rPr>
          <w:rFonts w:ascii="Times New Roman" w:hAnsi="Times New Roman" w:cs="B Lotus" w:hint="cs"/>
          <w:color w:val="000000" w:themeColor="text1"/>
          <w:sz w:val="28"/>
          <w:szCs w:val="28"/>
          <w:rtl/>
        </w:rPr>
        <w:t>ش</w:t>
      </w:r>
      <w:r w:rsidRPr="00614672">
        <w:rPr>
          <w:rFonts w:ascii="Times New Roman" w:hAnsi="Times New Roman" w:cs="B Lotus"/>
          <w:color w:val="000000" w:themeColor="text1"/>
          <w:sz w:val="28"/>
          <w:szCs w:val="28"/>
          <w:rtl/>
        </w:rPr>
        <w:t xml:space="preserve">د، در حاليكه در فيش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به</w:t>
      </w:r>
      <w:r w:rsidRPr="00614672">
        <w:rPr>
          <w:rFonts w:ascii="Times New Roman" w:hAnsi="Times New Roman" w:cs="B Lotus"/>
          <w:color w:val="000000" w:themeColor="text1"/>
          <w:sz w:val="28"/>
          <w:szCs w:val="28"/>
          <w:rtl/>
        </w:rPr>
        <w:t xml:space="preserve"> 14 </w:t>
      </w:r>
      <w:r w:rsidR="00E604EC">
        <w:rPr>
          <w:rFonts w:ascii="Times New Roman" w:hAnsi="Times New Roman" w:cs="B Lotus"/>
          <w:color w:val="000000" w:themeColor="text1"/>
          <w:sz w:val="28"/>
          <w:szCs w:val="28"/>
          <w:rtl/>
        </w:rPr>
        <w:t>درصد</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اشاره</w:t>
      </w:r>
      <w:r w:rsidRPr="00614672">
        <w:rPr>
          <w:rFonts w:ascii="Times New Roman" w:hAnsi="Times New Roman" w:cs="B Lotus"/>
          <w:color w:val="000000" w:themeColor="text1"/>
          <w:sz w:val="28"/>
          <w:szCs w:val="28"/>
          <w:rtl/>
        </w:rPr>
        <w:t xml:space="preserve"> شده است. </w:t>
      </w:r>
      <w:r w:rsidR="00E604EC">
        <w:rPr>
          <w:rFonts w:ascii="Times New Roman" w:hAnsi="Times New Roman" w:cs="B Lotus"/>
          <w:color w:val="000000" w:themeColor="text1"/>
          <w:sz w:val="28"/>
          <w:szCs w:val="28"/>
          <w:rtl/>
        </w:rPr>
        <w:t>درصد افزايش ط</w:t>
      </w:r>
      <w:r w:rsidRPr="00614672">
        <w:rPr>
          <w:rFonts w:ascii="Times New Roman" w:hAnsi="Times New Roman" w:cs="B Lotus"/>
          <w:color w:val="000000" w:themeColor="text1"/>
          <w:sz w:val="28"/>
          <w:szCs w:val="28"/>
          <w:rtl/>
        </w:rPr>
        <w:t xml:space="preserve">ول </w:t>
      </w:r>
      <w:r w:rsidR="00E604EC">
        <w:rPr>
          <w:rFonts w:ascii="Times New Roman" w:hAnsi="Times New Roman" w:cs="B Lotus"/>
          <w:color w:val="000000" w:themeColor="text1"/>
          <w:sz w:val="28"/>
          <w:szCs w:val="28"/>
          <w:rtl/>
        </w:rPr>
        <w:t>بالاتر باع</w:t>
      </w:r>
      <w:r w:rsidRPr="00614672">
        <w:rPr>
          <w:rFonts w:ascii="Times New Roman" w:hAnsi="Times New Roman" w:cs="B Lotus"/>
          <w:color w:val="000000" w:themeColor="text1"/>
          <w:sz w:val="28"/>
          <w:szCs w:val="28"/>
          <w:rtl/>
        </w:rPr>
        <w:t xml:space="preserve">ث </w:t>
      </w:r>
      <w:r w:rsidR="00E604EC">
        <w:rPr>
          <w:rFonts w:ascii="Times New Roman" w:hAnsi="Times New Roman" w:cs="B Lotus"/>
          <w:color w:val="000000" w:themeColor="text1"/>
          <w:sz w:val="28"/>
          <w:szCs w:val="28"/>
          <w:rtl/>
        </w:rPr>
        <w:t xml:space="preserve">افزایش چقرمگي ماده و </w:t>
      </w:r>
      <w:r w:rsidR="00E604EC">
        <w:rPr>
          <w:rFonts w:ascii="Times New Roman" w:hAnsi="Times New Roman" w:cs="B Lotus" w:hint="cs"/>
          <w:color w:val="000000" w:themeColor="text1"/>
          <w:sz w:val="28"/>
          <w:szCs w:val="28"/>
          <w:rtl/>
        </w:rPr>
        <w:t>انرژی</w:t>
      </w:r>
      <w:r w:rsidR="00E604EC">
        <w:rPr>
          <w:rFonts w:ascii="Times New Roman" w:hAnsi="Times New Roman" w:cs="B Lotus"/>
          <w:color w:val="000000" w:themeColor="text1"/>
          <w:sz w:val="28"/>
          <w:szCs w:val="28"/>
          <w:rtl/>
        </w:rPr>
        <w:t xml:space="preserve"> ضربه </w:t>
      </w:r>
      <w:r w:rsidR="00E604EC">
        <w:rPr>
          <w:rFonts w:ascii="Times New Roman" w:hAnsi="Times New Roman" w:cs="B Lotus" w:hint="cs"/>
          <w:color w:val="000000" w:themeColor="text1"/>
          <w:sz w:val="28"/>
          <w:szCs w:val="28"/>
          <w:rtl/>
        </w:rPr>
        <w:t>بیشتر</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شود</w:t>
      </w:r>
      <w:r w:rsidRPr="00614672">
        <w:rPr>
          <w:rFonts w:ascii="Times New Roman" w:hAnsi="Times New Roman" w:cs="B Lotus"/>
          <w:color w:val="000000" w:themeColor="text1"/>
          <w:sz w:val="28"/>
          <w:szCs w:val="28"/>
          <w:rtl/>
        </w:rPr>
        <w:t>.</w:t>
      </w:r>
    </w:p>
    <w:p w:rsidR="00E604EC" w:rsidRPr="00875A86" w:rsidRDefault="00EE5A7C" w:rsidP="00EE5A7C">
      <w:pPr>
        <w:jc w:val="both"/>
        <w:rPr>
          <w:rFonts w:ascii="Times New Roman" w:hAnsi="Times New Roman" w:cs="B Lotus" w:hint="cs"/>
          <w:b/>
          <w:bCs/>
          <w:color w:val="000000" w:themeColor="text1"/>
          <w:sz w:val="32"/>
          <w:szCs w:val="32"/>
          <w:rtl/>
        </w:rPr>
      </w:pPr>
      <w:r w:rsidRPr="00875A86">
        <w:rPr>
          <w:rFonts w:ascii="Times New Roman" w:hAnsi="Times New Roman" w:cs="B Lotus"/>
          <w:b/>
          <w:bCs/>
          <w:color w:val="000000" w:themeColor="text1"/>
          <w:sz w:val="32"/>
          <w:szCs w:val="32"/>
          <w:rtl/>
        </w:rPr>
        <w:t xml:space="preserve">مقادير انرژي ضربه </w:t>
      </w:r>
    </w:p>
    <w:p w:rsidR="00EE5A7C" w:rsidRPr="00614672" w:rsidRDefault="00EE5A7C" w:rsidP="00E604E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lastRenderedPageBreak/>
        <w:t>حداقل انرژي ضرب</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فـولاد </w:t>
      </w:r>
      <w:r w:rsidRPr="00614672">
        <w:rPr>
          <w:rFonts w:ascii="Times New Roman" w:hAnsi="Times New Roman" w:cs="B Lotus"/>
          <w:color w:val="000000" w:themeColor="text1"/>
          <w:sz w:val="28"/>
          <w:szCs w:val="28"/>
        </w:rPr>
        <w:t>R7</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طبق</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جدول</w:t>
      </w:r>
      <w:r w:rsidRPr="00614672">
        <w:rPr>
          <w:rFonts w:ascii="Times New Roman" w:hAnsi="Times New Roman" w:cs="B Lotus"/>
          <w:color w:val="000000" w:themeColor="text1"/>
          <w:sz w:val="28"/>
          <w:szCs w:val="28"/>
          <w:rtl/>
        </w:rPr>
        <w:t xml:space="preserve"> 4 </w:t>
      </w:r>
      <w:r w:rsidR="00E604EC">
        <w:rPr>
          <w:rFonts w:ascii="Times New Roman" w:hAnsi="Times New Roman" w:cs="B Lotus"/>
          <w:color w:val="000000" w:themeColor="text1"/>
          <w:sz w:val="28"/>
          <w:szCs w:val="28"/>
          <w:rtl/>
        </w:rPr>
        <w:t>فیش</w:t>
      </w:r>
      <w:r w:rsidRPr="00614672">
        <w:rPr>
          <w:rFonts w:ascii="Times New Roman" w:hAnsi="Times New Roman" w:cs="B Lotus"/>
          <w:color w:val="000000" w:themeColor="text1"/>
          <w:sz w:val="28"/>
          <w:szCs w:val="28"/>
          <w:rtl/>
        </w:rPr>
        <w:t xml:space="preserve"> 3-812 </w:t>
      </w:r>
      <w:r w:rsidRPr="00614672">
        <w:rPr>
          <w:rFonts w:ascii="Times New Roman" w:hAnsi="Times New Roman" w:cs="B Lotus"/>
          <w:color w:val="000000" w:themeColor="text1"/>
          <w:sz w:val="28"/>
          <w:szCs w:val="28"/>
        </w:rPr>
        <w:t xml:space="preserve">UIC </w:t>
      </w:r>
      <w:r w:rsidR="00E604EC">
        <w:rPr>
          <w:rFonts w:ascii="Times New Roman" w:hAnsi="Times New Roman" w:cs="B Lotus" w:hint="cs"/>
          <w:color w:val="000000" w:themeColor="text1"/>
          <w:sz w:val="28"/>
          <w:szCs w:val="28"/>
          <w:rtl/>
        </w:rPr>
        <w:t xml:space="preserve"> 15</w:t>
      </w:r>
      <w:r w:rsidRPr="00614672">
        <w:rPr>
          <w:rFonts w:ascii="Times New Roman" w:hAnsi="Times New Roman" w:cs="B Lotus"/>
          <w:color w:val="000000" w:themeColor="text1"/>
          <w:sz w:val="28"/>
          <w:szCs w:val="28"/>
          <w:rtl/>
        </w:rPr>
        <w:t xml:space="preserve">ژول </w:t>
      </w:r>
      <w:r w:rsidR="00E604EC">
        <w:rPr>
          <w:rFonts w:ascii="Times New Roman" w:hAnsi="Times New Roman" w:cs="B Lotus"/>
          <w:color w:val="000000" w:themeColor="text1"/>
          <w:sz w:val="28"/>
          <w:szCs w:val="28"/>
          <w:rtl/>
        </w:rPr>
        <w:t>می باش</w:t>
      </w:r>
      <w:r w:rsidR="004A285E">
        <w:rPr>
          <w:rFonts w:ascii="Times New Roman" w:hAnsi="Times New Roman" w:cs="B Lotus"/>
          <w:color w:val="000000" w:themeColor="text1"/>
          <w:sz w:val="28"/>
          <w:szCs w:val="28"/>
          <w:rtl/>
        </w:rPr>
        <w:t>د</w:t>
      </w:r>
      <w:r w:rsidRPr="00614672">
        <w:rPr>
          <w:rFonts w:ascii="Times New Roman" w:hAnsi="Times New Roman" w:cs="B Lotus"/>
          <w:color w:val="000000" w:themeColor="text1"/>
          <w:sz w:val="28"/>
          <w:szCs w:val="28"/>
          <w:rtl/>
        </w:rPr>
        <w:t xml:space="preserve">، در حاليكه دماي </w:t>
      </w:r>
      <w:r w:rsidR="00E604EC">
        <w:rPr>
          <w:rFonts w:ascii="Times New Roman" w:hAnsi="Times New Roman" w:cs="B Lotus"/>
          <w:color w:val="000000" w:themeColor="text1"/>
          <w:sz w:val="28"/>
          <w:szCs w:val="28"/>
          <w:rtl/>
        </w:rPr>
        <w:t>تست</w:t>
      </w:r>
      <w:r w:rsidRPr="00614672">
        <w:rPr>
          <w:rFonts w:ascii="Times New Roman" w:hAnsi="Times New Roman" w:cs="B Lotus"/>
          <w:color w:val="000000" w:themeColor="text1"/>
          <w:sz w:val="28"/>
          <w:szCs w:val="28"/>
          <w:rtl/>
        </w:rPr>
        <w:t xml:space="preserve"> </w:t>
      </w:r>
      <w:r w:rsidR="00E604EC">
        <w:rPr>
          <w:rFonts w:ascii="Times New Roman" w:hAnsi="Times New Roman" w:cs="B Lotus" w:hint="cs"/>
          <w:color w:val="000000" w:themeColor="text1"/>
          <w:sz w:val="28"/>
          <w:szCs w:val="28"/>
          <w:rtl/>
        </w:rPr>
        <w:t>ارائه</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نشده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ولیکن</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میانگین</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انرژی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ضربه</w:t>
      </w:r>
      <w:r w:rsidRPr="00614672">
        <w:rPr>
          <w:rFonts w:ascii="Times New Roman" w:hAnsi="Times New Roman" w:cs="B Lotus"/>
          <w:color w:val="000000" w:themeColor="text1"/>
          <w:sz w:val="28"/>
          <w:szCs w:val="28"/>
          <w:rtl/>
        </w:rPr>
        <w:t xml:space="preserve"> در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در دماي 20 درج</w:t>
      </w:r>
      <w:r w:rsidR="004A285E">
        <w:rPr>
          <w:rFonts w:ascii="Times New Roman" w:hAnsi="Times New Roman" w:cs="B Lotus"/>
          <w:color w:val="000000" w:themeColor="text1"/>
          <w:sz w:val="28"/>
          <w:szCs w:val="28"/>
          <w:rtl/>
        </w:rPr>
        <w:t>ه</w:t>
      </w:r>
      <w:r w:rsidR="00E604EC">
        <w:rPr>
          <w:rFonts w:ascii="Times New Roman" w:hAnsi="Times New Roman" w:cs="B Lotus"/>
          <w:color w:val="000000" w:themeColor="text1"/>
          <w:sz w:val="28"/>
          <w:szCs w:val="28"/>
          <w:rtl/>
        </w:rPr>
        <w:t xml:space="preserve"> سانتيگ</w:t>
      </w:r>
      <w:r w:rsidRPr="00614672">
        <w:rPr>
          <w:rFonts w:ascii="Times New Roman" w:hAnsi="Times New Roman" w:cs="B Lotus"/>
          <w:color w:val="000000" w:themeColor="text1"/>
          <w:sz w:val="28"/>
          <w:szCs w:val="28"/>
          <w:rtl/>
        </w:rPr>
        <w:t xml:space="preserve">راد، 17 ژول </w:t>
      </w:r>
      <w:r w:rsidR="004A285E">
        <w:rPr>
          <w:rFonts w:ascii="Times New Roman" w:hAnsi="Times New Roman" w:cs="B Lotus"/>
          <w:color w:val="000000" w:themeColor="text1"/>
          <w:sz w:val="28"/>
          <w:szCs w:val="28"/>
          <w:rtl/>
        </w:rPr>
        <w:t>است</w:t>
      </w:r>
      <w:r w:rsidR="00E604EC">
        <w:rPr>
          <w:rFonts w:ascii="Times New Roman" w:hAnsi="Times New Roman" w:cs="B Lotus"/>
          <w:color w:val="000000" w:themeColor="text1"/>
          <w:sz w:val="28"/>
          <w:szCs w:val="28"/>
          <w:rtl/>
        </w:rPr>
        <w:t xml:space="preserve"> </w:t>
      </w:r>
      <w:r w:rsidR="00E604EC">
        <w:rPr>
          <w:rFonts w:ascii="Times New Roman" w:hAnsi="Times New Roman" w:cs="B Lotus" w:hint="cs"/>
          <w:color w:val="000000" w:themeColor="text1"/>
          <w:sz w:val="28"/>
          <w:szCs w:val="28"/>
          <w:rtl/>
        </w:rPr>
        <w:t>(</w:t>
      </w:r>
      <w:r w:rsidR="00594F3C">
        <w:rPr>
          <w:rFonts w:ascii="Times New Roman" w:hAnsi="Times New Roman" w:cs="B Lotus"/>
          <w:color w:val="000000" w:themeColor="text1"/>
          <w:sz w:val="28"/>
          <w:szCs w:val="28"/>
          <w:rtl/>
        </w:rPr>
        <w:t>جدول</w:t>
      </w:r>
      <w:r w:rsidR="00E604EC">
        <w:rPr>
          <w:rFonts w:ascii="Times New Roman" w:hAnsi="Times New Roman" w:cs="B Lotus" w:hint="cs"/>
          <w:color w:val="000000" w:themeColor="text1"/>
          <w:sz w:val="28"/>
          <w:szCs w:val="28"/>
          <w:rtl/>
        </w:rPr>
        <w:t>6</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انرژی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ضربه</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بالاتر</w:t>
      </w:r>
      <w:r w:rsidRPr="00614672">
        <w:rPr>
          <w:rFonts w:ascii="Times New Roman" w:hAnsi="Times New Roman" w:cs="B Lotus"/>
          <w:color w:val="000000" w:themeColor="text1"/>
          <w:sz w:val="28"/>
          <w:szCs w:val="28"/>
          <w:rtl/>
        </w:rPr>
        <w:t xml:space="preserve"> نشان</w:t>
      </w:r>
      <w:r w:rsidR="00E604EC">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دهند</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مقاومت </w:t>
      </w:r>
      <w:r w:rsidR="00E604EC" w:rsidRPr="00614672">
        <w:rPr>
          <w:rFonts w:ascii="Times New Roman" w:hAnsi="Times New Roman" w:cs="B Lotus" w:hint="cs"/>
          <w:color w:val="000000" w:themeColor="text1"/>
          <w:sz w:val="28"/>
          <w:szCs w:val="28"/>
          <w:rtl/>
        </w:rPr>
        <w:t>بیشتر</w:t>
      </w:r>
      <w:r w:rsidRPr="00614672">
        <w:rPr>
          <w:rFonts w:ascii="Times New Roman" w:hAnsi="Times New Roman" w:cs="B Lotus"/>
          <w:color w:val="000000" w:themeColor="text1"/>
          <w:sz w:val="28"/>
          <w:szCs w:val="28"/>
          <w:rtl/>
        </w:rPr>
        <w:t xml:space="preserve"> در برابر ضربه است.</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آزمون </w:t>
      </w:r>
      <w:r w:rsidR="00E604EC" w:rsidRPr="00875A86">
        <w:rPr>
          <w:rFonts w:ascii="Times New Roman" w:hAnsi="Times New Roman" w:cs="B Lotus" w:hint="cs"/>
          <w:b/>
          <w:bCs/>
          <w:color w:val="000000" w:themeColor="text1"/>
          <w:sz w:val="32"/>
          <w:szCs w:val="32"/>
          <w:rtl/>
        </w:rPr>
        <w:t xml:space="preserve">سختی </w:t>
      </w:r>
      <w:r w:rsidRPr="00875A86">
        <w:rPr>
          <w:rFonts w:ascii="Times New Roman" w:hAnsi="Times New Roman" w:cs="B Lotus"/>
          <w:b/>
          <w:bCs/>
          <w:color w:val="000000" w:themeColor="text1"/>
          <w:sz w:val="32"/>
          <w:szCs w:val="32"/>
          <w:rtl/>
        </w:rPr>
        <w:t xml:space="preserve">سنجي </w:t>
      </w:r>
    </w:p>
    <w:p w:rsidR="00EE5A7C" w:rsidRPr="00614672" w:rsidRDefault="00EE5A7C" w:rsidP="00E604E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w:t>
      </w:r>
      <w:r w:rsidR="00E604EC">
        <w:rPr>
          <w:rFonts w:ascii="Times New Roman" w:hAnsi="Times New Roman" w:cs="B Lotus"/>
          <w:color w:val="000000" w:themeColor="text1"/>
          <w:sz w:val="28"/>
          <w:szCs w:val="28"/>
          <w:rtl/>
        </w:rPr>
        <w:t>فیش</w:t>
      </w:r>
      <w:r w:rsidRPr="00614672">
        <w:rPr>
          <w:rFonts w:ascii="Times New Roman" w:hAnsi="Times New Roman" w:cs="B Lotus"/>
          <w:color w:val="000000" w:themeColor="text1"/>
          <w:sz w:val="28"/>
          <w:szCs w:val="28"/>
          <w:rtl/>
        </w:rPr>
        <w:t xml:space="preserve"> 3-812 </w:t>
      </w:r>
      <w:r w:rsidRPr="00614672">
        <w:rPr>
          <w:rFonts w:ascii="Times New Roman" w:hAnsi="Times New Roman" w:cs="B Lotus"/>
          <w:color w:val="000000" w:themeColor="text1"/>
          <w:sz w:val="28"/>
          <w:szCs w:val="28"/>
        </w:rPr>
        <w:t>UIC</w:t>
      </w:r>
      <w:r w:rsidR="00E604EC">
        <w:rPr>
          <w:rFonts w:ascii="Times New Roman" w:hAnsi="Times New Roman" w:cs="B Lotus"/>
          <w:color w:val="000000" w:themeColor="text1"/>
          <w:sz w:val="28"/>
          <w:szCs w:val="28"/>
          <w:rtl/>
        </w:rPr>
        <w:t xml:space="preserve"> مح</w:t>
      </w:r>
      <w:r w:rsidRPr="00614672">
        <w:rPr>
          <w:rFonts w:ascii="Times New Roman" w:hAnsi="Times New Roman" w:cs="B Lotus"/>
          <w:color w:val="000000" w:themeColor="text1"/>
          <w:sz w:val="28"/>
          <w:szCs w:val="28"/>
          <w:rtl/>
        </w:rPr>
        <w:t xml:space="preserve">ل </w:t>
      </w:r>
      <w:r w:rsidR="00E604EC">
        <w:rPr>
          <w:rFonts w:ascii="Times New Roman" w:hAnsi="Times New Roman" w:cs="B Lotus"/>
          <w:color w:val="000000" w:themeColor="text1"/>
          <w:sz w:val="28"/>
          <w:szCs w:val="28"/>
          <w:rtl/>
        </w:rPr>
        <w:t>اندازه گیری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سختی</w:t>
      </w:r>
      <w:r w:rsidRPr="00614672">
        <w:rPr>
          <w:rFonts w:ascii="Times New Roman" w:hAnsi="Times New Roman" w:cs="B Lotus"/>
          <w:color w:val="000000" w:themeColor="text1"/>
          <w:sz w:val="28"/>
          <w:szCs w:val="28"/>
          <w:rtl/>
        </w:rPr>
        <w:t xml:space="preserve"> را موقعيت </w:t>
      </w:r>
      <w:r w:rsidRPr="00614672">
        <w:rPr>
          <w:rFonts w:ascii="Times New Roman" w:hAnsi="Times New Roman" w:cs="B Lotus"/>
          <w:color w:val="000000" w:themeColor="text1"/>
          <w:sz w:val="28"/>
          <w:szCs w:val="28"/>
        </w:rPr>
        <w:t>B</w:t>
      </w:r>
      <w:r w:rsidRPr="00614672">
        <w:rPr>
          <w:rFonts w:ascii="Times New Roman" w:hAnsi="Times New Roman" w:cs="B Lotus"/>
          <w:color w:val="000000" w:themeColor="text1"/>
          <w:sz w:val="28"/>
          <w:szCs w:val="28"/>
          <w:rtl/>
        </w:rPr>
        <w:t xml:space="preserve"> در شكل 1 تعيين نموده، وليكن اشار</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دقيقي به مقدار سختي نشده است (بنـد </w:t>
      </w:r>
      <w:r w:rsidR="00E604EC">
        <w:rPr>
          <w:rFonts w:ascii="Times New Roman" w:hAnsi="Times New Roman" w:cs="B Lotus" w:hint="cs"/>
          <w:color w:val="000000" w:themeColor="text1"/>
          <w:sz w:val="28"/>
          <w:szCs w:val="28"/>
          <w:rtl/>
        </w:rPr>
        <w:t>7</w:t>
      </w:r>
      <w:r w:rsidRPr="00614672">
        <w:rPr>
          <w:rFonts w:ascii="Times New Roman" w:hAnsi="Times New Roman" w:cs="B Lotus"/>
          <w:color w:val="000000" w:themeColor="text1"/>
          <w:sz w:val="28"/>
          <w:szCs w:val="28"/>
          <w:rtl/>
        </w:rPr>
        <w:t>-8-</w:t>
      </w:r>
      <w:r w:rsidR="00E604EC">
        <w:rPr>
          <w:rFonts w:ascii="Times New Roman" w:hAnsi="Times New Roman" w:cs="B Lotus" w:hint="cs"/>
          <w:color w:val="000000" w:themeColor="text1"/>
          <w:sz w:val="28"/>
          <w:szCs w:val="28"/>
          <w:rtl/>
        </w:rPr>
        <w:t>8</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فیش</w:t>
      </w:r>
      <w:r w:rsidR="00875A86">
        <w:rPr>
          <w:rFonts w:ascii="Times New Roman" w:hAnsi="Times New Roman" w:cs="B Lotus"/>
          <w:color w:val="000000" w:themeColor="text1"/>
          <w:sz w:val="28"/>
          <w:szCs w:val="28"/>
          <w:rtl/>
        </w:rPr>
        <w:t>). قط</w:t>
      </w:r>
      <w:r w:rsidRPr="00614672">
        <w:rPr>
          <w:rFonts w:ascii="Times New Roman" w:hAnsi="Times New Roman" w:cs="B Lotus"/>
          <w:color w:val="000000" w:themeColor="text1"/>
          <w:sz w:val="28"/>
          <w:szCs w:val="28"/>
          <w:rtl/>
        </w:rPr>
        <w:t>ر ساچم</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سختي سنجي</w:t>
      </w:r>
      <w:r w:rsidRPr="00614672">
        <w:rPr>
          <w:rFonts w:ascii="Times New Roman" w:hAnsi="Times New Roman" w:cs="B Lotus"/>
          <w:color w:val="000000" w:themeColor="text1"/>
          <w:sz w:val="28"/>
          <w:szCs w:val="28"/>
          <w:rtl/>
        </w:rPr>
        <w:t xml:space="preserve"> 5 ميليمتر </w:t>
      </w:r>
      <w:r w:rsidR="004A285E">
        <w:rPr>
          <w:rFonts w:ascii="Times New Roman" w:hAnsi="Times New Roman" w:cs="B Lotus"/>
          <w:color w:val="000000" w:themeColor="text1"/>
          <w:sz w:val="28"/>
          <w:szCs w:val="28"/>
          <w:rtl/>
        </w:rPr>
        <w:t>می باشند</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سختی سنجی</w:t>
      </w:r>
      <w:r w:rsidRPr="00614672">
        <w:rPr>
          <w:rFonts w:ascii="Times New Roman" w:hAnsi="Times New Roman" w:cs="B Lotus"/>
          <w:color w:val="000000" w:themeColor="text1"/>
          <w:sz w:val="28"/>
          <w:szCs w:val="28"/>
          <w:rtl/>
        </w:rPr>
        <w:t xml:space="preserve"> جهت تعيين همگني در يك دسته 25 ميليمتر پايين</w:t>
      </w:r>
      <w:r w:rsidR="00E604EC">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تر از نقط</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غلتش </w:t>
      </w:r>
      <w:r w:rsidR="004A285E">
        <w:rPr>
          <w:rFonts w:ascii="Times New Roman" w:hAnsi="Times New Roman" w:cs="B Lotus"/>
          <w:color w:val="000000" w:themeColor="text1"/>
          <w:sz w:val="28"/>
          <w:szCs w:val="28"/>
          <w:rtl/>
        </w:rPr>
        <w:t>چرخ</w:t>
      </w:r>
      <w:r w:rsidR="00E604EC">
        <w:rPr>
          <w:rFonts w:ascii="Times New Roman" w:hAnsi="Times New Roman" w:cs="B Lotus"/>
          <w:color w:val="000000" w:themeColor="text1"/>
          <w:sz w:val="28"/>
          <w:szCs w:val="28"/>
          <w:rtl/>
        </w:rPr>
        <w:t xml:space="preserve"> (علامت</w:t>
      </w:r>
      <w:r w:rsidR="00E604EC">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گذاري طبق ش</w:t>
      </w:r>
      <w:r w:rsidRPr="00614672">
        <w:rPr>
          <w:rFonts w:ascii="Times New Roman" w:hAnsi="Times New Roman" w:cs="B Lotus"/>
          <w:color w:val="000000" w:themeColor="text1"/>
          <w:sz w:val="28"/>
          <w:szCs w:val="28"/>
          <w:rtl/>
        </w:rPr>
        <w:t xml:space="preserve">كل </w:t>
      </w:r>
      <w:r w:rsidR="00E604EC">
        <w:rPr>
          <w:rFonts w:ascii="Times New Roman" w:hAnsi="Times New Roman" w:cs="B Lotus" w:hint="cs"/>
          <w:color w:val="000000" w:themeColor="text1"/>
          <w:sz w:val="28"/>
          <w:szCs w:val="28"/>
          <w:rtl/>
        </w:rPr>
        <w:t xml:space="preserve">1) </w:t>
      </w:r>
      <w:r w:rsidR="00E604EC">
        <w:rPr>
          <w:rFonts w:ascii="Times New Roman" w:hAnsi="Times New Roman" w:cs="B Lotus"/>
          <w:color w:val="000000" w:themeColor="text1"/>
          <w:sz w:val="28"/>
          <w:szCs w:val="28"/>
          <w:rtl/>
        </w:rPr>
        <w:t>به</w:t>
      </w:r>
      <w:r w:rsidRPr="00614672">
        <w:rPr>
          <w:rFonts w:ascii="Times New Roman" w:hAnsi="Times New Roman" w:cs="B Lotus"/>
          <w:color w:val="000000" w:themeColor="text1"/>
          <w:sz w:val="28"/>
          <w:szCs w:val="28"/>
          <w:rtl/>
        </w:rPr>
        <w:t xml:space="preserve"> روش برينل انجام </w:t>
      </w:r>
      <w:r w:rsidR="004A285E">
        <w:rPr>
          <w:rFonts w:ascii="Times New Roman" w:hAnsi="Times New Roman" w:cs="B Lotus"/>
          <w:color w:val="000000" w:themeColor="text1"/>
          <w:sz w:val="28"/>
          <w:szCs w:val="28"/>
          <w:rtl/>
        </w:rPr>
        <w:t>می شود</w:t>
      </w:r>
      <w:r w:rsidRPr="00614672">
        <w:rPr>
          <w:rFonts w:ascii="Times New Roman" w:hAnsi="Times New Roman" w:cs="B Lotus"/>
          <w:color w:val="000000" w:themeColor="text1"/>
          <w:sz w:val="28"/>
          <w:szCs w:val="28"/>
          <w:rtl/>
        </w:rPr>
        <w:t xml:space="preserve"> و اختلاف سختي</w:t>
      </w:r>
      <w:r w:rsidR="00E604EC">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ها در </w:t>
      </w:r>
      <w:r w:rsidR="00E604EC">
        <w:rPr>
          <w:rFonts w:ascii="Times New Roman" w:hAnsi="Times New Roman" w:cs="B Lotus"/>
          <w:color w:val="000000" w:themeColor="text1"/>
          <w:sz w:val="28"/>
          <w:szCs w:val="28"/>
          <w:rtl/>
        </w:rPr>
        <w:t>یک</w:t>
      </w:r>
      <w:r w:rsidRPr="00614672">
        <w:rPr>
          <w:rFonts w:ascii="Times New Roman" w:hAnsi="Times New Roman" w:cs="B Lotus"/>
          <w:color w:val="000000" w:themeColor="text1"/>
          <w:sz w:val="28"/>
          <w:szCs w:val="28"/>
          <w:rtl/>
        </w:rPr>
        <w:t xml:space="preserve"> دسته نبايد از 30 برينل تجاوز كند.</w:t>
      </w:r>
    </w:p>
    <w:p w:rsidR="00EE5A7C" w:rsidRPr="00614672" w:rsidRDefault="00EE5A7C" w:rsidP="00594F3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حداقل </w:t>
      </w:r>
      <w:r w:rsidR="00E604EC">
        <w:rPr>
          <w:rFonts w:ascii="Times New Roman" w:hAnsi="Times New Roman" w:cs="B Lotus"/>
          <w:color w:val="000000" w:themeColor="text1"/>
          <w:sz w:val="28"/>
          <w:szCs w:val="28"/>
          <w:rtl/>
        </w:rPr>
        <w:t>مقادیر</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سختی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برای</w:t>
      </w:r>
      <w:r w:rsidRPr="00614672">
        <w:rPr>
          <w:rFonts w:ascii="Times New Roman" w:hAnsi="Times New Roman" w:cs="B Lotus"/>
          <w:color w:val="000000" w:themeColor="text1"/>
          <w:sz w:val="28"/>
          <w:szCs w:val="28"/>
          <w:rtl/>
        </w:rPr>
        <w:t xml:space="preserve"> طوق</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594F3C">
        <w:rPr>
          <w:rFonts w:ascii="Times New Roman" w:hAnsi="Times New Roman" w:cs="B Lotus"/>
          <w:color w:val="000000" w:themeColor="text1"/>
          <w:sz w:val="28"/>
          <w:szCs w:val="28"/>
          <w:rtl/>
        </w:rPr>
        <w:t xml:space="preserve"> با گري</w:t>
      </w:r>
      <w:r w:rsidRPr="00614672">
        <w:rPr>
          <w:rFonts w:ascii="Times New Roman" w:hAnsi="Times New Roman" w:cs="B Lotus"/>
          <w:color w:val="000000" w:themeColor="text1"/>
          <w:sz w:val="28"/>
          <w:szCs w:val="28"/>
          <w:rtl/>
        </w:rPr>
        <w:t xml:space="preserve">د </w:t>
      </w:r>
      <w:r w:rsidRPr="00614672">
        <w:rPr>
          <w:rFonts w:ascii="Times New Roman" w:hAnsi="Times New Roman" w:cs="B Lotus"/>
          <w:color w:val="000000" w:themeColor="text1"/>
          <w:sz w:val="28"/>
          <w:szCs w:val="28"/>
        </w:rPr>
        <w:t>R7</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برحسب برين</w:t>
      </w:r>
      <w:r w:rsidRPr="00614672">
        <w:rPr>
          <w:rFonts w:ascii="Times New Roman" w:hAnsi="Times New Roman" w:cs="B Lotus"/>
          <w:color w:val="000000" w:themeColor="text1"/>
          <w:sz w:val="28"/>
          <w:szCs w:val="28"/>
          <w:rtl/>
        </w:rPr>
        <w:t>ل (</w:t>
      </w:r>
      <w:r w:rsidRPr="00614672">
        <w:rPr>
          <w:rFonts w:ascii="Times New Roman" w:hAnsi="Times New Roman" w:cs="B Lotus"/>
          <w:color w:val="000000" w:themeColor="text1"/>
          <w:sz w:val="28"/>
          <w:szCs w:val="28"/>
        </w:rPr>
        <w:t>HB</w:t>
      </w:r>
      <w:r w:rsidR="00594F3C">
        <w:rPr>
          <w:rFonts w:ascii="Times New Roman" w:hAnsi="Times New Roman" w:cs="B Lotus" w:hint="cs"/>
          <w:color w:val="000000" w:themeColor="text1"/>
          <w:sz w:val="28"/>
          <w:szCs w:val="28"/>
          <w:rtl/>
        </w:rPr>
        <w:t xml:space="preserve">) </w:t>
      </w:r>
      <w:r w:rsidR="00594F3C">
        <w:rPr>
          <w:rFonts w:ascii="Times New Roman" w:hAnsi="Times New Roman" w:cs="B Lotus"/>
          <w:color w:val="000000" w:themeColor="text1"/>
          <w:sz w:val="28"/>
          <w:szCs w:val="28"/>
          <w:rtl/>
        </w:rPr>
        <w:t>طبق</w:t>
      </w:r>
      <w:r w:rsidRPr="00614672">
        <w:rPr>
          <w:rFonts w:ascii="Times New Roman" w:hAnsi="Times New Roman" w:cs="B Lotus"/>
          <w:color w:val="000000" w:themeColor="text1"/>
          <w:sz w:val="28"/>
          <w:szCs w:val="28"/>
          <w:rtl/>
        </w:rPr>
        <w:t xml:space="preserve"> جدول 7 ارائه شده است.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مقادير بايسـتي در عمـق حداكثر 35 ميليمتر زير نقط</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غلتش سطح به</w:t>
      </w:r>
      <w:r w:rsidR="00594F3C">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دست آيد. حتي</w:t>
      </w:r>
      <w:r w:rsidR="00594F3C">
        <w:rPr>
          <w:rFonts w:ascii="Times New Roman" w:hAnsi="Times New Roman" w:cs="B Lotus"/>
          <w:color w:val="000000" w:themeColor="text1"/>
          <w:sz w:val="28"/>
          <w:szCs w:val="28"/>
          <w:rtl/>
        </w:rPr>
        <w:t xml:space="preserve"> اگر عمق مجاز سايش(محدوده سايش) ب</w:t>
      </w:r>
      <w:r w:rsidRPr="00614672">
        <w:rPr>
          <w:rFonts w:ascii="Times New Roman" w:hAnsi="Times New Roman" w:cs="B Lotus"/>
          <w:color w:val="000000" w:themeColor="text1"/>
          <w:sz w:val="28"/>
          <w:szCs w:val="28"/>
          <w:rtl/>
        </w:rPr>
        <w:t xml:space="preserve">يش از 35 ميليمتر باشد </w:t>
      </w:r>
      <w:r w:rsidR="00594F3C">
        <w:rPr>
          <w:rFonts w:ascii="Times New Roman" w:hAnsi="Times New Roman" w:cs="B Lotus" w:hint="cs"/>
          <w:color w:val="000000" w:themeColor="text1"/>
          <w:sz w:val="28"/>
          <w:szCs w:val="28"/>
          <w:rtl/>
        </w:rPr>
        <w:t>(شکل 2)</w:t>
      </w:r>
      <w:r w:rsidRPr="00614672">
        <w:rPr>
          <w:rFonts w:ascii="Times New Roman" w:hAnsi="Times New Roman" w:cs="B Lotus"/>
          <w:color w:val="000000" w:themeColor="text1"/>
          <w:sz w:val="28"/>
          <w:szCs w:val="28"/>
          <w:rtl/>
        </w:rPr>
        <w:t>، قطر ساچم</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سختی سنجی</w:t>
      </w:r>
      <w:r w:rsidRPr="00614672">
        <w:rPr>
          <w:rFonts w:ascii="Times New Roman" w:hAnsi="Times New Roman" w:cs="B Lotus"/>
          <w:color w:val="000000" w:themeColor="text1"/>
          <w:sz w:val="28"/>
          <w:szCs w:val="28"/>
          <w:rtl/>
        </w:rPr>
        <w:t xml:space="preserve"> 5 ميليمتر </w:t>
      </w:r>
      <w:r w:rsidR="004A285E">
        <w:rPr>
          <w:rFonts w:ascii="Times New Roman" w:hAnsi="Times New Roman" w:cs="B Lotus"/>
          <w:color w:val="000000" w:themeColor="text1"/>
          <w:sz w:val="28"/>
          <w:szCs w:val="28"/>
          <w:rtl/>
        </w:rPr>
        <w:t>می باشند</w:t>
      </w:r>
      <w:r w:rsidRPr="00614672">
        <w:rPr>
          <w:rFonts w:ascii="Times New Roman" w:hAnsi="Times New Roman" w:cs="B Lotus"/>
          <w:color w:val="000000" w:themeColor="text1"/>
          <w:sz w:val="28"/>
          <w:szCs w:val="28"/>
          <w:rtl/>
        </w:rPr>
        <w:t>.</w:t>
      </w:r>
    </w:p>
    <w:p w:rsidR="00EE5A7C" w:rsidRPr="00614672" w:rsidRDefault="00594F3C" w:rsidP="00EE5A7C">
      <w:pPr>
        <w:jc w:val="center"/>
        <w:rPr>
          <w:rFonts w:ascii="Times New Roman" w:hAnsi="Times New Roman" w:cs="B Lotus"/>
          <w:color w:val="000000" w:themeColor="text1"/>
          <w:sz w:val="28"/>
          <w:szCs w:val="28"/>
          <w:rtl/>
        </w:rPr>
      </w:pPr>
      <w:r w:rsidRPr="00594F3C">
        <w:rPr>
          <w:rFonts w:ascii="Times New Roman" w:hAnsi="Times New Roman" w:cs="B Lotus"/>
          <w:noProof/>
          <w:color w:val="000000" w:themeColor="text1"/>
          <w:sz w:val="28"/>
          <w:szCs w:val="28"/>
          <w:rtl/>
        </w:rPr>
        <w:drawing>
          <wp:inline distT="0" distB="0" distL="0" distR="0">
            <wp:extent cx="4181475" cy="3648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20000" contrast="40000"/>
                      <a:extLst>
                        <a:ext uri="{28A0092B-C50C-407E-A947-70E740481C1C}">
                          <a14:useLocalDpi xmlns:a14="http://schemas.microsoft.com/office/drawing/2010/main" val="0"/>
                        </a:ext>
                      </a:extLst>
                    </a:blip>
                    <a:srcRect/>
                    <a:stretch>
                      <a:fillRect/>
                    </a:stretch>
                  </pic:blipFill>
                  <pic:spPr bwMode="auto">
                    <a:xfrm>
                      <a:off x="0" y="0"/>
                      <a:ext cx="4181475" cy="3648075"/>
                    </a:xfrm>
                    <a:prstGeom prst="rect">
                      <a:avLst/>
                    </a:prstGeom>
                    <a:noFill/>
                    <a:ln>
                      <a:noFill/>
                    </a:ln>
                  </pic:spPr>
                </pic:pic>
              </a:graphicData>
            </a:graphic>
          </wp:inline>
        </w:drawing>
      </w:r>
    </w:p>
    <w:p w:rsidR="00EE5A7C" w:rsidRPr="00614672" w:rsidRDefault="00594F3C" w:rsidP="00594F3C">
      <w:pPr>
        <w:jc w:val="center"/>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شکل</w:t>
      </w:r>
      <w:r>
        <w:rPr>
          <w:rFonts w:ascii="Times New Roman" w:hAnsi="Times New Roman" w:cs="B Lotus"/>
          <w:color w:val="000000" w:themeColor="text1"/>
          <w:sz w:val="28"/>
          <w:szCs w:val="28"/>
          <w:rtl/>
        </w:rPr>
        <w:t xml:space="preserve"> 1</w:t>
      </w:r>
      <w:r>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موقعيت</w:t>
      </w:r>
      <w:r>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اندازه گيري سختي برينل (ابعاد برحسب</w:t>
      </w:r>
      <w:r w:rsidR="00EE5A7C" w:rsidRPr="00614672">
        <w:rPr>
          <w:rFonts w:ascii="Times New Roman" w:hAnsi="Times New Roman" w:cs="B Lotus"/>
          <w:color w:val="000000" w:themeColor="text1"/>
          <w:sz w:val="28"/>
          <w:szCs w:val="28"/>
          <w:rtl/>
        </w:rPr>
        <w:t xml:space="preserve"> ميليمتر</w:t>
      </w:r>
      <w:r w:rsidRPr="00614672">
        <w:rPr>
          <w:rFonts w:ascii="Times New Roman" w:hAnsi="Times New Roman" w:cs="B Lotus"/>
          <w:color w:val="000000" w:themeColor="text1"/>
          <w:sz w:val="28"/>
          <w:szCs w:val="28"/>
          <w:rtl/>
        </w:rPr>
        <w:t>)</w:t>
      </w:r>
      <w:r w:rsidR="00EE5A7C" w:rsidRPr="00614672">
        <w:rPr>
          <w:rFonts w:ascii="Times New Roman" w:hAnsi="Times New Roman" w:cs="B Lotus"/>
          <w:color w:val="000000" w:themeColor="text1"/>
          <w:sz w:val="28"/>
          <w:szCs w:val="28"/>
          <w:rtl/>
        </w:rPr>
        <w:t xml:space="preserve"> (فيش 3-812 </w:t>
      </w:r>
      <w:r w:rsidR="00EE5A7C" w:rsidRPr="00614672">
        <w:rPr>
          <w:rFonts w:ascii="Times New Roman" w:hAnsi="Times New Roman" w:cs="B Lotus"/>
          <w:color w:val="000000" w:themeColor="text1"/>
          <w:sz w:val="28"/>
          <w:szCs w:val="28"/>
        </w:rPr>
        <w:t>UIC</w:t>
      </w:r>
      <w:r>
        <w:rPr>
          <w:rFonts w:ascii="Times New Roman" w:hAnsi="Times New Roman" w:cs="B Lotus" w:hint="cs"/>
          <w:color w:val="000000" w:themeColor="text1"/>
          <w:sz w:val="28"/>
          <w:szCs w:val="28"/>
          <w:rtl/>
        </w:rPr>
        <w:t>)</w:t>
      </w:r>
    </w:p>
    <w:p w:rsidR="00EE5A7C" w:rsidRPr="00614672" w:rsidRDefault="00594F3C" w:rsidP="00594F3C">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lastRenderedPageBreak/>
        <w:t>سختي سنجي</w:t>
      </w:r>
      <w:r w:rsidR="00EE5A7C" w:rsidRPr="00614672">
        <w:rPr>
          <w:rFonts w:ascii="Times New Roman" w:hAnsi="Times New Roman" w:cs="B Lotus"/>
          <w:color w:val="000000" w:themeColor="text1"/>
          <w:sz w:val="28"/>
          <w:szCs w:val="28"/>
          <w:rtl/>
        </w:rPr>
        <w:t xml:space="preserve"> جهت </w:t>
      </w:r>
      <w:r>
        <w:rPr>
          <w:rFonts w:ascii="Times New Roman" w:hAnsi="Times New Roman" w:cs="B Lotus"/>
          <w:color w:val="000000" w:themeColor="text1"/>
          <w:sz w:val="28"/>
          <w:szCs w:val="28"/>
          <w:rtl/>
        </w:rPr>
        <w:t>تعیین</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همگنی</w:t>
      </w:r>
      <w:r w:rsidR="00EE5A7C" w:rsidRPr="00614672">
        <w:rPr>
          <w:rFonts w:ascii="Times New Roman" w:hAnsi="Times New Roman" w:cs="B Lotus"/>
          <w:color w:val="000000" w:themeColor="text1"/>
          <w:sz w:val="28"/>
          <w:szCs w:val="28"/>
          <w:rtl/>
        </w:rPr>
        <w:t xml:space="preserve"> در </w:t>
      </w:r>
      <w:r w:rsidR="00E604EC">
        <w:rPr>
          <w:rFonts w:ascii="Times New Roman" w:hAnsi="Times New Roman" w:cs="B Lotus"/>
          <w:color w:val="000000" w:themeColor="text1"/>
          <w:sz w:val="28"/>
          <w:szCs w:val="28"/>
          <w:rtl/>
        </w:rPr>
        <w:t>یک</w:t>
      </w:r>
      <w:r>
        <w:rPr>
          <w:rFonts w:ascii="Times New Roman" w:hAnsi="Times New Roman" w:cs="B Lotus"/>
          <w:color w:val="000000" w:themeColor="text1"/>
          <w:sz w:val="28"/>
          <w:szCs w:val="28"/>
          <w:rtl/>
        </w:rPr>
        <w:t xml:space="preserve"> دس</w:t>
      </w:r>
      <w:r w:rsidR="00EE5A7C" w:rsidRPr="00614672">
        <w:rPr>
          <w:rFonts w:ascii="Times New Roman" w:hAnsi="Times New Roman" w:cs="B Lotus"/>
          <w:color w:val="000000" w:themeColor="text1"/>
          <w:sz w:val="28"/>
          <w:szCs w:val="28"/>
          <w:rtl/>
        </w:rPr>
        <w:t xml:space="preserve">ته در </w:t>
      </w:r>
      <w:r>
        <w:rPr>
          <w:rFonts w:ascii="Times New Roman" w:hAnsi="Times New Roman" w:cs="B Lotus" w:hint="cs"/>
          <w:color w:val="000000" w:themeColor="text1"/>
          <w:sz w:val="28"/>
          <w:szCs w:val="28"/>
          <w:rtl/>
        </w:rPr>
        <w:t xml:space="preserve">فاصله </w:t>
      </w:r>
      <w:r w:rsidR="00EE5A7C" w:rsidRPr="00614672">
        <w:rPr>
          <w:rFonts w:ascii="Times New Roman" w:hAnsi="Times New Roman" w:cs="B Lotus"/>
          <w:color w:val="000000" w:themeColor="text1"/>
          <w:sz w:val="28"/>
          <w:szCs w:val="28"/>
          <w:rtl/>
        </w:rPr>
        <w:t>25 ميليمتر پايينتر از نقط</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 xml:space="preserve"> غلتش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طبق</w:t>
      </w:r>
      <w:r w:rsidR="00EE5A7C" w:rsidRPr="00614672">
        <w:rPr>
          <w:rFonts w:ascii="Times New Roman" w:hAnsi="Times New Roman" w:cs="B Lotus"/>
          <w:color w:val="000000" w:themeColor="text1"/>
          <w:sz w:val="28"/>
          <w:szCs w:val="28"/>
          <w:rtl/>
        </w:rPr>
        <w:t xml:space="preserve"> شكل 3 </w:t>
      </w:r>
      <w:r>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به</w:t>
      </w:r>
      <w:r>
        <w:rPr>
          <w:rFonts w:ascii="Times New Roman" w:hAnsi="Times New Roman" w:cs="B Lotus"/>
          <w:color w:val="000000" w:themeColor="text1"/>
          <w:sz w:val="28"/>
          <w:szCs w:val="28"/>
          <w:rtl/>
        </w:rPr>
        <w:t xml:space="preserve"> روش برين</w:t>
      </w:r>
      <w:r w:rsidR="00EE5A7C" w:rsidRPr="00614672">
        <w:rPr>
          <w:rFonts w:ascii="Times New Roman" w:hAnsi="Times New Roman" w:cs="B Lotus"/>
          <w:color w:val="000000" w:themeColor="text1"/>
          <w:sz w:val="28"/>
          <w:szCs w:val="28"/>
          <w:rtl/>
        </w:rPr>
        <w:t xml:space="preserve">ل </w:t>
      </w:r>
      <w:r>
        <w:rPr>
          <w:rFonts w:ascii="Times New Roman" w:hAnsi="Times New Roman" w:cs="B Lotus"/>
          <w:color w:val="000000" w:themeColor="text1"/>
          <w:sz w:val="28"/>
          <w:szCs w:val="28"/>
          <w:rtl/>
        </w:rPr>
        <w:t>انجام</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شود</w:t>
      </w:r>
      <w:r>
        <w:rPr>
          <w:rFonts w:ascii="Times New Roman" w:hAnsi="Times New Roman" w:cs="B Lotus"/>
          <w:color w:val="000000" w:themeColor="text1"/>
          <w:sz w:val="28"/>
          <w:szCs w:val="28"/>
          <w:rtl/>
        </w:rPr>
        <w:t xml:space="preserve"> و اخ</w:t>
      </w:r>
      <w:r w:rsidR="00EE5A7C" w:rsidRPr="00614672">
        <w:rPr>
          <w:rFonts w:ascii="Times New Roman" w:hAnsi="Times New Roman" w:cs="B Lotus"/>
          <w:color w:val="000000" w:themeColor="text1"/>
          <w:sz w:val="28"/>
          <w:szCs w:val="28"/>
          <w:rtl/>
        </w:rPr>
        <w:t>تلاف سختي</w:t>
      </w:r>
      <w:r>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 xml:space="preserve">ها در يك دسته نبايد از 30 برينل تجاوز كند. در </w:t>
      </w:r>
      <w:r w:rsidR="004A285E">
        <w:rPr>
          <w:rFonts w:ascii="Times New Roman" w:hAnsi="Times New Roman" w:cs="B Lotus"/>
          <w:color w:val="000000" w:themeColor="text1"/>
          <w:sz w:val="28"/>
          <w:szCs w:val="28"/>
          <w:rtl/>
        </w:rPr>
        <w:t>این</w:t>
      </w:r>
      <w:r w:rsidR="00EE5A7C" w:rsidRPr="00614672">
        <w:rPr>
          <w:rFonts w:ascii="Times New Roman" w:hAnsi="Times New Roman" w:cs="B Lotus"/>
          <w:color w:val="000000" w:themeColor="text1"/>
          <w:sz w:val="28"/>
          <w:szCs w:val="28"/>
          <w:rtl/>
        </w:rPr>
        <w:t xml:space="preserve"> مورد هر دو استاندارد مشابه</w:t>
      </w:r>
      <w:r>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اند. تنها تفاوت در قطر ساچم</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سختي سنجي</w:t>
      </w:r>
      <w:r w:rsidR="00EE5A7C" w:rsidRPr="00614672">
        <w:rPr>
          <w:rFonts w:ascii="Times New Roman" w:hAnsi="Times New Roman" w:cs="B Lotus"/>
          <w:color w:val="000000" w:themeColor="text1"/>
          <w:sz w:val="28"/>
          <w:szCs w:val="28"/>
          <w:rtl/>
        </w:rPr>
        <w:t xml:space="preserve"> است. طبق </w:t>
      </w:r>
      <w:r w:rsidR="004A285E">
        <w:rPr>
          <w:rFonts w:ascii="Times New Roman" w:hAnsi="Times New Roman" w:cs="B Lotus"/>
          <w:color w:val="000000" w:themeColor="text1"/>
          <w:sz w:val="28"/>
          <w:szCs w:val="28"/>
          <w:rtl/>
        </w:rPr>
        <w:t>است</w:t>
      </w:r>
      <w:r w:rsidR="00EE5A7C" w:rsidRPr="00614672">
        <w:rPr>
          <w:rFonts w:ascii="Times New Roman" w:hAnsi="Times New Roman" w:cs="B Lotus"/>
          <w:color w:val="000000" w:themeColor="text1"/>
          <w:sz w:val="28"/>
          <w:szCs w:val="28"/>
          <w:rtl/>
        </w:rPr>
        <w:t xml:space="preserve">اندارد 13262 </w:t>
      </w:r>
      <w:r w:rsidR="00EE5A7C" w:rsidRPr="00614672">
        <w:rPr>
          <w:rFonts w:ascii="Times New Roman" w:hAnsi="Times New Roman" w:cs="B Lotus"/>
          <w:color w:val="000000" w:themeColor="text1"/>
          <w:sz w:val="28"/>
          <w:szCs w:val="28"/>
        </w:rPr>
        <w:t>EN</w:t>
      </w:r>
      <w:r w:rsidR="00EE5A7C" w:rsidRPr="00614672">
        <w:rPr>
          <w:rFonts w:ascii="Times New Roman" w:hAnsi="Times New Roman" w:cs="B Lotus"/>
          <w:color w:val="000000" w:themeColor="text1"/>
          <w:sz w:val="28"/>
          <w:szCs w:val="28"/>
          <w:rtl/>
        </w:rPr>
        <w:t xml:space="preserve"> قطر ساچم</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سختي سنجي</w:t>
      </w:r>
      <w:r w:rsidR="00EE5A7C" w:rsidRPr="00614672">
        <w:rPr>
          <w:rFonts w:ascii="Times New Roman" w:hAnsi="Times New Roman" w:cs="B Lotus"/>
          <w:color w:val="000000" w:themeColor="text1"/>
          <w:sz w:val="28"/>
          <w:szCs w:val="28"/>
          <w:rtl/>
        </w:rPr>
        <w:t xml:space="preserve"> 10 ميليمتر است، در حاليكه در </w:t>
      </w:r>
      <w:r w:rsidR="00E604EC">
        <w:rPr>
          <w:rFonts w:ascii="Times New Roman" w:hAnsi="Times New Roman" w:cs="B Lotus"/>
          <w:color w:val="000000" w:themeColor="text1"/>
          <w:sz w:val="28"/>
          <w:szCs w:val="28"/>
          <w:rtl/>
        </w:rPr>
        <w:t>فیش</w:t>
      </w:r>
      <w:r w:rsidR="00EE5A7C" w:rsidRPr="00614672">
        <w:rPr>
          <w:rFonts w:ascii="Times New Roman" w:hAnsi="Times New Roman" w:cs="B Lotus"/>
          <w:color w:val="000000" w:themeColor="text1"/>
          <w:sz w:val="28"/>
          <w:szCs w:val="28"/>
          <w:rtl/>
        </w:rPr>
        <w:t xml:space="preserve"> 3-812 </w:t>
      </w:r>
      <w:r w:rsidR="00EE5A7C" w:rsidRPr="00614672">
        <w:rPr>
          <w:rFonts w:ascii="Times New Roman" w:hAnsi="Times New Roman" w:cs="B Lotus"/>
          <w:color w:val="000000" w:themeColor="text1"/>
          <w:sz w:val="28"/>
          <w:szCs w:val="28"/>
        </w:rPr>
        <w:t>UIC</w:t>
      </w:r>
      <w:r w:rsidR="00EE5A7C"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به</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مقدار قطر س</w:t>
      </w:r>
      <w:r w:rsidR="00EE5A7C" w:rsidRPr="00614672">
        <w:rPr>
          <w:rFonts w:ascii="Times New Roman" w:hAnsi="Times New Roman" w:cs="B Lotus"/>
          <w:color w:val="000000" w:themeColor="text1"/>
          <w:sz w:val="28"/>
          <w:szCs w:val="28"/>
          <w:rtl/>
        </w:rPr>
        <w:t>اچم</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سختي سنجي</w:t>
      </w:r>
      <w:r>
        <w:rPr>
          <w:rFonts w:ascii="Times New Roman" w:hAnsi="Times New Roman" w:cs="B Lotus" w:hint="cs"/>
          <w:color w:val="000000" w:themeColor="text1"/>
          <w:sz w:val="28"/>
          <w:szCs w:val="28"/>
          <w:rtl/>
        </w:rPr>
        <w:t xml:space="preserve"> </w:t>
      </w:r>
      <w:r w:rsidR="00EE5A7C" w:rsidRPr="00614672">
        <w:rPr>
          <w:rFonts w:ascii="Times New Roman" w:hAnsi="Times New Roman" w:cs="B Lotus"/>
          <w:color w:val="000000" w:themeColor="text1"/>
          <w:sz w:val="28"/>
          <w:szCs w:val="28"/>
          <w:rtl/>
        </w:rPr>
        <w:t>اشار</w:t>
      </w:r>
      <w:r w:rsidR="00E604EC">
        <w:rPr>
          <w:rFonts w:ascii="Times New Roman" w:hAnsi="Times New Roman" w:cs="B Lotus"/>
          <w:color w:val="000000" w:themeColor="text1"/>
          <w:sz w:val="28"/>
          <w:szCs w:val="28"/>
          <w:rtl/>
        </w:rPr>
        <w:t>ه</w:t>
      </w:r>
      <w:r>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ای</w:t>
      </w:r>
      <w:r w:rsidR="00EE5A7C" w:rsidRPr="00614672">
        <w:rPr>
          <w:rFonts w:ascii="Times New Roman" w:hAnsi="Times New Roman" w:cs="B Lotus"/>
          <w:color w:val="000000" w:themeColor="text1"/>
          <w:sz w:val="28"/>
          <w:szCs w:val="28"/>
          <w:rtl/>
        </w:rPr>
        <w:t xml:space="preserve"> نشده است</w:t>
      </w:r>
      <w:r>
        <w:rPr>
          <w:rFonts w:ascii="Times New Roman" w:hAnsi="Times New Roman" w:cs="B Lotus" w:hint="cs"/>
          <w:color w:val="000000" w:themeColor="text1"/>
          <w:sz w:val="28"/>
          <w:szCs w:val="28"/>
          <w:rtl/>
        </w:rPr>
        <w:t>.</w:t>
      </w:r>
      <w:r w:rsidR="00EE5A7C" w:rsidRPr="00614672">
        <w:rPr>
          <w:rFonts w:ascii="Times New Roman" w:hAnsi="Times New Roman" w:cs="B Lotus"/>
          <w:color w:val="000000" w:themeColor="text1"/>
          <w:sz w:val="28"/>
          <w:szCs w:val="28"/>
          <w:rtl/>
        </w:rPr>
        <w:t xml:space="preserve"> نكته ديگر آن </w:t>
      </w:r>
      <w:r w:rsidR="004A285E">
        <w:rPr>
          <w:rFonts w:ascii="Times New Roman" w:hAnsi="Times New Roman" w:cs="B Lotus"/>
          <w:color w:val="000000" w:themeColor="text1"/>
          <w:sz w:val="28"/>
          <w:szCs w:val="28"/>
          <w:rtl/>
        </w:rPr>
        <w:t>است</w:t>
      </w:r>
      <w:r w:rsidR="00EE5A7C" w:rsidRPr="00614672">
        <w:rPr>
          <w:rFonts w:ascii="Times New Roman" w:hAnsi="Times New Roman" w:cs="B Lotus"/>
          <w:color w:val="000000" w:themeColor="text1"/>
          <w:sz w:val="28"/>
          <w:szCs w:val="28"/>
          <w:rtl/>
        </w:rPr>
        <w:t xml:space="preserve"> كه در استاندارد 13262 </w:t>
      </w:r>
      <w:r w:rsidR="00EE5A7C" w:rsidRPr="00614672">
        <w:rPr>
          <w:rFonts w:ascii="Times New Roman" w:hAnsi="Times New Roman" w:cs="B Lotus"/>
          <w:color w:val="000000" w:themeColor="text1"/>
          <w:sz w:val="28"/>
          <w:szCs w:val="28"/>
        </w:rPr>
        <w:t>EN</w:t>
      </w:r>
      <w:r w:rsidR="00EE5A7C" w:rsidRPr="00614672">
        <w:rPr>
          <w:rFonts w:ascii="Times New Roman" w:hAnsi="Times New Roman" w:cs="B Lotus"/>
          <w:color w:val="000000" w:themeColor="text1"/>
          <w:sz w:val="28"/>
          <w:szCs w:val="28"/>
          <w:rtl/>
        </w:rPr>
        <w:t xml:space="preserve"> علاوه </w:t>
      </w:r>
      <w:r>
        <w:rPr>
          <w:rFonts w:ascii="Times New Roman" w:hAnsi="Times New Roman" w:cs="B Lotus"/>
          <w:color w:val="000000" w:themeColor="text1"/>
          <w:sz w:val="28"/>
          <w:szCs w:val="28"/>
          <w:rtl/>
        </w:rPr>
        <w:t>بر</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همگنی</w:t>
      </w:r>
      <w:r w:rsidR="00EE5A7C"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سختی</w:t>
      </w:r>
      <w:r w:rsidR="00EE5A7C" w:rsidRPr="00614672">
        <w:rPr>
          <w:rFonts w:ascii="Times New Roman" w:hAnsi="Times New Roman" w:cs="B Lotus"/>
          <w:color w:val="000000" w:themeColor="text1"/>
          <w:sz w:val="28"/>
          <w:szCs w:val="28"/>
          <w:rtl/>
        </w:rPr>
        <w:t xml:space="preserve"> در طوق</w:t>
      </w:r>
      <w:r w:rsidR="004A285E">
        <w:rPr>
          <w:rFonts w:ascii="Times New Roman" w:hAnsi="Times New Roman" w:cs="B Lotus"/>
          <w:color w:val="000000" w:themeColor="text1"/>
          <w:sz w:val="28"/>
          <w:szCs w:val="28"/>
          <w:rtl/>
        </w:rPr>
        <w:t>ه</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Pr>
          <w:rFonts w:ascii="Times New Roman" w:hAnsi="Times New Roman" w:cs="B Lotus"/>
          <w:color w:val="000000" w:themeColor="text1"/>
          <w:sz w:val="28"/>
          <w:szCs w:val="28"/>
          <w:rtl/>
        </w:rPr>
        <w:t xml:space="preserve"> در يك دس</w:t>
      </w:r>
      <w:r w:rsidR="00EE5A7C" w:rsidRPr="00614672">
        <w:rPr>
          <w:rFonts w:ascii="Times New Roman" w:hAnsi="Times New Roman" w:cs="B Lotus"/>
          <w:color w:val="000000" w:themeColor="text1"/>
          <w:sz w:val="28"/>
          <w:szCs w:val="28"/>
          <w:rtl/>
        </w:rPr>
        <w:t xml:space="preserve">ته، </w:t>
      </w:r>
      <w:r>
        <w:rPr>
          <w:rFonts w:ascii="Times New Roman" w:hAnsi="Times New Roman" w:cs="B Lotus"/>
          <w:color w:val="000000" w:themeColor="text1"/>
          <w:sz w:val="28"/>
          <w:szCs w:val="28"/>
          <w:rtl/>
        </w:rPr>
        <w:t>همگنی</w:t>
      </w:r>
      <w:r w:rsidR="00EE5A7C"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سختی</w:t>
      </w:r>
      <w:r w:rsidR="00EE5A7C" w:rsidRPr="00614672">
        <w:rPr>
          <w:rFonts w:ascii="Times New Roman" w:hAnsi="Times New Roman" w:cs="B Lotus"/>
          <w:color w:val="000000" w:themeColor="text1"/>
          <w:sz w:val="28"/>
          <w:szCs w:val="28"/>
          <w:rtl/>
        </w:rPr>
        <w:t xml:space="preserve"> در </w:t>
      </w:r>
      <w:r w:rsidR="00E604EC">
        <w:rPr>
          <w:rFonts w:ascii="Times New Roman" w:hAnsi="Times New Roman" w:cs="B Lotus"/>
          <w:color w:val="000000" w:themeColor="text1"/>
          <w:sz w:val="28"/>
          <w:szCs w:val="28"/>
          <w:rtl/>
        </w:rPr>
        <w:t>هر</w:t>
      </w:r>
      <w:r w:rsidR="00EE5A7C"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xml:space="preserve"> هم </w:t>
      </w:r>
      <w:r w:rsidR="00E604EC">
        <w:rPr>
          <w:rFonts w:ascii="Times New Roman" w:hAnsi="Times New Roman" w:cs="B Lotus"/>
          <w:color w:val="000000" w:themeColor="text1"/>
          <w:sz w:val="28"/>
          <w:szCs w:val="28"/>
          <w:rtl/>
        </w:rPr>
        <w:t>برای</w:t>
      </w:r>
      <w:r>
        <w:rPr>
          <w:rFonts w:ascii="Times New Roman" w:hAnsi="Times New Roman" w:cs="B Lotus"/>
          <w:color w:val="000000" w:themeColor="text1"/>
          <w:sz w:val="28"/>
          <w:szCs w:val="28"/>
          <w:rtl/>
        </w:rPr>
        <w:t xml:space="preserve"> گ</w:t>
      </w:r>
      <w:r w:rsidR="00EE5A7C" w:rsidRPr="00614672">
        <w:rPr>
          <w:rFonts w:ascii="Times New Roman" w:hAnsi="Times New Roman" w:cs="B Lotus"/>
          <w:color w:val="000000" w:themeColor="text1"/>
          <w:sz w:val="28"/>
          <w:szCs w:val="28"/>
          <w:rtl/>
        </w:rPr>
        <w:t>روه 1</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سرعت</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سیر</w:t>
      </w:r>
      <w:r w:rsidR="00EE5A7C"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بالاتر</w:t>
      </w:r>
      <w:r w:rsidR="00EE5A7C" w:rsidRPr="00614672">
        <w:rPr>
          <w:rFonts w:ascii="Times New Roman" w:hAnsi="Times New Roman" w:cs="B Lotus"/>
          <w:color w:val="000000" w:themeColor="text1"/>
          <w:sz w:val="28"/>
          <w:szCs w:val="28"/>
          <w:rtl/>
        </w:rPr>
        <w:t xml:space="preserve"> از 200 كيلومتر بر ساعت) معين شده است و نبايد از 30 برينل تجاوز نمايد، در حاليكه در فيش 3-812 </w:t>
      </w:r>
      <w:r w:rsidR="00EE5A7C" w:rsidRPr="00614672">
        <w:rPr>
          <w:rFonts w:ascii="Times New Roman" w:hAnsi="Times New Roman" w:cs="B Lotus"/>
          <w:color w:val="000000" w:themeColor="text1"/>
          <w:sz w:val="28"/>
          <w:szCs w:val="28"/>
        </w:rPr>
        <w:t>UIC</w:t>
      </w:r>
      <w:r w:rsidR="00EE5A7C"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اشاره</w:t>
      </w:r>
      <w:r>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ای</w:t>
      </w:r>
      <w:r w:rsidR="00EE5A7C" w:rsidRPr="00614672">
        <w:rPr>
          <w:rFonts w:ascii="Times New Roman" w:hAnsi="Times New Roman" w:cs="B Lotus"/>
          <w:color w:val="000000" w:themeColor="text1"/>
          <w:sz w:val="28"/>
          <w:szCs w:val="28"/>
          <w:rtl/>
        </w:rPr>
        <w:t xml:space="preserve"> به </w:t>
      </w:r>
      <w:r w:rsidR="004A285E">
        <w:rPr>
          <w:rFonts w:ascii="Times New Roman" w:hAnsi="Times New Roman" w:cs="B Lotus"/>
          <w:color w:val="000000" w:themeColor="text1"/>
          <w:sz w:val="28"/>
          <w:szCs w:val="28"/>
          <w:rtl/>
        </w:rPr>
        <w:t>این</w:t>
      </w:r>
      <w:r w:rsidR="00EE5A7C" w:rsidRPr="00614672">
        <w:rPr>
          <w:rFonts w:ascii="Times New Roman" w:hAnsi="Times New Roman" w:cs="B Lotus"/>
          <w:color w:val="000000" w:themeColor="text1"/>
          <w:sz w:val="28"/>
          <w:szCs w:val="28"/>
          <w:rtl/>
        </w:rPr>
        <w:t xml:space="preserve"> مورد نشده است.</w:t>
      </w:r>
    </w:p>
    <w:p w:rsidR="00594F3C" w:rsidRDefault="00594F3C" w:rsidP="00594F3C">
      <w:pPr>
        <w:jc w:val="center"/>
        <w:rPr>
          <w:rFonts w:ascii="Times New Roman" w:hAnsi="Times New Roman" w:cs="B Lotus"/>
          <w:color w:val="000000" w:themeColor="text1"/>
          <w:sz w:val="28"/>
          <w:szCs w:val="28"/>
          <w:rtl/>
        </w:rPr>
      </w:pPr>
      <w:r w:rsidRPr="00594F3C">
        <w:rPr>
          <w:rFonts w:ascii="Times New Roman" w:hAnsi="Times New Roman" w:cs="B Lotus"/>
          <w:noProof/>
          <w:color w:val="000000" w:themeColor="text1"/>
          <w:sz w:val="28"/>
          <w:szCs w:val="28"/>
          <w:rtl/>
        </w:rPr>
        <w:drawing>
          <wp:inline distT="0" distB="0" distL="0" distR="0">
            <wp:extent cx="4219575" cy="2505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20000" contrast="40000"/>
                      <a:extLst>
                        <a:ext uri="{28A0092B-C50C-407E-A947-70E740481C1C}">
                          <a14:useLocalDpi xmlns:a14="http://schemas.microsoft.com/office/drawing/2010/main" val="0"/>
                        </a:ext>
                      </a:extLst>
                    </a:blip>
                    <a:srcRect/>
                    <a:stretch>
                      <a:fillRect/>
                    </a:stretch>
                  </pic:blipFill>
                  <pic:spPr bwMode="auto">
                    <a:xfrm>
                      <a:off x="0" y="0"/>
                      <a:ext cx="4219575" cy="2505075"/>
                    </a:xfrm>
                    <a:prstGeom prst="rect">
                      <a:avLst/>
                    </a:prstGeom>
                    <a:noFill/>
                    <a:ln>
                      <a:noFill/>
                    </a:ln>
                  </pic:spPr>
                </pic:pic>
              </a:graphicData>
            </a:graphic>
          </wp:inline>
        </w:drawing>
      </w:r>
    </w:p>
    <w:p w:rsidR="00594F3C" w:rsidRDefault="00EE5A7C" w:rsidP="00594F3C">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شکل </w:t>
      </w:r>
      <w:r w:rsidR="00594F3C">
        <w:rPr>
          <w:rFonts w:ascii="Times New Roman" w:hAnsi="Times New Roman" w:cs="B Lotus" w:hint="cs"/>
          <w:color w:val="000000" w:themeColor="text1"/>
          <w:sz w:val="28"/>
          <w:szCs w:val="28"/>
          <w:rtl/>
        </w:rPr>
        <w:t xml:space="preserve">2. موقعیت های اندازه گیری سختی برینل (ابعاد بر حسب میلیمتر) </w:t>
      </w:r>
      <w:r w:rsidR="00594F3C" w:rsidRPr="00614672">
        <w:rPr>
          <w:rFonts w:ascii="Times New Roman" w:hAnsi="Times New Roman" w:cs="B Lotus"/>
          <w:color w:val="000000" w:themeColor="text1"/>
          <w:sz w:val="28"/>
          <w:szCs w:val="28"/>
          <w:rtl/>
        </w:rPr>
        <w:t xml:space="preserve">(استاندارد 13262 </w:t>
      </w:r>
      <w:r w:rsidR="00594F3C" w:rsidRPr="00614672">
        <w:rPr>
          <w:rFonts w:ascii="Times New Roman" w:hAnsi="Times New Roman" w:cs="B Lotus"/>
          <w:color w:val="000000" w:themeColor="text1"/>
          <w:sz w:val="28"/>
          <w:szCs w:val="28"/>
        </w:rPr>
        <w:t>EN</w:t>
      </w:r>
      <w:r w:rsidR="00594F3C">
        <w:rPr>
          <w:rFonts w:ascii="Times New Roman" w:hAnsi="Times New Roman" w:cs="B Lotus" w:hint="cs"/>
          <w:color w:val="000000" w:themeColor="text1"/>
          <w:sz w:val="28"/>
          <w:szCs w:val="28"/>
          <w:rtl/>
        </w:rPr>
        <w:t>)</w:t>
      </w:r>
    </w:p>
    <w:p w:rsidR="00594F3C" w:rsidRDefault="00594F3C" w:rsidP="00594F3C">
      <w:pPr>
        <w:jc w:val="center"/>
        <w:rPr>
          <w:rFonts w:ascii="Times New Roman" w:hAnsi="Times New Roman" w:cs="B Lotus"/>
          <w:color w:val="000000" w:themeColor="text1"/>
          <w:sz w:val="28"/>
          <w:szCs w:val="28"/>
          <w:rtl/>
        </w:rPr>
      </w:pPr>
      <w:r w:rsidRPr="00594F3C">
        <w:rPr>
          <w:rFonts w:ascii="Times New Roman" w:hAnsi="Times New Roman" w:cs="B Lotus"/>
          <w:noProof/>
          <w:color w:val="000000" w:themeColor="text1"/>
          <w:sz w:val="28"/>
          <w:szCs w:val="28"/>
          <w:rtl/>
        </w:rPr>
        <w:drawing>
          <wp:inline distT="0" distB="0" distL="0" distR="0">
            <wp:extent cx="4181475" cy="2590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bright="-20000" contrast="40000"/>
                      <a:extLst>
                        <a:ext uri="{28A0092B-C50C-407E-A947-70E740481C1C}">
                          <a14:useLocalDpi xmlns:a14="http://schemas.microsoft.com/office/drawing/2010/main" val="0"/>
                        </a:ext>
                      </a:extLst>
                    </a:blip>
                    <a:srcRect/>
                    <a:stretch>
                      <a:fillRect/>
                    </a:stretch>
                  </pic:blipFill>
                  <pic:spPr bwMode="auto">
                    <a:xfrm>
                      <a:off x="0" y="0"/>
                      <a:ext cx="4181475" cy="2590800"/>
                    </a:xfrm>
                    <a:prstGeom prst="rect">
                      <a:avLst/>
                    </a:prstGeom>
                    <a:noFill/>
                    <a:ln>
                      <a:noFill/>
                    </a:ln>
                  </pic:spPr>
                </pic:pic>
              </a:graphicData>
            </a:graphic>
          </wp:inline>
        </w:drawing>
      </w:r>
    </w:p>
    <w:p w:rsidR="00EE5A7C" w:rsidRPr="00614672" w:rsidRDefault="00594F3C" w:rsidP="00594F3C">
      <w:pPr>
        <w:jc w:val="center"/>
        <w:rPr>
          <w:rFonts w:ascii="Times New Roman" w:hAnsi="Times New Roman" w:cs="B Lotus"/>
          <w:color w:val="000000" w:themeColor="text1"/>
          <w:sz w:val="28"/>
          <w:szCs w:val="28"/>
          <w:rtl/>
        </w:rPr>
      </w:pPr>
      <w:r>
        <w:rPr>
          <w:rFonts w:ascii="Times New Roman" w:hAnsi="Times New Roman" w:cs="B Lotus" w:hint="cs"/>
          <w:color w:val="000000" w:themeColor="text1"/>
          <w:sz w:val="28"/>
          <w:szCs w:val="28"/>
          <w:rtl/>
        </w:rPr>
        <w:t>شکل3.</w:t>
      </w:r>
      <w:r w:rsidR="00EE5A7C" w:rsidRPr="00614672">
        <w:rPr>
          <w:rFonts w:ascii="Times New Roman" w:hAnsi="Times New Roman" w:cs="B Lotus"/>
          <w:color w:val="000000" w:themeColor="text1"/>
          <w:sz w:val="28"/>
          <w:szCs w:val="28"/>
          <w:rtl/>
        </w:rPr>
        <w:t xml:space="preserve"> محل </w:t>
      </w:r>
      <w:r>
        <w:rPr>
          <w:rFonts w:ascii="Times New Roman" w:hAnsi="Times New Roman" w:cs="B Lotus"/>
          <w:color w:val="000000" w:themeColor="text1"/>
          <w:sz w:val="28"/>
          <w:szCs w:val="28"/>
          <w:rtl/>
        </w:rPr>
        <w:t>اندازه گيري</w:t>
      </w:r>
      <w:r w:rsidR="00EE5A7C" w:rsidRPr="00614672">
        <w:rPr>
          <w:rFonts w:ascii="Times New Roman" w:hAnsi="Times New Roman" w:cs="B Lotus"/>
          <w:color w:val="000000" w:themeColor="text1"/>
          <w:sz w:val="28"/>
          <w:szCs w:val="28"/>
          <w:rtl/>
        </w:rPr>
        <w:t xml:space="preserve"> </w:t>
      </w:r>
      <w:r>
        <w:rPr>
          <w:rFonts w:ascii="Times New Roman" w:hAnsi="Times New Roman" w:cs="B Lotus"/>
          <w:color w:val="000000" w:themeColor="text1"/>
          <w:sz w:val="28"/>
          <w:szCs w:val="28"/>
          <w:rtl/>
        </w:rPr>
        <w:t>سختي سنجي</w:t>
      </w:r>
      <w:r w:rsidR="00EE5A7C" w:rsidRPr="00614672">
        <w:rPr>
          <w:rFonts w:ascii="Times New Roman" w:hAnsi="Times New Roman" w:cs="B Lotus"/>
          <w:color w:val="000000" w:themeColor="text1"/>
          <w:sz w:val="28"/>
          <w:szCs w:val="28"/>
          <w:rtl/>
        </w:rPr>
        <w:t xml:space="preserve"> جهت تعيين همگني در يك دسته (استاندارد 13262 </w:t>
      </w:r>
      <w:r w:rsidR="00EE5A7C" w:rsidRPr="00614672">
        <w:rPr>
          <w:rFonts w:ascii="Times New Roman" w:hAnsi="Times New Roman" w:cs="B Lotus"/>
          <w:color w:val="000000" w:themeColor="text1"/>
          <w:sz w:val="28"/>
          <w:szCs w:val="28"/>
        </w:rPr>
        <w:t>EN</w:t>
      </w:r>
      <w:r>
        <w:rPr>
          <w:rFonts w:ascii="Times New Roman" w:hAnsi="Times New Roman" w:cs="B Lotus" w:hint="cs"/>
          <w:color w:val="000000" w:themeColor="text1"/>
          <w:sz w:val="28"/>
          <w:szCs w:val="28"/>
          <w:rtl/>
        </w:rPr>
        <w:t>)</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lastRenderedPageBreak/>
        <w:t xml:space="preserve">تست خستگي </w:t>
      </w:r>
    </w:p>
    <w:p w:rsidR="00EE5A7C" w:rsidRPr="00614672" w:rsidRDefault="00EE5A7C" w:rsidP="00D92E61">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فيش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به انجام و مقادير </w:t>
      </w:r>
      <w:r w:rsidR="00594F3C">
        <w:rPr>
          <w:rFonts w:ascii="Times New Roman" w:hAnsi="Times New Roman" w:cs="B Lotus"/>
          <w:color w:val="000000" w:themeColor="text1"/>
          <w:sz w:val="28"/>
          <w:szCs w:val="28"/>
          <w:rtl/>
        </w:rPr>
        <w:t>مجاز تنشه</w:t>
      </w:r>
      <w:r w:rsidRPr="00614672">
        <w:rPr>
          <w:rFonts w:ascii="Times New Roman" w:hAnsi="Times New Roman" w:cs="B Lotus"/>
          <w:color w:val="000000" w:themeColor="text1"/>
          <w:sz w:val="28"/>
          <w:szCs w:val="28"/>
          <w:rtl/>
        </w:rPr>
        <w:t>ا تحت تست</w:t>
      </w:r>
      <w:r w:rsidR="00594F3C">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خستگي </w:t>
      </w:r>
      <w:r w:rsidR="00E604EC">
        <w:rPr>
          <w:rFonts w:ascii="Times New Roman" w:hAnsi="Times New Roman" w:cs="B Lotus"/>
          <w:color w:val="000000" w:themeColor="text1"/>
          <w:sz w:val="28"/>
          <w:szCs w:val="28"/>
          <w:rtl/>
        </w:rPr>
        <w:t>اشاره</w:t>
      </w:r>
      <w:r w:rsidR="00594F3C">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ای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نشده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طبق</w:t>
      </w:r>
      <w:r w:rsidRPr="00614672">
        <w:rPr>
          <w:rFonts w:ascii="Times New Roman" w:hAnsi="Times New Roman" w:cs="B Lotus"/>
          <w:color w:val="000000" w:themeColor="text1"/>
          <w:sz w:val="28"/>
          <w:szCs w:val="28"/>
          <w:rtl/>
        </w:rPr>
        <w:t xml:space="preserve">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 مستقل از نوع گريد فولاد، جان </w:t>
      </w:r>
      <w:r w:rsidR="004A285E">
        <w:rPr>
          <w:rFonts w:ascii="Times New Roman" w:hAnsi="Times New Roman" w:cs="B Lotus"/>
          <w:color w:val="000000" w:themeColor="text1"/>
          <w:sz w:val="28"/>
          <w:szCs w:val="28"/>
          <w:rtl/>
        </w:rPr>
        <w:t>چرخ</w:t>
      </w:r>
      <w:r w:rsidR="00594F3C">
        <w:rPr>
          <w:rFonts w:ascii="Times New Roman" w:hAnsi="Times New Roman" w:cs="B Lotus"/>
          <w:color w:val="000000" w:themeColor="text1"/>
          <w:sz w:val="28"/>
          <w:szCs w:val="28"/>
          <w:rtl/>
        </w:rPr>
        <w:t xml:space="preserve"> بايستي بتواند دامن</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تنش</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طبق</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جدول</w:t>
      </w:r>
      <w:r w:rsidRPr="00614672">
        <w:rPr>
          <w:rFonts w:ascii="Times New Roman" w:hAnsi="Times New Roman" w:cs="B Lotus"/>
          <w:color w:val="000000" w:themeColor="text1"/>
          <w:sz w:val="28"/>
          <w:szCs w:val="28"/>
          <w:rtl/>
        </w:rPr>
        <w:t xml:space="preserve"> 8 را در </w:t>
      </w:r>
      <w:r w:rsidR="00D92E61">
        <w:rPr>
          <w:rFonts w:ascii="Times New Roman" w:hAnsi="Times New Roman" w:cs="B Lotus" w:hint="cs"/>
          <w:color w:val="000000" w:themeColor="text1"/>
          <w:sz w:val="28"/>
          <w:szCs w:val="28"/>
          <w:rtl/>
        </w:rPr>
        <w:t>طول 10</w:t>
      </w:r>
      <w:r w:rsidR="00D92E61" w:rsidRPr="00D92E61">
        <w:rPr>
          <w:rFonts w:ascii="Times New Roman" w:hAnsi="Times New Roman" w:cs="B Lotus" w:hint="cs"/>
          <w:color w:val="000000" w:themeColor="text1"/>
          <w:sz w:val="28"/>
          <w:szCs w:val="28"/>
          <w:vertAlign w:val="superscript"/>
          <w:rtl/>
        </w:rPr>
        <w:t>7</w:t>
      </w:r>
      <w:r w:rsidR="00D92E6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سيكل بارگذاري بدون هيچگونه ترك اولي</w:t>
      </w:r>
      <w:r w:rsidR="00E604EC">
        <w:rPr>
          <w:rFonts w:ascii="Times New Roman" w:hAnsi="Times New Roman" w:cs="B Lotus"/>
          <w:color w:val="000000" w:themeColor="text1"/>
          <w:sz w:val="28"/>
          <w:szCs w:val="28"/>
          <w:rtl/>
        </w:rPr>
        <w:t>ه</w:t>
      </w:r>
      <w:r w:rsidR="00D92E6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ای</w:t>
      </w:r>
      <w:r w:rsidRPr="00614672">
        <w:rPr>
          <w:rFonts w:ascii="Times New Roman" w:hAnsi="Times New Roman" w:cs="B Lotus"/>
          <w:color w:val="000000" w:themeColor="text1"/>
          <w:sz w:val="28"/>
          <w:szCs w:val="28"/>
          <w:rtl/>
        </w:rPr>
        <w:t xml:space="preserve"> با احتمـال </w:t>
      </w:r>
      <w:r w:rsidR="00D92E61">
        <w:rPr>
          <w:rFonts w:ascii="Times New Roman" w:hAnsi="Times New Roman" w:cs="B Lotus" w:hint="cs"/>
          <w:color w:val="000000" w:themeColor="text1"/>
          <w:sz w:val="28"/>
          <w:szCs w:val="28"/>
          <w:rtl/>
        </w:rPr>
        <w:t>7/99</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درصد</w:t>
      </w:r>
      <w:r w:rsidR="00D92E61">
        <w:rPr>
          <w:rFonts w:ascii="Times New Roman" w:hAnsi="Times New Roman" w:cs="B Lotus"/>
          <w:color w:val="000000" w:themeColor="text1"/>
          <w:sz w:val="28"/>
          <w:szCs w:val="28"/>
          <w:rtl/>
        </w:rPr>
        <w:t xml:space="preserve"> تحمل نمايد. ه</w:t>
      </w:r>
      <w:r w:rsidRPr="00614672">
        <w:rPr>
          <w:rFonts w:ascii="Times New Roman" w:hAnsi="Times New Roman" w:cs="B Lotus"/>
          <w:color w:val="000000" w:themeColor="text1"/>
          <w:sz w:val="28"/>
          <w:szCs w:val="28"/>
          <w:rtl/>
        </w:rPr>
        <w:t xml:space="preserve">دف از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تست، اطمينان از محصول توليدشده و تعيين </w:t>
      </w:r>
      <w:r w:rsidR="00D92E61">
        <w:rPr>
          <w:rFonts w:ascii="Times New Roman" w:hAnsi="Times New Roman" w:cs="B Lotus"/>
          <w:color w:val="000000" w:themeColor="text1"/>
          <w:sz w:val="28"/>
          <w:szCs w:val="28"/>
          <w:rtl/>
        </w:rPr>
        <w:t>تنش های</w:t>
      </w:r>
      <w:r w:rsidRPr="00614672">
        <w:rPr>
          <w:rFonts w:ascii="Times New Roman" w:hAnsi="Times New Roman" w:cs="B Lotus"/>
          <w:color w:val="000000" w:themeColor="text1"/>
          <w:sz w:val="28"/>
          <w:szCs w:val="28"/>
          <w:rtl/>
        </w:rPr>
        <w:t xml:space="preserve"> مجاز جهت طراحي خستگي جان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است.</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مقادير چقرمگي </w:t>
      </w:r>
    </w:p>
    <w:p w:rsidR="00EE5A7C" w:rsidRPr="00614672" w:rsidRDefault="00EE5A7C" w:rsidP="00D92E61">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w:t>
      </w:r>
      <w:r w:rsidR="00E604EC">
        <w:rPr>
          <w:rFonts w:ascii="Times New Roman" w:hAnsi="Times New Roman" w:cs="B Lotus"/>
          <w:color w:val="000000" w:themeColor="text1"/>
          <w:sz w:val="28"/>
          <w:szCs w:val="28"/>
          <w:rtl/>
        </w:rPr>
        <w:t>فیش</w:t>
      </w:r>
      <w:r w:rsidRPr="00614672">
        <w:rPr>
          <w:rFonts w:ascii="Times New Roman" w:hAnsi="Times New Roman" w:cs="B Lotus"/>
          <w:color w:val="000000" w:themeColor="text1"/>
          <w:sz w:val="28"/>
          <w:szCs w:val="28"/>
          <w:rtl/>
        </w:rPr>
        <w:t xml:space="preserve">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و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اشاره</w:t>
      </w:r>
      <w:r w:rsidRPr="00614672">
        <w:rPr>
          <w:rFonts w:ascii="Times New Roman" w:hAnsi="Times New Roman" w:cs="B Lotus"/>
          <w:color w:val="000000" w:themeColor="text1"/>
          <w:sz w:val="28"/>
          <w:szCs w:val="28"/>
          <w:rtl/>
        </w:rPr>
        <w:t xml:space="preserve"> شده است كه </w:t>
      </w:r>
      <w:r w:rsidR="00E604EC">
        <w:rPr>
          <w:rFonts w:ascii="Times New Roman" w:hAnsi="Times New Roman" w:cs="B Lotus"/>
          <w:color w:val="000000" w:themeColor="text1"/>
          <w:sz w:val="28"/>
          <w:szCs w:val="28"/>
          <w:rtl/>
        </w:rPr>
        <w:t>مشخصه</w:t>
      </w:r>
      <w:r w:rsidRPr="00614672">
        <w:rPr>
          <w:rFonts w:ascii="Times New Roman" w:hAnsi="Times New Roman" w:cs="B Lotus"/>
          <w:color w:val="000000" w:themeColor="text1"/>
          <w:sz w:val="28"/>
          <w:szCs w:val="28"/>
          <w:rtl/>
        </w:rPr>
        <w:t xml:space="preserve"> چقرمگي براي تمامي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های</w:t>
      </w:r>
      <w:r w:rsidR="00D92E61">
        <w:rPr>
          <w:rFonts w:ascii="Times New Roman" w:hAnsi="Times New Roman" w:cs="B Lotus"/>
          <w:color w:val="000000" w:themeColor="text1"/>
          <w:sz w:val="28"/>
          <w:szCs w:val="28"/>
          <w:rtl/>
        </w:rPr>
        <w:t xml:space="preserve"> مجه</w:t>
      </w:r>
      <w:r w:rsidRPr="00614672">
        <w:rPr>
          <w:rFonts w:ascii="Times New Roman" w:hAnsi="Times New Roman" w:cs="B Lotus"/>
          <w:color w:val="000000" w:themeColor="text1"/>
          <w:sz w:val="28"/>
          <w:szCs w:val="28"/>
          <w:rtl/>
        </w:rPr>
        <w:t xml:space="preserve">ز </w:t>
      </w:r>
      <w:r w:rsidR="00E604EC">
        <w:rPr>
          <w:rFonts w:ascii="Times New Roman" w:hAnsi="Times New Roman" w:cs="B Lotus"/>
          <w:color w:val="000000" w:themeColor="text1"/>
          <w:sz w:val="28"/>
          <w:szCs w:val="28"/>
          <w:rtl/>
        </w:rPr>
        <w:t>به</w:t>
      </w:r>
      <w:r w:rsidR="00D92E61">
        <w:rPr>
          <w:rFonts w:ascii="Times New Roman" w:hAnsi="Times New Roman" w:cs="B Lotus"/>
          <w:color w:val="000000" w:themeColor="text1"/>
          <w:sz w:val="28"/>
          <w:szCs w:val="28"/>
          <w:rtl/>
        </w:rPr>
        <w:t xml:space="preserve"> ترمز كفشكي بايستي بررسي ش</w:t>
      </w:r>
      <w:r w:rsidRPr="00614672">
        <w:rPr>
          <w:rFonts w:ascii="Times New Roman" w:hAnsi="Times New Roman" w:cs="B Lotus"/>
          <w:color w:val="000000" w:themeColor="text1"/>
          <w:sz w:val="28"/>
          <w:szCs w:val="28"/>
          <w:rtl/>
        </w:rPr>
        <w:t xml:space="preserve">ود. در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R7</w:t>
      </w:r>
      <w:r w:rsidR="00D92E61">
        <w:rPr>
          <w:rFonts w:ascii="Times New Roman" w:hAnsi="Times New Roman" w:cs="B Lotus"/>
          <w:color w:val="000000" w:themeColor="text1"/>
          <w:sz w:val="28"/>
          <w:szCs w:val="28"/>
          <w:rtl/>
        </w:rPr>
        <w:t xml:space="preserve"> مقدار ميانگين ب</w:t>
      </w:r>
      <w:r w:rsidRPr="00614672">
        <w:rPr>
          <w:rFonts w:ascii="Times New Roman" w:hAnsi="Times New Roman" w:cs="B Lotus"/>
          <w:color w:val="000000" w:themeColor="text1"/>
          <w:sz w:val="28"/>
          <w:szCs w:val="28"/>
          <w:rtl/>
        </w:rPr>
        <w:t>ه</w:t>
      </w:r>
      <w:r w:rsidR="00D92E6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دست آمده از شش قطع</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تست</w:t>
      </w:r>
      <w:r w:rsidRPr="00614672">
        <w:rPr>
          <w:rFonts w:ascii="Times New Roman" w:hAnsi="Times New Roman" w:cs="B Lotus"/>
          <w:color w:val="000000" w:themeColor="text1"/>
          <w:sz w:val="28"/>
          <w:szCs w:val="28"/>
          <w:rtl/>
        </w:rPr>
        <w:t xml:space="preserve"> بايسـتي بزرگتـر يـا مسـاوي</w:t>
      </w:r>
      <w:r w:rsidR="00D92E61" w:rsidRPr="00D92E61">
        <w:rPr>
          <w:rFonts w:ascii="Times New Roman" w:hAnsi="Times New Roman" w:cs="B Lotus"/>
          <w:noProof/>
          <w:color w:val="000000" w:themeColor="text1"/>
          <w:sz w:val="28"/>
          <w:szCs w:val="28"/>
          <w:rtl/>
        </w:rPr>
        <w:drawing>
          <wp:inline distT="0" distB="0" distL="0" distR="0">
            <wp:extent cx="857250" cy="2748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788" cy="284314"/>
                    </a:xfrm>
                    <a:prstGeom prst="rect">
                      <a:avLst/>
                    </a:prstGeom>
                    <a:noFill/>
                    <a:ln>
                      <a:noFill/>
                    </a:ln>
                  </pic:spPr>
                </pic:pic>
              </a:graphicData>
            </a:graphic>
          </wp:inline>
        </w:drawing>
      </w:r>
      <w:r w:rsidRPr="00614672">
        <w:rPr>
          <w:rFonts w:ascii="Times New Roman" w:hAnsi="Times New Roman" w:cs="B Lotus"/>
          <w:color w:val="000000" w:themeColor="text1"/>
          <w:sz w:val="28"/>
          <w:szCs w:val="28"/>
          <w:rtl/>
        </w:rPr>
        <w:t xml:space="preserve"> </w:t>
      </w:r>
      <w:r w:rsidR="00D92E61">
        <w:rPr>
          <w:rFonts w:ascii="Times New Roman" w:hAnsi="Times New Roman" w:cs="B Lotus" w:hint="cs"/>
          <w:color w:val="000000" w:themeColor="text1"/>
          <w:sz w:val="28"/>
          <w:szCs w:val="28"/>
          <w:rtl/>
        </w:rPr>
        <w:t xml:space="preserve">80 </w:t>
      </w:r>
      <w:r w:rsidR="00E604EC">
        <w:rPr>
          <w:rFonts w:ascii="Times New Roman" w:hAnsi="Times New Roman" w:cs="B Lotus"/>
          <w:color w:val="000000" w:themeColor="text1"/>
          <w:sz w:val="28"/>
          <w:szCs w:val="28"/>
          <w:rtl/>
        </w:rPr>
        <w:t>باش</w:t>
      </w:r>
      <w:r w:rsidR="00D92E61">
        <w:rPr>
          <w:rFonts w:ascii="Times New Roman" w:hAnsi="Times New Roman" w:cs="B Lotus"/>
          <w:color w:val="000000" w:themeColor="text1"/>
          <w:sz w:val="28"/>
          <w:szCs w:val="28"/>
          <w:rtl/>
        </w:rPr>
        <w:t>د. همچن</w:t>
      </w:r>
      <w:r w:rsidRPr="00614672">
        <w:rPr>
          <w:rFonts w:ascii="Times New Roman" w:hAnsi="Times New Roman" w:cs="B Lotus"/>
          <w:color w:val="000000" w:themeColor="text1"/>
          <w:sz w:val="28"/>
          <w:szCs w:val="28"/>
          <w:rtl/>
        </w:rPr>
        <w:t xml:space="preserve">ين </w:t>
      </w:r>
      <w:r w:rsidR="00594F3C">
        <w:rPr>
          <w:rFonts w:ascii="Times New Roman" w:hAnsi="Times New Roman" w:cs="B Lotus"/>
          <w:color w:val="000000" w:themeColor="text1"/>
          <w:sz w:val="28"/>
          <w:szCs w:val="28"/>
          <w:rtl/>
        </w:rPr>
        <w:t>مقدار</w:t>
      </w:r>
      <w:r w:rsidR="00D92E61">
        <w:rPr>
          <w:rFonts w:ascii="Times New Roman" w:hAnsi="Times New Roman" w:cs="B Lotus"/>
          <w:color w:val="000000" w:themeColor="text1"/>
          <w:sz w:val="28"/>
          <w:szCs w:val="28"/>
          <w:rtl/>
        </w:rPr>
        <w:t xml:space="preserve"> ه</w:t>
      </w:r>
      <w:r w:rsidRPr="00614672">
        <w:rPr>
          <w:rFonts w:ascii="Times New Roman" w:hAnsi="Times New Roman" w:cs="B Lotus"/>
          <w:color w:val="000000" w:themeColor="text1"/>
          <w:sz w:val="28"/>
          <w:szCs w:val="28"/>
          <w:rtl/>
        </w:rPr>
        <w:t>يچ كــد</w:t>
      </w:r>
      <w:r w:rsidR="004A285E">
        <w:rPr>
          <w:rFonts w:ascii="Times New Roman" w:hAnsi="Times New Roman" w:cs="B Lotus"/>
          <w:color w:val="000000" w:themeColor="text1"/>
          <w:sz w:val="28"/>
          <w:szCs w:val="28"/>
          <w:rtl/>
        </w:rPr>
        <w:t>ام</w:t>
      </w:r>
      <w:r w:rsidR="00D92E61">
        <w:rPr>
          <w:rFonts w:ascii="Times New Roman" w:hAnsi="Times New Roman" w:cs="B Lotus"/>
          <w:color w:val="000000" w:themeColor="text1"/>
          <w:sz w:val="28"/>
          <w:szCs w:val="28"/>
          <w:rtl/>
        </w:rPr>
        <w:t xml:space="preserve"> از نمون</w:t>
      </w:r>
      <w:r w:rsidR="004A285E">
        <w:rPr>
          <w:rFonts w:ascii="Times New Roman" w:hAnsi="Times New Roman" w:cs="B Lotus"/>
          <w:color w:val="000000" w:themeColor="text1"/>
          <w:sz w:val="28"/>
          <w:szCs w:val="28"/>
          <w:rtl/>
        </w:rPr>
        <w:t xml:space="preserve">ه </w:t>
      </w:r>
      <w:r w:rsidR="00D92E61">
        <w:rPr>
          <w:rFonts w:ascii="Times New Roman" w:hAnsi="Times New Roman" w:cs="B Lotus"/>
          <w:color w:val="000000" w:themeColor="text1"/>
          <w:sz w:val="28"/>
          <w:szCs w:val="28"/>
          <w:rtl/>
        </w:rPr>
        <w:t>ها</w:t>
      </w:r>
      <w:r w:rsidR="004A285E">
        <w:rPr>
          <w:rFonts w:ascii="Times New Roman" w:hAnsi="Times New Roman" w:cs="B Lotus"/>
          <w:color w:val="000000" w:themeColor="text1"/>
          <w:sz w:val="28"/>
          <w:szCs w:val="28"/>
          <w:rtl/>
        </w:rPr>
        <w:t xml:space="preserve"> از </w:t>
      </w:r>
      <w:r w:rsidR="00D92E61" w:rsidRPr="00D92E61">
        <w:rPr>
          <w:rFonts w:ascii="Times New Roman" w:hAnsi="Times New Roman" w:cs="B Lotus"/>
          <w:noProof/>
          <w:color w:val="000000" w:themeColor="text1"/>
          <w:sz w:val="28"/>
          <w:szCs w:val="28"/>
          <w:rtl/>
        </w:rPr>
        <w:drawing>
          <wp:inline distT="0" distB="0" distL="0" distR="0">
            <wp:extent cx="933450" cy="299274"/>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7154" cy="303668"/>
                    </a:xfrm>
                    <a:prstGeom prst="rect">
                      <a:avLst/>
                    </a:prstGeom>
                    <a:noFill/>
                    <a:ln>
                      <a:noFill/>
                    </a:ln>
                  </pic:spPr>
                </pic:pic>
              </a:graphicData>
            </a:graphic>
          </wp:inline>
        </w:drawing>
      </w:r>
      <w:r w:rsidR="00D92E61">
        <w:rPr>
          <w:rFonts w:ascii="Times New Roman" w:hAnsi="Times New Roman" w:cs="B Lotus"/>
          <w:color w:val="000000" w:themeColor="text1"/>
          <w:sz w:val="28"/>
          <w:szCs w:val="28"/>
          <w:rtl/>
        </w:rPr>
        <w:t>٧٠ كمتر نشود. نمونه باي</w:t>
      </w:r>
      <w:r w:rsidRPr="00614672">
        <w:rPr>
          <w:rFonts w:ascii="Times New Roman" w:hAnsi="Times New Roman" w:cs="B Lotus"/>
          <w:color w:val="000000" w:themeColor="text1"/>
          <w:sz w:val="28"/>
          <w:szCs w:val="28"/>
          <w:rtl/>
        </w:rPr>
        <w:t xml:space="preserve">د </w:t>
      </w:r>
      <w:r w:rsidR="00594F3C">
        <w:rPr>
          <w:rFonts w:ascii="Times New Roman" w:hAnsi="Times New Roman" w:cs="B Lotus"/>
          <w:color w:val="000000" w:themeColor="text1"/>
          <w:sz w:val="28"/>
          <w:szCs w:val="28"/>
          <w:rtl/>
        </w:rPr>
        <w:t>طبق</w:t>
      </w:r>
      <w:r w:rsidR="00D92E6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استاندارد</w:t>
      </w:r>
      <w:r w:rsidR="00D92E6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Pr>
        <w:t xml:space="preserve"> ASTM</w:t>
      </w:r>
      <w:r w:rsidR="00D92E61">
        <w:rPr>
          <w:rFonts w:ascii="Times New Roman" w:hAnsi="Times New Roman" w:cs="B Lotus"/>
          <w:color w:val="000000" w:themeColor="text1"/>
          <w:sz w:val="28"/>
          <w:szCs w:val="28"/>
        </w:rPr>
        <w:t>-E399</w:t>
      </w:r>
      <w:r w:rsidRPr="00614672">
        <w:rPr>
          <w:rFonts w:ascii="Times New Roman" w:hAnsi="Times New Roman" w:cs="B Lotus"/>
          <w:color w:val="000000" w:themeColor="text1"/>
          <w:sz w:val="28"/>
          <w:szCs w:val="28"/>
          <w:rtl/>
        </w:rPr>
        <w:t xml:space="preserve"> </w:t>
      </w:r>
      <w:r w:rsidR="00D92E61" w:rsidRPr="00614672">
        <w:rPr>
          <w:rFonts w:ascii="Times New Roman" w:hAnsi="Times New Roman" w:cs="B Lotus" w:hint="cs"/>
          <w:color w:val="000000" w:themeColor="text1"/>
          <w:sz w:val="28"/>
          <w:szCs w:val="28"/>
          <w:rtl/>
        </w:rPr>
        <w:t>تهیه</w:t>
      </w:r>
      <w:r w:rsidRPr="00614672">
        <w:rPr>
          <w:rFonts w:ascii="Times New Roman" w:hAnsi="Times New Roman" w:cs="B Lotus"/>
          <w:color w:val="000000" w:themeColor="text1"/>
          <w:sz w:val="28"/>
          <w:szCs w:val="28"/>
          <w:rtl/>
        </w:rPr>
        <w:t xml:space="preserve"> شود. نمونه</w:t>
      </w:r>
      <w:r w:rsidR="00D92E6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تست</w:t>
      </w:r>
      <w:r w:rsidRPr="00614672">
        <w:rPr>
          <w:rFonts w:ascii="Times New Roman" w:hAnsi="Times New Roman" w:cs="B Lotus"/>
          <w:color w:val="000000" w:themeColor="text1"/>
          <w:sz w:val="28"/>
          <w:szCs w:val="28"/>
          <w:rtl/>
        </w:rPr>
        <w:t xml:space="preserve"> كشش با ضخامت 30 ميلي متر </w:t>
      </w:r>
      <w:r w:rsidR="00D92E61">
        <w:rPr>
          <w:rFonts w:ascii="Times New Roman" w:hAnsi="Times New Roman" w:cs="B Lotus" w:hint="cs"/>
          <w:color w:val="000000" w:themeColor="text1"/>
          <w:sz w:val="28"/>
          <w:szCs w:val="28"/>
          <w:rtl/>
        </w:rPr>
        <w:t>(</w:t>
      </w:r>
      <w:r w:rsidR="00D92E61" w:rsidRPr="00614672">
        <w:rPr>
          <w:rFonts w:ascii="Times New Roman" w:hAnsi="Times New Roman" w:cs="B Lotus"/>
          <w:color w:val="000000" w:themeColor="text1"/>
          <w:sz w:val="28"/>
          <w:szCs w:val="28"/>
        </w:rPr>
        <w:t>CT30</w:t>
      </w:r>
      <w:r w:rsidR="00D92E61">
        <w:rPr>
          <w:rFonts w:ascii="Times New Roman" w:hAnsi="Times New Roman" w:cs="B Lotus" w:hint="cs"/>
          <w:color w:val="000000" w:themeColor="text1"/>
          <w:sz w:val="28"/>
          <w:szCs w:val="28"/>
          <w:rtl/>
        </w:rPr>
        <w:t xml:space="preserve">) </w:t>
      </w:r>
      <w:r w:rsidR="00D92E61">
        <w:rPr>
          <w:rFonts w:ascii="Times New Roman" w:hAnsi="Times New Roman" w:cs="B Lotus"/>
          <w:color w:val="000000" w:themeColor="text1"/>
          <w:sz w:val="28"/>
          <w:szCs w:val="28"/>
          <w:rtl/>
        </w:rPr>
        <w:t>از نوع ش</w:t>
      </w:r>
      <w:r w:rsidRPr="00614672">
        <w:rPr>
          <w:rFonts w:ascii="Times New Roman" w:hAnsi="Times New Roman" w:cs="B Lotus"/>
          <w:color w:val="000000" w:themeColor="text1"/>
          <w:sz w:val="28"/>
          <w:szCs w:val="28"/>
          <w:rtl/>
        </w:rPr>
        <w:t xml:space="preserve">يار </w:t>
      </w:r>
      <w:r w:rsidRPr="00614672">
        <w:rPr>
          <w:rFonts w:ascii="Times New Roman" w:hAnsi="Times New Roman" w:cs="B Lotus"/>
          <w:color w:val="000000" w:themeColor="text1"/>
          <w:sz w:val="28"/>
          <w:szCs w:val="28"/>
        </w:rPr>
        <w:t>V</w:t>
      </w:r>
      <w:r w:rsidRPr="00614672">
        <w:rPr>
          <w:rFonts w:ascii="Times New Roman" w:hAnsi="Times New Roman" w:cs="B Lotus"/>
          <w:color w:val="000000" w:themeColor="text1"/>
          <w:sz w:val="28"/>
          <w:szCs w:val="28"/>
          <w:rtl/>
        </w:rPr>
        <w:t xml:space="preserve"> شكل مي باشند. رشد ترك در ر</w:t>
      </w:r>
      <w:r w:rsidR="004A285E">
        <w:rPr>
          <w:rFonts w:ascii="Times New Roman" w:hAnsi="Times New Roman" w:cs="B Lotus"/>
          <w:color w:val="000000" w:themeColor="text1"/>
          <w:sz w:val="28"/>
          <w:szCs w:val="28"/>
          <w:rtl/>
        </w:rPr>
        <w:t>است</w:t>
      </w:r>
      <w:r w:rsidR="00D92E61">
        <w:rPr>
          <w:rFonts w:ascii="Times New Roman" w:hAnsi="Times New Roman" w:cs="B Lotus"/>
          <w:color w:val="000000" w:themeColor="text1"/>
          <w:sz w:val="28"/>
          <w:szCs w:val="28"/>
          <w:rtl/>
        </w:rPr>
        <w:t xml:space="preserve">اي شيار </w:t>
      </w:r>
      <w:r w:rsidR="00D92E61">
        <w:rPr>
          <w:rFonts w:ascii="Times New Roman" w:hAnsi="Times New Roman" w:cs="B Lotus" w:hint="cs"/>
          <w:color w:val="000000" w:themeColor="text1"/>
          <w:sz w:val="28"/>
          <w:szCs w:val="28"/>
          <w:rtl/>
        </w:rPr>
        <w:t>مص</w:t>
      </w:r>
      <w:r w:rsidR="00D92E61" w:rsidRPr="00614672">
        <w:rPr>
          <w:rFonts w:ascii="Times New Roman" w:hAnsi="Times New Roman" w:cs="B Lotus" w:hint="cs"/>
          <w:color w:val="000000" w:themeColor="text1"/>
          <w:sz w:val="28"/>
          <w:szCs w:val="28"/>
          <w:rtl/>
        </w:rPr>
        <w:t>نوعی</w:t>
      </w:r>
      <w:r w:rsidRPr="00614672">
        <w:rPr>
          <w:rFonts w:ascii="Times New Roman" w:hAnsi="Times New Roman" w:cs="B Lotus"/>
          <w:color w:val="000000" w:themeColor="text1"/>
          <w:sz w:val="28"/>
          <w:szCs w:val="28"/>
          <w:rtl/>
        </w:rPr>
        <w:t xml:space="preserve"> ايجاد شده</w:t>
      </w:r>
      <w:r w:rsidR="00D92E61">
        <w:rPr>
          <w:rFonts w:ascii="Times New Roman" w:hAnsi="Times New Roman" w:cs="B Lotus" w:hint="cs"/>
          <w:color w:val="000000" w:themeColor="text1"/>
          <w:sz w:val="28"/>
          <w:szCs w:val="28"/>
          <w:rtl/>
        </w:rPr>
        <w:t xml:space="preserve"> </w:t>
      </w:r>
      <w:r w:rsidR="004A285E">
        <w:rPr>
          <w:rFonts w:ascii="Times New Roman" w:hAnsi="Times New Roman" w:cs="B Lotus"/>
          <w:color w:val="000000" w:themeColor="text1"/>
          <w:sz w:val="28"/>
          <w:szCs w:val="28"/>
          <w:rtl/>
        </w:rPr>
        <w:t>می باشند</w:t>
      </w:r>
      <w:r w:rsidRPr="00614672">
        <w:rPr>
          <w:rFonts w:ascii="Times New Roman" w:hAnsi="Times New Roman" w:cs="B Lotus"/>
          <w:color w:val="000000" w:themeColor="text1"/>
          <w:sz w:val="28"/>
          <w:szCs w:val="28"/>
          <w:rtl/>
        </w:rPr>
        <w:t>.</w:t>
      </w:r>
    </w:p>
    <w:p w:rsidR="008E0511" w:rsidRDefault="008E0511" w:rsidP="00EE5A7C">
      <w:pPr>
        <w:jc w:val="center"/>
        <w:rPr>
          <w:rFonts w:ascii="Times New Roman" w:hAnsi="Times New Roman" w:cs="B Lotus"/>
          <w:color w:val="000000" w:themeColor="text1"/>
          <w:sz w:val="28"/>
          <w:szCs w:val="28"/>
          <w:rtl/>
        </w:rPr>
      </w:pPr>
      <w:r w:rsidRPr="008E0511">
        <w:rPr>
          <w:rFonts w:ascii="Times New Roman" w:hAnsi="Times New Roman" w:cs="B Lotus"/>
          <w:noProof/>
          <w:color w:val="000000" w:themeColor="text1"/>
          <w:sz w:val="28"/>
          <w:szCs w:val="28"/>
          <w:rtl/>
        </w:rPr>
        <w:drawing>
          <wp:inline distT="0" distB="0" distL="0" distR="0">
            <wp:extent cx="4219575" cy="2771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4219575" cy="2771775"/>
                    </a:xfrm>
                    <a:prstGeom prst="rect">
                      <a:avLst/>
                    </a:prstGeom>
                    <a:noFill/>
                    <a:ln>
                      <a:noFill/>
                    </a:ln>
                  </pic:spPr>
                </pic:pic>
              </a:graphicData>
            </a:graphic>
          </wp:inline>
        </w:drawing>
      </w:r>
    </w:p>
    <w:p w:rsidR="00EE5A7C" w:rsidRPr="00614672" w:rsidRDefault="00EE5A7C" w:rsidP="00EE5A7C">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شکل 4. موقعيت </w:t>
      </w:r>
      <w:r w:rsidR="00D92E61">
        <w:rPr>
          <w:rFonts w:ascii="Times New Roman" w:hAnsi="Times New Roman" w:cs="B Lotus"/>
          <w:color w:val="000000" w:themeColor="text1"/>
          <w:sz w:val="28"/>
          <w:szCs w:val="28"/>
          <w:rtl/>
        </w:rPr>
        <w:t>نمونه برداری</w:t>
      </w:r>
      <w:r w:rsidRPr="00614672">
        <w:rPr>
          <w:rFonts w:ascii="Times New Roman" w:hAnsi="Times New Roman" w:cs="B Lotus"/>
          <w:color w:val="000000" w:themeColor="text1"/>
          <w:sz w:val="28"/>
          <w:szCs w:val="28"/>
          <w:rtl/>
        </w:rPr>
        <w:t xml:space="preserve"> جهت تعيين چقرمگي در هر دو استاندارد</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تميزي ماده - آزمون ميكروگرافي </w:t>
      </w:r>
    </w:p>
    <w:p w:rsidR="00EE5A7C" w:rsidRPr="00614672" w:rsidRDefault="00EE5A7C" w:rsidP="008E0511">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lastRenderedPageBreak/>
        <w:t xml:space="preserve">در فيش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اطلاعاتي در </w:t>
      </w:r>
      <w:r w:rsidR="004A285E">
        <w:rPr>
          <w:rFonts w:ascii="Times New Roman" w:hAnsi="Times New Roman" w:cs="B Lotus"/>
          <w:color w:val="000000" w:themeColor="text1"/>
          <w:sz w:val="28"/>
          <w:szCs w:val="28"/>
          <w:rtl/>
        </w:rPr>
        <w:t>این</w:t>
      </w:r>
      <w:r w:rsidR="008E051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مورد داده </w:t>
      </w:r>
      <w:r w:rsidR="00E604EC">
        <w:rPr>
          <w:rFonts w:ascii="Times New Roman" w:hAnsi="Times New Roman" w:cs="B Lotus"/>
          <w:color w:val="000000" w:themeColor="text1"/>
          <w:sz w:val="28"/>
          <w:szCs w:val="28"/>
          <w:rtl/>
        </w:rPr>
        <w:t>نشده</w:t>
      </w:r>
      <w:r w:rsidRPr="00614672">
        <w:rPr>
          <w:rFonts w:ascii="Times New Roman" w:hAnsi="Times New Roman" w:cs="B Lotus"/>
          <w:color w:val="000000" w:themeColor="text1"/>
          <w:sz w:val="28"/>
          <w:szCs w:val="28"/>
          <w:rtl/>
        </w:rPr>
        <w:t xml:space="preserve"> است. در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حد</w:t>
      </w:r>
      <w:r w:rsidRPr="00614672">
        <w:rPr>
          <w:rFonts w:ascii="Times New Roman" w:hAnsi="Times New Roman" w:cs="B Lotus"/>
          <w:color w:val="000000" w:themeColor="text1"/>
          <w:sz w:val="28"/>
          <w:szCs w:val="28"/>
          <w:rtl/>
        </w:rPr>
        <w:t xml:space="preserve">اكثر </w:t>
      </w:r>
      <w:r w:rsidR="00E604EC">
        <w:rPr>
          <w:rFonts w:ascii="Times New Roman" w:hAnsi="Times New Roman" w:cs="B Lotus"/>
          <w:color w:val="000000" w:themeColor="text1"/>
          <w:sz w:val="28"/>
          <w:szCs w:val="28"/>
          <w:rtl/>
        </w:rPr>
        <w:t>حد</w:t>
      </w:r>
      <w:r w:rsidRPr="00614672">
        <w:rPr>
          <w:rFonts w:ascii="Times New Roman" w:hAnsi="Times New Roman" w:cs="B Lotus"/>
          <w:color w:val="000000" w:themeColor="text1"/>
          <w:sz w:val="28"/>
          <w:szCs w:val="28"/>
          <w:rtl/>
        </w:rPr>
        <w:t xml:space="preserve">ود </w:t>
      </w:r>
      <w:r w:rsidR="00594F3C">
        <w:rPr>
          <w:rFonts w:ascii="Times New Roman" w:hAnsi="Times New Roman" w:cs="B Lotus"/>
          <w:color w:val="000000" w:themeColor="text1"/>
          <w:sz w:val="28"/>
          <w:szCs w:val="28"/>
          <w:rtl/>
        </w:rPr>
        <w:t>مجاز</w:t>
      </w:r>
      <w:r w:rsidR="008E0511">
        <w:rPr>
          <w:rFonts w:ascii="Times New Roman" w:hAnsi="Times New Roman" w:cs="B Lotus"/>
          <w:color w:val="000000" w:themeColor="text1"/>
          <w:sz w:val="28"/>
          <w:szCs w:val="28"/>
          <w:rtl/>
        </w:rPr>
        <w:t xml:space="preserve"> نا</w:t>
      </w:r>
      <w:r w:rsidR="008E0511">
        <w:rPr>
          <w:rFonts w:ascii="Times New Roman" w:hAnsi="Times New Roman" w:cs="B Lotus" w:hint="cs"/>
          <w:color w:val="000000" w:themeColor="text1"/>
          <w:sz w:val="28"/>
          <w:szCs w:val="28"/>
          <w:rtl/>
        </w:rPr>
        <w:t xml:space="preserve"> </w:t>
      </w:r>
      <w:r w:rsidR="008E0511">
        <w:rPr>
          <w:rFonts w:ascii="Times New Roman" w:hAnsi="Times New Roman" w:cs="B Lotus"/>
          <w:color w:val="000000" w:themeColor="text1"/>
          <w:sz w:val="28"/>
          <w:szCs w:val="28"/>
          <w:rtl/>
        </w:rPr>
        <w:t>خال</w:t>
      </w:r>
      <w:r w:rsidR="008E0511">
        <w:rPr>
          <w:rFonts w:ascii="Times New Roman" w:hAnsi="Times New Roman" w:cs="B Lotus" w:hint="cs"/>
          <w:color w:val="000000" w:themeColor="text1"/>
          <w:sz w:val="28"/>
          <w:szCs w:val="28"/>
          <w:rtl/>
        </w:rPr>
        <w:t>ص</w:t>
      </w:r>
      <w:r w:rsidRPr="00614672">
        <w:rPr>
          <w:rFonts w:ascii="Times New Roman" w:hAnsi="Times New Roman" w:cs="B Lotus"/>
          <w:color w:val="000000" w:themeColor="text1"/>
          <w:sz w:val="28"/>
          <w:szCs w:val="28"/>
          <w:rtl/>
        </w:rPr>
        <w:t>ي</w:t>
      </w:r>
      <w:r w:rsidR="008E0511">
        <w:rPr>
          <w:rFonts w:ascii="Times New Roman" w:hAnsi="Times New Roman" w:cs="B Lotus" w:hint="cs"/>
          <w:color w:val="000000" w:themeColor="text1"/>
          <w:sz w:val="28"/>
          <w:szCs w:val="28"/>
          <w:rtl/>
        </w:rPr>
        <w:t xml:space="preserve"> </w:t>
      </w:r>
      <w:r w:rsidR="00D92E61">
        <w:rPr>
          <w:rFonts w:ascii="Times New Roman" w:hAnsi="Times New Roman" w:cs="B Lotus"/>
          <w:color w:val="000000" w:themeColor="text1"/>
          <w:sz w:val="28"/>
          <w:szCs w:val="28"/>
          <w:rtl/>
        </w:rPr>
        <w:t>ها</w:t>
      </w:r>
      <w:r w:rsidR="008E0511">
        <w:rPr>
          <w:rFonts w:ascii="Times New Roman" w:hAnsi="Times New Roman" w:cs="B Lotus"/>
          <w:color w:val="000000" w:themeColor="text1"/>
          <w:sz w:val="28"/>
          <w:szCs w:val="28"/>
          <w:rtl/>
        </w:rPr>
        <w:t xml:space="preserve"> (از </w:t>
      </w:r>
      <w:r w:rsidR="00D42C66">
        <w:rPr>
          <w:rFonts w:ascii="Times New Roman" w:hAnsi="Times New Roman" w:cs="B Lotus"/>
          <w:color w:val="000000" w:themeColor="text1"/>
          <w:sz w:val="28"/>
          <w:szCs w:val="28"/>
          <w:rtl/>
        </w:rPr>
        <w:t>جمله</w:t>
      </w:r>
      <w:r w:rsidR="008E0511">
        <w:rPr>
          <w:rFonts w:ascii="Times New Roman" w:hAnsi="Times New Roman" w:cs="B Lotus"/>
          <w:color w:val="000000" w:themeColor="text1"/>
          <w:sz w:val="28"/>
          <w:szCs w:val="28"/>
          <w:rtl/>
        </w:rPr>
        <w:t xml:space="preserve"> سولفور، س</w:t>
      </w:r>
      <w:r w:rsidRPr="00614672">
        <w:rPr>
          <w:rFonts w:ascii="Times New Roman" w:hAnsi="Times New Roman" w:cs="B Lotus"/>
          <w:color w:val="000000" w:themeColor="text1"/>
          <w:sz w:val="28"/>
          <w:szCs w:val="28"/>
          <w:rtl/>
        </w:rPr>
        <w:t xml:space="preserve">يليكات و ...) در آزمون ميكروگرافي در دو گروه 1 و 2 </w:t>
      </w:r>
      <w:r w:rsidR="008E0511">
        <w:rPr>
          <w:rFonts w:ascii="Times New Roman" w:hAnsi="Times New Roman" w:cs="B Lotus"/>
          <w:color w:val="000000" w:themeColor="text1"/>
          <w:sz w:val="28"/>
          <w:szCs w:val="28"/>
          <w:rtl/>
        </w:rPr>
        <w:t>طبقه بندی</w:t>
      </w:r>
      <w:r w:rsidRPr="00614672">
        <w:rPr>
          <w:rFonts w:ascii="Times New Roman" w:hAnsi="Times New Roman" w:cs="B Lotus"/>
          <w:color w:val="000000" w:themeColor="text1"/>
          <w:sz w:val="28"/>
          <w:szCs w:val="28"/>
          <w:rtl/>
        </w:rPr>
        <w:t xml:space="preserve"> </w:t>
      </w:r>
      <w:r w:rsidR="008E0511">
        <w:rPr>
          <w:rFonts w:ascii="Times New Roman" w:hAnsi="Times New Roman" w:cs="B Lotus"/>
          <w:color w:val="000000" w:themeColor="text1"/>
          <w:sz w:val="28"/>
          <w:szCs w:val="28"/>
          <w:rtl/>
        </w:rPr>
        <w:t>شده كه در جدول  9 آمده است ناخالص</w:t>
      </w:r>
      <w:r w:rsidRPr="00614672">
        <w:rPr>
          <w:rFonts w:ascii="Times New Roman" w:hAnsi="Times New Roman" w:cs="B Lotus"/>
          <w:color w:val="000000" w:themeColor="text1"/>
          <w:sz w:val="28"/>
          <w:szCs w:val="28"/>
          <w:rtl/>
        </w:rPr>
        <w:t>ي</w:t>
      </w:r>
      <w:r w:rsidR="008E051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w:t>
      </w:r>
      <w:r w:rsidR="008E0511" w:rsidRPr="00614672">
        <w:rPr>
          <w:rFonts w:ascii="Times New Roman" w:hAnsi="Times New Roman" w:cs="B Lotus" w:hint="cs"/>
          <w:color w:val="000000" w:themeColor="text1"/>
          <w:sz w:val="28"/>
          <w:szCs w:val="28"/>
          <w:rtl/>
        </w:rPr>
        <w:t>موجود</w:t>
      </w:r>
      <w:r w:rsidRPr="00614672">
        <w:rPr>
          <w:rFonts w:ascii="Times New Roman" w:hAnsi="Times New Roman" w:cs="B Lotus"/>
          <w:color w:val="000000" w:themeColor="text1"/>
          <w:sz w:val="28"/>
          <w:szCs w:val="28"/>
          <w:rtl/>
        </w:rPr>
        <w:t xml:space="preserve"> در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يكي از پارامتر</w:t>
      </w:r>
      <w:r w:rsidR="00E604EC">
        <w:rPr>
          <w:rFonts w:ascii="Times New Roman" w:hAnsi="Times New Roman" w:cs="B Lotus"/>
          <w:color w:val="000000" w:themeColor="text1"/>
          <w:sz w:val="28"/>
          <w:szCs w:val="28"/>
          <w:rtl/>
        </w:rPr>
        <w:t>های</w:t>
      </w:r>
      <w:r w:rsidR="008E0511">
        <w:rPr>
          <w:rFonts w:ascii="Times New Roman" w:hAnsi="Times New Roman" w:cs="B Lotus"/>
          <w:color w:val="000000" w:themeColor="text1"/>
          <w:sz w:val="28"/>
          <w:szCs w:val="28"/>
          <w:rtl/>
        </w:rPr>
        <w:t xml:space="preserve"> مهم در بروز پدي</w:t>
      </w:r>
      <w:r w:rsidRPr="00614672">
        <w:rPr>
          <w:rFonts w:ascii="Times New Roman" w:hAnsi="Times New Roman" w:cs="B Lotus"/>
          <w:color w:val="000000" w:themeColor="text1"/>
          <w:sz w:val="28"/>
          <w:szCs w:val="28"/>
          <w:rtl/>
        </w:rPr>
        <w:t>د</w:t>
      </w:r>
      <w:r w:rsidR="004A285E">
        <w:rPr>
          <w:rFonts w:ascii="Times New Roman" w:hAnsi="Times New Roman" w:cs="B Lotus"/>
          <w:color w:val="000000" w:themeColor="text1"/>
          <w:sz w:val="28"/>
          <w:szCs w:val="28"/>
          <w:rtl/>
        </w:rPr>
        <w:t>ه</w:t>
      </w:r>
      <w:r w:rsidR="008E0511">
        <w:rPr>
          <w:rFonts w:ascii="Times New Roman" w:hAnsi="Times New Roman" w:cs="B Lotus"/>
          <w:color w:val="000000" w:themeColor="text1"/>
          <w:sz w:val="28"/>
          <w:szCs w:val="28"/>
          <w:rtl/>
        </w:rPr>
        <w:t xml:space="preserve"> خس</w:t>
      </w:r>
      <w:r w:rsidRPr="00614672">
        <w:rPr>
          <w:rFonts w:ascii="Times New Roman" w:hAnsi="Times New Roman" w:cs="B Lotus"/>
          <w:color w:val="000000" w:themeColor="text1"/>
          <w:sz w:val="28"/>
          <w:szCs w:val="28"/>
          <w:rtl/>
        </w:rPr>
        <w:t xml:space="preserve">تگي در </w:t>
      </w:r>
      <w:r w:rsidR="004A285E">
        <w:rPr>
          <w:rFonts w:ascii="Times New Roman" w:hAnsi="Times New Roman" w:cs="B Lotus"/>
          <w:color w:val="000000" w:themeColor="text1"/>
          <w:sz w:val="28"/>
          <w:szCs w:val="28"/>
          <w:rtl/>
        </w:rPr>
        <w:t>چرخ</w:t>
      </w:r>
      <w:r w:rsidR="008E051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ها است.</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محل </w:t>
      </w:r>
      <w:r w:rsidR="00D92E61" w:rsidRPr="00875A86">
        <w:rPr>
          <w:rFonts w:ascii="Times New Roman" w:hAnsi="Times New Roman" w:cs="B Lotus"/>
          <w:b/>
          <w:bCs/>
          <w:color w:val="000000" w:themeColor="text1"/>
          <w:sz w:val="32"/>
          <w:szCs w:val="32"/>
          <w:rtl/>
        </w:rPr>
        <w:t>نمونه برداری</w:t>
      </w:r>
      <w:r w:rsidRPr="00875A86">
        <w:rPr>
          <w:rFonts w:ascii="Times New Roman" w:hAnsi="Times New Roman" w:cs="B Lotus"/>
          <w:b/>
          <w:bCs/>
          <w:color w:val="000000" w:themeColor="text1"/>
          <w:sz w:val="32"/>
          <w:szCs w:val="32"/>
          <w:rtl/>
        </w:rPr>
        <w:t xml:space="preserve"> از قطعه جهت متالوگرافي </w:t>
      </w:r>
    </w:p>
    <w:p w:rsidR="00EE5A7C" w:rsidRPr="00614672" w:rsidRDefault="00D92E61" w:rsidP="00EE5A7C">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t>نمونه برداری</w:t>
      </w:r>
      <w:r w:rsidR="00EE5A7C" w:rsidRPr="00614672">
        <w:rPr>
          <w:rFonts w:ascii="Times New Roman" w:hAnsi="Times New Roman" w:cs="B Lotus"/>
          <w:color w:val="000000" w:themeColor="text1"/>
          <w:sz w:val="28"/>
          <w:szCs w:val="28"/>
          <w:rtl/>
        </w:rPr>
        <w:t xml:space="preserve"> از </w:t>
      </w:r>
      <w:r w:rsidR="004A285E">
        <w:rPr>
          <w:rFonts w:ascii="Times New Roman" w:hAnsi="Times New Roman" w:cs="B Lotus"/>
          <w:color w:val="000000" w:themeColor="text1"/>
          <w:sz w:val="28"/>
          <w:szCs w:val="28"/>
          <w:rtl/>
        </w:rPr>
        <w:t>چرخ</w:t>
      </w:r>
      <w:r w:rsidR="008E0511">
        <w:rPr>
          <w:rFonts w:ascii="Times New Roman" w:hAnsi="Times New Roman" w:cs="B Lotus"/>
          <w:color w:val="000000" w:themeColor="text1"/>
          <w:sz w:val="28"/>
          <w:szCs w:val="28"/>
          <w:rtl/>
        </w:rPr>
        <w:t xml:space="preserve"> مطابق قسمت هاش</w:t>
      </w:r>
      <w:r w:rsidR="00EE5A7C" w:rsidRPr="00614672">
        <w:rPr>
          <w:rFonts w:ascii="Times New Roman" w:hAnsi="Times New Roman" w:cs="B Lotus"/>
          <w:color w:val="000000" w:themeColor="text1"/>
          <w:sz w:val="28"/>
          <w:szCs w:val="28"/>
          <w:rtl/>
        </w:rPr>
        <w:t xml:space="preserve">ورخورده در شكل 5 در موقعيت 15 ميليمتر زير سطح غلتش </w:t>
      </w:r>
      <w:r w:rsidR="004A285E">
        <w:rPr>
          <w:rFonts w:ascii="Times New Roman" w:hAnsi="Times New Roman" w:cs="B Lotus"/>
          <w:color w:val="000000" w:themeColor="text1"/>
          <w:sz w:val="28"/>
          <w:szCs w:val="28"/>
          <w:rtl/>
        </w:rPr>
        <w:t>چرخ</w:t>
      </w:r>
      <w:r w:rsidR="00EE5A7C" w:rsidRPr="00614672">
        <w:rPr>
          <w:rFonts w:ascii="Times New Roman" w:hAnsi="Times New Roman" w:cs="B Lotus"/>
          <w:color w:val="000000" w:themeColor="text1"/>
          <w:sz w:val="28"/>
          <w:szCs w:val="28"/>
          <w:rtl/>
        </w:rPr>
        <w:t xml:space="preserve"> انجام مي شود.</w:t>
      </w:r>
    </w:p>
    <w:p w:rsidR="008E0511" w:rsidRDefault="008E0511" w:rsidP="00EE5A7C">
      <w:pPr>
        <w:jc w:val="center"/>
        <w:rPr>
          <w:rFonts w:ascii="Times New Roman" w:hAnsi="Times New Roman" w:cs="B Lotus"/>
          <w:color w:val="000000" w:themeColor="text1"/>
          <w:sz w:val="28"/>
          <w:szCs w:val="28"/>
          <w:rtl/>
        </w:rPr>
      </w:pPr>
      <w:r w:rsidRPr="008E0511">
        <w:rPr>
          <w:rFonts w:ascii="Times New Roman" w:hAnsi="Times New Roman" w:cs="B Lotus"/>
          <w:noProof/>
          <w:color w:val="000000" w:themeColor="text1"/>
          <w:sz w:val="28"/>
          <w:szCs w:val="28"/>
          <w:rtl/>
        </w:rPr>
        <w:drawing>
          <wp:inline distT="0" distB="0" distL="0" distR="0">
            <wp:extent cx="4181475" cy="2047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4181475" cy="2047875"/>
                    </a:xfrm>
                    <a:prstGeom prst="rect">
                      <a:avLst/>
                    </a:prstGeom>
                    <a:noFill/>
                    <a:ln>
                      <a:noFill/>
                    </a:ln>
                  </pic:spPr>
                </pic:pic>
              </a:graphicData>
            </a:graphic>
          </wp:inline>
        </w:drawing>
      </w:r>
    </w:p>
    <w:p w:rsidR="00EE5A7C" w:rsidRPr="00614672" w:rsidRDefault="00EE5A7C" w:rsidP="00EE5A7C">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شکل 5. محل </w:t>
      </w:r>
      <w:r w:rsidR="00D92E61">
        <w:rPr>
          <w:rFonts w:ascii="Times New Roman" w:hAnsi="Times New Roman" w:cs="B Lotus"/>
          <w:color w:val="000000" w:themeColor="text1"/>
          <w:sz w:val="28"/>
          <w:szCs w:val="28"/>
          <w:rtl/>
        </w:rPr>
        <w:t>نمونه برداری</w:t>
      </w:r>
      <w:r w:rsidRPr="00614672">
        <w:rPr>
          <w:rFonts w:ascii="Times New Roman" w:hAnsi="Times New Roman" w:cs="B Lotus"/>
          <w:color w:val="000000" w:themeColor="text1"/>
          <w:sz w:val="28"/>
          <w:szCs w:val="28"/>
          <w:rtl/>
        </w:rPr>
        <w:t xml:space="preserve"> آزمون ميكروگرافي براساس استاندارد </w:t>
      </w:r>
      <w:r w:rsidRPr="00614672">
        <w:rPr>
          <w:rFonts w:ascii="Times New Roman" w:hAnsi="Times New Roman" w:cs="B Lotus"/>
          <w:color w:val="000000" w:themeColor="text1"/>
          <w:sz w:val="28"/>
          <w:szCs w:val="28"/>
        </w:rPr>
        <w:t>EN 13262</w:t>
      </w:r>
      <w:r w:rsidRPr="00614672">
        <w:rPr>
          <w:rFonts w:ascii="Times New Roman" w:hAnsi="Times New Roman" w:cs="B Lotus"/>
          <w:color w:val="000000" w:themeColor="text1"/>
          <w:sz w:val="28"/>
          <w:szCs w:val="28"/>
          <w:rtl/>
        </w:rPr>
        <w:t xml:space="preserve"> </w:t>
      </w:r>
    </w:p>
    <w:p w:rsidR="00EE5A7C"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عيوب داخلي </w:t>
      </w:r>
    </w:p>
    <w:p w:rsidR="00EE5A7C" w:rsidRPr="00614672" w:rsidRDefault="00EE5A7C" w:rsidP="008E0511">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عيوب داخلي با استفاده از آزمـون</w:t>
      </w:r>
      <w:r w:rsidR="008E051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8E0511">
        <w:rPr>
          <w:rFonts w:ascii="Times New Roman" w:hAnsi="Times New Roman" w:cs="B Lotus"/>
          <w:color w:val="000000" w:themeColor="text1"/>
          <w:sz w:val="28"/>
          <w:szCs w:val="28"/>
          <w:rtl/>
        </w:rPr>
        <w:t xml:space="preserve"> اولتراسونيك قاب</w:t>
      </w:r>
      <w:r w:rsidRPr="00614672">
        <w:rPr>
          <w:rFonts w:ascii="Times New Roman" w:hAnsi="Times New Roman" w:cs="B Lotus"/>
          <w:color w:val="000000" w:themeColor="text1"/>
          <w:sz w:val="28"/>
          <w:szCs w:val="28"/>
          <w:rtl/>
        </w:rPr>
        <w:t xml:space="preserve">ل تشخيص است. عيوب داخلي قسمت جان و توپي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در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توضيح داده نشده است. در حاليكه در استاندارد</w:t>
      </w:r>
      <w:r w:rsidR="008E0511" w:rsidRPr="00614672">
        <w:rPr>
          <w:rFonts w:ascii="Times New Roman" w:hAnsi="Times New Roman" w:cs="B Lotus"/>
          <w:color w:val="000000" w:themeColor="text1"/>
          <w:sz w:val="28"/>
          <w:szCs w:val="28"/>
        </w:rPr>
        <w:t>13262</w:t>
      </w:r>
      <w:r w:rsidR="008E0511"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w:t>
      </w:r>
      <w:r w:rsidR="008E0511">
        <w:rPr>
          <w:rFonts w:ascii="Times New Roman" w:hAnsi="Times New Roman" w:cs="B Lotus"/>
          <w:color w:val="000000" w:themeColor="text1"/>
          <w:sz w:val="28"/>
          <w:szCs w:val="28"/>
          <w:rtl/>
        </w:rPr>
        <w:t>13262 براي عيوب داخلي در طوقه</w:t>
      </w:r>
      <w:r w:rsidR="008E0511">
        <w:rPr>
          <w:rFonts w:ascii="Times New Roman" w:hAnsi="Times New Roman" w:cs="B Lotus" w:hint="cs"/>
          <w:color w:val="000000" w:themeColor="text1"/>
          <w:sz w:val="28"/>
          <w:szCs w:val="28"/>
          <w:rtl/>
        </w:rPr>
        <w:t xml:space="preserve">، جان و توپی چرخ </w:t>
      </w:r>
      <w:r w:rsidRPr="00614672">
        <w:rPr>
          <w:rFonts w:ascii="Times New Roman" w:hAnsi="Times New Roman" w:cs="B Lotus"/>
          <w:color w:val="000000" w:themeColor="text1"/>
          <w:sz w:val="28"/>
          <w:szCs w:val="28"/>
          <w:rtl/>
        </w:rPr>
        <w:t>محدوه</w:t>
      </w:r>
      <w:r w:rsidR="008E051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ي تعريف شده است. با توجه به گستردگي بحث آزمون اولتراسونيك در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 در </w:t>
      </w:r>
      <w:r w:rsidR="004A285E">
        <w:rPr>
          <w:rFonts w:ascii="Times New Roman" w:hAnsi="Times New Roman" w:cs="B Lotus"/>
          <w:color w:val="000000" w:themeColor="text1"/>
          <w:sz w:val="28"/>
          <w:szCs w:val="28"/>
          <w:rtl/>
        </w:rPr>
        <w:t>این</w:t>
      </w:r>
      <w:r w:rsidR="008E0511">
        <w:rPr>
          <w:rFonts w:ascii="Times New Roman" w:hAnsi="Times New Roman" w:cs="B Lotus"/>
          <w:color w:val="000000" w:themeColor="text1"/>
          <w:sz w:val="28"/>
          <w:szCs w:val="28"/>
          <w:rtl/>
        </w:rPr>
        <w:t>ج</w:t>
      </w:r>
      <w:r w:rsidRPr="00614672">
        <w:rPr>
          <w:rFonts w:ascii="Times New Roman" w:hAnsi="Times New Roman" w:cs="B Lotus"/>
          <w:color w:val="000000" w:themeColor="text1"/>
          <w:sz w:val="28"/>
          <w:szCs w:val="28"/>
          <w:rtl/>
        </w:rPr>
        <w:t>ا از آن صرفنظر شده، به</w:t>
      </w:r>
      <w:r w:rsidR="008E051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طور خلاصه توان بيان </w:t>
      </w:r>
      <w:r w:rsidR="008E0511" w:rsidRPr="00614672">
        <w:rPr>
          <w:rFonts w:ascii="Times New Roman" w:hAnsi="Times New Roman" w:cs="B Lotus"/>
          <w:color w:val="000000" w:themeColor="text1"/>
          <w:sz w:val="28"/>
          <w:szCs w:val="28"/>
          <w:rtl/>
        </w:rPr>
        <w:t>مي كرد</w:t>
      </w:r>
      <w:r w:rsidR="008E051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كه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استاندارد در مقايسه با 3-812 </w:t>
      </w:r>
      <w:r w:rsidRPr="00614672">
        <w:rPr>
          <w:rFonts w:ascii="Times New Roman" w:hAnsi="Times New Roman" w:cs="B Lotus"/>
          <w:color w:val="000000" w:themeColor="text1"/>
          <w:sz w:val="28"/>
          <w:szCs w:val="28"/>
        </w:rPr>
        <w:t>UIC</w:t>
      </w:r>
      <w:r w:rsidR="008E0511">
        <w:rPr>
          <w:rFonts w:ascii="Times New Roman" w:hAnsi="Times New Roman" w:cs="B Lotus"/>
          <w:color w:val="000000" w:themeColor="text1"/>
          <w:sz w:val="28"/>
          <w:szCs w:val="28"/>
          <w:rtl/>
        </w:rPr>
        <w:t xml:space="preserve"> با جزئيات بيش</w:t>
      </w:r>
      <w:r w:rsidRPr="00614672">
        <w:rPr>
          <w:rFonts w:ascii="Times New Roman" w:hAnsi="Times New Roman" w:cs="B Lotus"/>
          <w:color w:val="000000" w:themeColor="text1"/>
          <w:sz w:val="28"/>
          <w:szCs w:val="28"/>
          <w:rtl/>
        </w:rPr>
        <w:t xml:space="preserve">تري </w:t>
      </w:r>
      <w:r w:rsidR="00E604EC">
        <w:rPr>
          <w:rFonts w:ascii="Times New Roman" w:hAnsi="Times New Roman" w:cs="B Lotus"/>
          <w:color w:val="000000" w:themeColor="text1"/>
          <w:sz w:val="28"/>
          <w:szCs w:val="28"/>
          <w:rtl/>
        </w:rPr>
        <w:t>به</w:t>
      </w:r>
      <w:r w:rsidRPr="00614672">
        <w:rPr>
          <w:rFonts w:ascii="Times New Roman" w:hAnsi="Times New Roman" w:cs="B Lotus"/>
          <w:color w:val="000000" w:themeColor="text1"/>
          <w:sz w:val="28"/>
          <w:szCs w:val="28"/>
          <w:rtl/>
        </w:rPr>
        <w:t xml:space="preserve"> تست غيرمخرب پرداخته است و براي سرعت</w:t>
      </w:r>
      <w:r w:rsidR="008E051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بالا، </w:t>
      </w:r>
      <w:r w:rsidRPr="00614672">
        <w:rPr>
          <w:rFonts w:ascii="Times New Roman" w:hAnsi="Times New Roman" w:cs="B Lotus"/>
          <w:color w:val="000000" w:themeColor="text1"/>
          <w:sz w:val="28"/>
          <w:szCs w:val="28"/>
        </w:rPr>
        <w:t>EN 13262</w:t>
      </w:r>
      <w:r w:rsidRPr="00614672">
        <w:rPr>
          <w:rFonts w:ascii="Times New Roman" w:hAnsi="Times New Roman" w:cs="B Lotus"/>
          <w:color w:val="000000" w:themeColor="text1"/>
          <w:sz w:val="28"/>
          <w:szCs w:val="28"/>
          <w:rtl/>
        </w:rPr>
        <w:t xml:space="preserve"> سختگيرانه</w:t>
      </w:r>
      <w:r w:rsidR="008E051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تر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معيار</w:t>
      </w:r>
      <w:r w:rsidR="00E604EC">
        <w:rPr>
          <w:rFonts w:ascii="Times New Roman" w:hAnsi="Times New Roman" w:cs="B Lotus"/>
          <w:color w:val="000000" w:themeColor="text1"/>
          <w:sz w:val="28"/>
          <w:szCs w:val="28"/>
          <w:rtl/>
        </w:rPr>
        <w:t>های</w:t>
      </w:r>
      <w:r w:rsidR="008E0511">
        <w:rPr>
          <w:rFonts w:ascii="Times New Roman" w:hAnsi="Times New Roman" w:cs="B Lotus"/>
          <w:color w:val="000000" w:themeColor="text1"/>
          <w:sz w:val="28"/>
          <w:szCs w:val="28"/>
          <w:rtl/>
        </w:rPr>
        <w:t xml:space="preserve"> پـذيرش عي</w:t>
      </w:r>
      <w:r w:rsidRPr="00614672">
        <w:rPr>
          <w:rFonts w:ascii="Times New Roman" w:hAnsi="Times New Roman" w:cs="B Lotus"/>
          <w:color w:val="000000" w:themeColor="text1"/>
          <w:sz w:val="28"/>
          <w:szCs w:val="28"/>
          <w:rtl/>
        </w:rPr>
        <w:t>وب داخلي در دو استاندارد با هم تفاوت</w:t>
      </w:r>
      <w:r w:rsidR="008E051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دارد.</w:t>
      </w:r>
      <w:r w:rsidR="008E0511">
        <w:rPr>
          <w:rFonts w:ascii="Times New Roman" w:hAnsi="Times New Roman" w:cs="B Lotus" w:hint="cs"/>
          <w:color w:val="000000" w:themeColor="text1"/>
          <w:sz w:val="28"/>
          <w:szCs w:val="28"/>
          <w:rtl/>
        </w:rPr>
        <w:t xml:space="preserve"> </w:t>
      </w:r>
    </w:p>
    <w:p w:rsidR="00614672" w:rsidRPr="00875A86" w:rsidRDefault="00EE5A7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عيوب سطحي </w:t>
      </w:r>
    </w:p>
    <w:p w:rsidR="00EE5A7C" w:rsidRPr="00614672" w:rsidRDefault="00EE5A7C" w:rsidP="00D42C66">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براي عيوب سطحي در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معيار پذيرش داده نشده است. وليكن در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 عيوب سطحي مجاز حداكثر 2 ميليمتر براي سطوح ماشينكاري شده و 6 ميليمتر براي سطوح غيرماشينكاري </w:t>
      </w:r>
      <w:r w:rsidRPr="00614672">
        <w:rPr>
          <w:rFonts w:ascii="Times New Roman" w:hAnsi="Times New Roman" w:cs="B Lotus"/>
          <w:color w:val="000000" w:themeColor="text1"/>
          <w:sz w:val="28"/>
          <w:szCs w:val="28"/>
          <w:rtl/>
        </w:rPr>
        <w:lastRenderedPageBreak/>
        <w:t xml:space="preserve">مانند آهنگري يا نورد قيـد </w:t>
      </w:r>
      <w:r w:rsidR="008E0511">
        <w:rPr>
          <w:rFonts w:ascii="Times New Roman" w:hAnsi="Times New Roman" w:cs="B Lotus"/>
          <w:color w:val="000000" w:themeColor="text1"/>
          <w:sz w:val="28"/>
          <w:szCs w:val="28"/>
          <w:rtl/>
        </w:rPr>
        <w:t>شده</w:t>
      </w:r>
      <w:r w:rsidRPr="00614672">
        <w:rPr>
          <w:rFonts w:ascii="Times New Roman" w:hAnsi="Times New Roman" w:cs="B Lotus"/>
          <w:color w:val="000000" w:themeColor="text1"/>
          <w:sz w:val="28"/>
          <w:szCs w:val="28"/>
          <w:rtl/>
        </w:rPr>
        <w:t xml:space="preserve"> است. ضمن آنكه جهـت </w:t>
      </w:r>
      <w:r w:rsidR="00594F3C">
        <w:rPr>
          <w:rFonts w:ascii="Times New Roman" w:hAnsi="Times New Roman" w:cs="B Lotus"/>
          <w:color w:val="000000" w:themeColor="text1"/>
          <w:sz w:val="28"/>
          <w:szCs w:val="28"/>
          <w:rtl/>
        </w:rPr>
        <w:t>تعیین</w:t>
      </w:r>
      <w:r w:rsidR="008E0511">
        <w:rPr>
          <w:rFonts w:ascii="Times New Roman" w:hAnsi="Times New Roman" w:cs="B Lotus"/>
          <w:color w:val="000000" w:themeColor="text1"/>
          <w:sz w:val="28"/>
          <w:szCs w:val="28"/>
          <w:rtl/>
        </w:rPr>
        <w:t xml:space="preserve"> عي</w:t>
      </w:r>
      <w:r w:rsidRPr="00614672">
        <w:rPr>
          <w:rFonts w:ascii="Times New Roman" w:hAnsi="Times New Roman" w:cs="B Lotus"/>
          <w:color w:val="000000" w:themeColor="text1"/>
          <w:sz w:val="28"/>
          <w:szCs w:val="28"/>
          <w:rtl/>
        </w:rPr>
        <w:t xml:space="preserve">وب </w:t>
      </w:r>
      <w:r w:rsidR="008E0511">
        <w:rPr>
          <w:rFonts w:ascii="Times New Roman" w:hAnsi="Times New Roman" w:cs="B Lotus"/>
          <w:color w:val="000000" w:themeColor="text1"/>
          <w:sz w:val="28"/>
          <w:szCs w:val="28"/>
          <w:rtl/>
        </w:rPr>
        <w:t>سطحی</w:t>
      </w:r>
      <w:r w:rsidRPr="00614672">
        <w:rPr>
          <w:rFonts w:ascii="Times New Roman" w:hAnsi="Times New Roman" w:cs="B Lotus"/>
          <w:color w:val="000000" w:themeColor="text1"/>
          <w:sz w:val="28"/>
          <w:szCs w:val="28"/>
          <w:rtl/>
        </w:rPr>
        <w:t xml:space="preserve"> از آزمـون</w:t>
      </w:r>
      <w:r w:rsidR="00D42C66">
        <w:rPr>
          <w:rFonts w:ascii="Times New Roman" w:hAnsi="Times New Roman" w:cs="B Lotus"/>
          <w:color w:val="000000" w:themeColor="text1"/>
          <w:sz w:val="28"/>
          <w:szCs w:val="28"/>
          <w:rtl/>
        </w:rPr>
        <w:t xml:space="preserve"> ذرات مغناطيسي استفاده</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شود</w:t>
      </w:r>
      <w:r w:rsidR="00614672" w:rsidRPr="00614672">
        <w:rPr>
          <w:rFonts w:ascii="Times New Roman" w:hAnsi="Times New Roman" w:cs="B Lotus"/>
          <w:color w:val="000000" w:themeColor="text1"/>
          <w:sz w:val="28"/>
          <w:szCs w:val="28"/>
          <w:rtl/>
        </w:rPr>
        <w:t>.</w:t>
      </w:r>
    </w:p>
    <w:p w:rsidR="00614672" w:rsidRPr="00875A86" w:rsidRDefault="00D92E61"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تنش های</w:t>
      </w:r>
      <w:r w:rsidR="00614672" w:rsidRPr="00875A86">
        <w:rPr>
          <w:rFonts w:ascii="Times New Roman" w:hAnsi="Times New Roman" w:cs="B Lotus"/>
          <w:b/>
          <w:bCs/>
          <w:color w:val="000000" w:themeColor="text1"/>
          <w:sz w:val="32"/>
          <w:szCs w:val="32"/>
          <w:rtl/>
        </w:rPr>
        <w:t xml:space="preserve"> پسماند </w:t>
      </w:r>
    </w:p>
    <w:p w:rsidR="00EE5A7C" w:rsidRPr="00614672" w:rsidRDefault="00614672" w:rsidP="00D42C66">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عمليات حرارتي در </w:t>
      </w:r>
      <w:r w:rsidR="004A285E">
        <w:rPr>
          <w:rFonts w:ascii="Times New Roman" w:hAnsi="Times New Roman" w:cs="B Lotus"/>
          <w:color w:val="000000" w:themeColor="text1"/>
          <w:sz w:val="28"/>
          <w:szCs w:val="28"/>
          <w:rtl/>
        </w:rPr>
        <w:t>چرخ</w:t>
      </w:r>
      <w:r w:rsidR="00D42C66">
        <w:rPr>
          <w:rFonts w:ascii="Times New Roman" w:hAnsi="Times New Roman" w:cs="B Lotus"/>
          <w:color w:val="000000" w:themeColor="text1"/>
          <w:sz w:val="28"/>
          <w:szCs w:val="28"/>
          <w:rtl/>
        </w:rPr>
        <w:t xml:space="preserve"> مـيتوا</w:t>
      </w:r>
      <w:r w:rsidRPr="00614672">
        <w:rPr>
          <w:rFonts w:ascii="Times New Roman" w:hAnsi="Times New Roman" w:cs="B Lotus"/>
          <w:color w:val="000000" w:themeColor="text1"/>
          <w:sz w:val="28"/>
          <w:szCs w:val="28"/>
          <w:rtl/>
        </w:rPr>
        <w:t xml:space="preserve">ـد منجـر </w:t>
      </w:r>
      <w:r w:rsidR="00E604EC">
        <w:rPr>
          <w:rFonts w:ascii="Times New Roman" w:hAnsi="Times New Roman" w:cs="B Lotus"/>
          <w:color w:val="000000" w:themeColor="text1"/>
          <w:sz w:val="28"/>
          <w:szCs w:val="28"/>
          <w:rtl/>
        </w:rPr>
        <w:t>به</w:t>
      </w:r>
      <w:r w:rsidRPr="00614672">
        <w:rPr>
          <w:rFonts w:ascii="Times New Roman" w:hAnsi="Times New Roman" w:cs="B Lotus"/>
          <w:color w:val="000000" w:themeColor="text1"/>
          <w:sz w:val="28"/>
          <w:szCs w:val="28"/>
          <w:rtl/>
        </w:rPr>
        <w:t xml:space="preserve"> ايجـاد </w:t>
      </w:r>
      <w:r w:rsidR="00D92E61">
        <w:rPr>
          <w:rFonts w:ascii="Times New Roman" w:hAnsi="Times New Roman" w:cs="B Lotus"/>
          <w:color w:val="000000" w:themeColor="text1"/>
          <w:sz w:val="28"/>
          <w:szCs w:val="28"/>
          <w:rtl/>
        </w:rPr>
        <w:t>تنش های</w:t>
      </w:r>
      <w:r w:rsidRPr="00614672">
        <w:rPr>
          <w:rFonts w:ascii="Times New Roman" w:hAnsi="Times New Roman" w:cs="B Lotus"/>
          <w:color w:val="000000" w:themeColor="text1"/>
          <w:sz w:val="28"/>
          <w:szCs w:val="28"/>
          <w:rtl/>
        </w:rPr>
        <w:t xml:space="preserve"> پسماند محيطي در طوق</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شـود. </w:t>
      </w:r>
      <w:r w:rsidR="00E604EC">
        <w:rPr>
          <w:rFonts w:ascii="Times New Roman" w:hAnsi="Times New Roman" w:cs="B Lotus"/>
          <w:color w:val="000000" w:themeColor="text1"/>
          <w:sz w:val="28"/>
          <w:szCs w:val="28"/>
          <w:rtl/>
        </w:rPr>
        <w:t>مقادیر</w:t>
      </w:r>
      <w:r w:rsidRPr="00614672">
        <w:rPr>
          <w:rFonts w:ascii="Times New Roman" w:hAnsi="Times New Roman" w:cs="B Lotus"/>
          <w:color w:val="000000" w:themeColor="text1"/>
          <w:sz w:val="28"/>
          <w:szCs w:val="28"/>
          <w:rtl/>
        </w:rPr>
        <w:t xml:space="preserve"> مــجاز </w:t>
      </w:r>
      <w:r w:rsidR="00D42C66">
        <w:rPr>
          <w:rFonts w:ascii="Times New Roman" w:hAnsi="Times New Roman" w:cs="B Lotus" w:hint="cs"/>
          <w:color w:val="000000" w:themeColor="text1"/>
          <w:sz w:val="28"/>
          <w:szCs w:val="28"/>
          <w:rtl/>
        </w:rPr>
        <w:t>تنش های</w:t>
      </w:r>
      <w:r w:rsidRPr="00614672">
        <w:rPr>
          <w:rFonts w:ascii="Times New Roman" w:hAnsi="Times New Roman" w:cs="B Lotus"/>
          <w:color w:val="000000" w:themeColor="text1"/>
          <w:sz w:val="28"/>
          <w:szCs w:val="28"/>
          <w:rtl/>
        </w:rPr>
        <w:t xml:space="preserve"> پسمـاند محـيطـي در </w:t>
      </w:r>
      <w:r w:rsidR="00D42C66">
        <w:rPr>
          <w:rFonts w:ascii="Times New Roman" w:hAnsi="Times New Roman" w:cs="B Lotus" w:hint="cs"/>
          <w:color w:val="000000" w:themeColor="text1"/>
          <w:sz w:val="28"/>
          <w:szCs w:val="28"/>
          <w:rtl/>
        </w:rPr>
        <w:t>فیش</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UIC 3-812</w:t>
      </w:r>
      <w:r w:rsidRPr="00614672">
        <w:rPr>
          <w:rFonts w:ascii="Times New Roman" w:hAnsi="Times New Roman" w:cs="B Lotus"/>
          <w:color w:val="000000" w:themeColor="text1"/>
          <w:sz w:val="28"/>
          <w:szCs w:val="28"/>
          <w:rtl/>
        </w:rPr>
        <w:t xml:space="preserve"> قيـد </w:t>
      </w:r>
      <w:r w:rsidR="00E604EC">
        <w:rPr>
          <w:rFonts w:ascii="Times New Roman" w:hAnsi="Times New Roman" w:cs="B Lotus"/>
          <w:color w:val="000000" w:themeColor="text1"/>
          <w:sz w:val="28"/>
          <w:szCs w:val="28"/>
          <w:rtl/>
        </w:rPr>
        <w:t>نشده</w:t>
      </w:r>
      <w:r w:rsidR="00D42C66">
        <w:rPr>
          <w:rFonts w:ascii="Times New Roman" w:hAnsi="Times New Roman" w:cs="B Lotus" w:hint="cs"/>
          <w:color w:val="000000" w:themeColor="text1"/>
          <w:sz w:val="28"/>
          <w:szCs w:val="28"/>
          <w:rtl/>
        </w:rPr>
        <w:t xml:space="preserve"> </w:t>
      </w:r>
      <w:r w:rsidR="00D42C66">
        <w:rPr>
          <w:rFonts w:ascii="Times New Roman" w:hAnsi="Times New Roman" w:cs="B Lotus"/>
          <w:color w:val="000000" w:themeColor="text1"/>
          <w:sz w:val="28"/>
          <w:szCs w:val="28"/>
          <w:rtl/>
        </w:rPr>
        <w:t>انـد. وليك</w:t>
      </w:r>
      <w:r w:rsidR="00D42C66">
        <w:rPr>
          <w:rFonts w:ascii="Times New Roman" w:hAnsi="Times New Roman" w:cs="B Lotus" w:hint="cs"/>
          <w:color w:val="000000" w:themeColor="text1"/>
          <w:sz w:val="28"/>
          <w:szCs w:val="28"/>
          <w:rtl/>
        </w:rPr>
        <w:t xml:space="preserve">ن  در استاندارد </w:t>
      </w:r>
      <w:r w:rsidRPr="00614672">
        <w:rPr>
          <w:rFonts w:ascii="Times New Roman" w:hAnsi="Times New Roman" w:cs="B Lotus"/>
          <w:color w:val="000000" w:themeColor="text1"/>
          <w:sz w:val="28"/>
          <w:szCs w:val="28"/>
        </w:rPr>
        <w:t>EN 13262</w:t>
      </w:r>
      <w:r w:rsidR="00D42C66">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اشاره شده است كه انـداز</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مقادیر</w:t>
      </w:r>
      <w:r w:rsidRPr="00614672">
        <w:rPr>
          <w:rFonts w:ascii="Times New Roman" w:hAnsi="Times New Roman" w:cs="B Lotus"/>
          <w:color w:val="000000" w:themeColor="text1"/>
          <w:sz w:val="28"/>
          <w:szCs w:val="28"/>
          <w:rtl/>
        </w:rPr>
        <w:t xml:space="preserve"> </w:t>
      </w:r>
      <w:r w:rsidR="00D92E61">
        <w:rPr>
          <w:rFonts w:ascii="Times New Roman" w:hAnsi="Times New Roman" w:cs="B Lotus"/>
          <w:color w:val="000000" w:themeColor="text1"/>
          <w:sz w:val="28"/>
          <w:szCs w:val="28"/>
          <w:rtl/>
        </w:rPr>
        <w:t>تنش های</w:t>
      </w:r>
      <w:r w:rsidRPr="00614672">
        <w:rPr>
          <w:rFonts w:ascii="Times New Roman" w:hAnsi="Times New Roman" w:cs="B Lotus"/>
          <w:color w:val="000000" w:themeColor="text1"/>
          <w:sz w:val="28"/>
          <w:szCs w:val="28"/>
          <w:rtl/>
        </w:rPr>
        <w:t xml:space="preserve"> محيطي فشاري نزد</w:t>
      </w:r>
      <w:r w:rsidR="00E604EC">
        <w:rPr>
          <w:rFonts w:ascii="Times New Roman" w:hAnsi="Times New Roman" w:cs="B Lotus"/>
          <w:color w:val="000000" w:themeColor="text1"/>
          <w:sz w:val="28"/>
          <w:szCs w:val="28"/>
          <w:rtl/>
        </w:rPr>
        <w:t>یک</w:t>
      </w:r>
      <w:r w:rsidRPr="00614672">
        <w:rPr>
          <w:rFonts w:ascii="Times New Roman" w:hAnsi="Times New Roman" w:cs="B Lotus"/>
          <w:color w:val="000000" w:themeColor="text1"/>
          <w:sz w:val="28"/>
          <w:szCs w:val="28"/>
          <w:rtl/>
        </w:rPr>
        <w:t xml:space="preserve"> سـطح غلـتش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بايـد در محدوده 80 تا 150 مگاپاسكال باشد. </w:t>
      </w:r>
      <w:r w:rsidR="00D92E61">
        <w:rPr>
          <w:rFonts w:ascii="Times New Roman" w:hAnsi="Times New Roman" w:cs="B Lotus"/>
          <w:color w:val="000000" w:themeColor="text1"/>
          <w:sz w:val="28"/>
          <w:szCs w:val="28"/>
          <w:rtl/>
        </w:rPr>
        <w:t>تنش های</w:t>
      </w:r>
      <w:r w:rsidRPr="00614672">
        <w:rPr>
          <w:rFonts w:ascii="Times New Roman" w:hAnsi="Times New Roman" w:cs="B Lotus"/>
          <w:color w:val="000000" w:themeColor="text1"/>
          <w:sz w:val="28"/>
          <w:szCs w:val="28"/>
          <w:rtl/>
        </w:rPr>
        <w:t xml:space="preserve"> پسماند در عمق بين 35 و 50 ميليمتـر از نقطـ</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غلـتش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بايستي صفر باشند</w:t>
      </w:r>
      <w:r w:rsidR="00D42C66">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(شكل 6 </w:t>
      </w:r>
      <w:r w:rsidR="00D42C66">
        <w:rPr>
          <w:rFonts w:ascii="Times New Roman" w:hAnsi="Times New Roman" w:cs="B Lotus" w:hint="cs"/>
          <w:color w:val="000000" w:themeColor="text1"/>
          <w:sz w:val="28"/>
          <w:szCs w:val="28"/>
          <w:rtl/>
        </w:rPr>
        <w:t>).</w:t>
      </w:r>
    </w:p>
    <w:p w:rsidR="00614672" w:rsidRPr="00614672" w:rsidRDefault="00D42C66" w:rsidP="00D42C66">
      <w:pPr>
        <w:jc w:val="center"/>
        <w:rPr>
          <w:rFonts w:ascii="Times New Roman" w:hAnsi="Times New Roman" w:cs="B Lotus"/>
          <w:color w:val="000000" w:themeColor="text1"/>
          <w:sz w:val="28"/>
          <w:szCs w:val="28"/>
          <w:rtl/>
        </w:rPr>
      </w:pPr>
      <w:r w:rsidRPr="00D42C66">
        <w:rPr>
          <w:rFonts w:ascii="Times New Roman" w:hAnsi="Times New Roman" w:cs="B Lotus"/>
          <w:noProof/>
          <w:color w:val="000000" w:themeColor="text1"/>
          <w:sz w:val="28"/>
          <w:szCs w:val="28"/>
          <w:rtl/>
        </w:rPr>
        <w:drawing>
          <wp:inline distT="0" distB="0" distL="0" distR="0">
            <wp:extent cx="4333875" cy="1914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4333875" cy="1914525"/>
                    </a:xfrm>
                    <a:prstGeom prst="rect">
                      <a:avLst/>
                    </a:prstGeom>
                    <a:noFill/>
                    <a:ln>
                      <a:noFill/>
                    </a:ln>
                  </pic:spPr>
                </pic:pic>
              </a:graphicData>
            </a:graphic>
          </wp:inline>
        </w:drawing>
      </w:r>
    </w:p>
    <w:p w:rsidR="00614672" w:rsidRPr="00614672" w:rsidRDefault="00614672" w:rsidP="00D42C66">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شکل 6. دامن</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تغييرات مقادير تنش پسماند محيطي (</w:t>
      </w:r>
      <w:r w:rsidR="00D42C66">
        <w:rPr>
          <w:rFonts w:ascii="Times New Roman" w:hAnsi="Times New Roman" w:cs="B Lotus" w:hint="cs"/>
          <w:color w:val="000000" w:themeColor="text1"/>
          <w:sz w:val="28"/>
          <w:szCs w:val="28"/>
          <w:rtl/>
        </w:rPr>
        <w:t xml:space="preserve">استاندارد </w:t>
      </w:r>
      <w:r w:rsidR="00D42C66" w:rsidRPr="00614672">
        <w:rPr>
          <w:rFonts w:ascii="Times New Roman" w:hAnsi="Times New Roman" w:cs="B Lotus"/>
          <w:color w:val="000000" w:themeColor="text1"/>
          <w:sz w:val="28"/>
          <w:szCs w:val="28"/>
        </w:rPr>
        <w:t>13262</w:t>
      </w:r>
      <w:r w:rsidR="00D42C66">
        <w:rPr>
          <w:rFonts w:ascii="Times New Roman" w:hAnsi="Times New Roman" w:cs="B Lotus" w:hint="cs"/>
          <w:color w:val="000000" w:themeColor="text1"/>
          <w:sz w:val="28"/>
          <w:szCs w:val="28"/>
          <w:rtl/>
        </w:rPr>
        <w:t xml:space="preserve"> </w:t>
      </w:r>
      <w:r w:rsidR="00D42C66"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w:t>
      </w:r>
    </w:p>
    <w:p w:rsidR="00614672" w:rsidRDefault="00594F3C" w:rsidP="00EE5A7C">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t>اندازه گيري</w:t>
      </w:r>
      <w:r w:rsidR="00614672" w:rsidRPr="00614672">
        <w:rPr>
          <w:rFonts w:ascii="Times New Roman" w:hAnsi="Times New Roman" w:cs="B Lotus"/>
          <w:color w:val="000000" w:themeColor="text1"/>
          <w:sz w:val="28"/>
          <w:szCs w:val="28"/>
          <w:rtl/>
        </w:rPr>
        <w:t xml:space="preserve"> مقادير تنش بايستي پس از </w:t>
      </w:r>
      <w:r>
        <w:rPr>
          <w:rFonts w:ascii="Times New Roman" w:hAnsi="Times New Roman" w:cs="B Lotus"/>
          <w:color w:val="000000" w:themeColor="text1"/>
          <w:sz w:val="28"/>
          <w:szCs w:val="28"/>
          <w:rtl/>
        </w:rPr>
        <w:t>انجام</w:t>
      </w:r>
      <w:r w:rsidR="00614672" w:rsidRPr="00614672">
        <w:rPr>
          <w:rFonts w:ascii="Times New Roman" w:hAnsi="Times New Roman" w:cs="B Lotus"/>
          <w:color w:val="000000" w:themeColor="text1"/>
          <w:sz w:val="28"/>
          <w:szCs w:val="28"/>
          <w:rtl/>
        </w:rPr>
        <w:t xml:space="preserve"> عمليـات حرارتي در </w:t>
      </w:r>
      <w:r w:rsidR="004A285E">
        <w:rPr>
          <w:rFonts w:ascii="Times New Roman" w:hAnsi="Times New Roman" w:cs="B Lotus"/>
          <w:color w:val="000000" w:themeColor="text1"/>
          <w:sz w:val="28"/>
          <w:szCs w:val="28"/>
          <w:rtl/>
        </w:rPr>
        <w:t>چرخ</w:t>
      </w:r>
      <w:r w:rsidR="00614672" w:rsidRPr="00614672">
        <w:rPr>
          <w:rFonts w:ascii="Times New Roman" w:hAnsi="Times New Roman" w:cs="B Lotus"/>
          <w:color w:val="000000" w:themeColor="text1"/>
          <w:sz w:val="28"/>
          <w:szCs w:val="28"/>
          <w:rtl/>
        </w:rPr>
        <w:t xml:space="preserve"> صورت گيرد؛ زيرا </w:t>
      </w:r>
      <w:r w:rsidR="00D92E61">
        <w:rPr>
          <w:rFonts w:ascii="Times New Roman" w:hAnsi="Times New Roman" w:cs="B Lotus"/>
          <w:color w:val="000000" w:themeColor="text1"/>
          <w:sz w:val="28"/>
          <w:szCs w:val="28"/>
          <w:rtl/>
        </w:rPr>
        <w:t>تنش های</w:t>
      </w:r>
      <w:r w:rsidR="00614672" w:rsidRPr="00614672">
        <w:rPr>
          <w:rFonts w:ascii="Times New Roman" w:hAnsi="Times New Roman" w:cs="B Lotus"/>
          <w:color w:val="000000" w:themeColor="text1"/>
          <w:sz w:val="28"/>
          <w:szCs w:val="28"/>
          <w:rtl/>
        </w:rPr>
        <w:t xml:space="preserve"> پسـماند پس از عمليات حرارتي در </w:t>
      </w:r>
      <w:r w:rsidR="004A285E">
        <w:rPr>
          <w:rFonts w:ascii="Times New Roman" w:hAnsi="Times New Roman" w:cs="B Lotus"/>
          <w:color w:val="000000" w:themeColor="text1"/>
          <w:sz w:val="28"/>
          <w:szCs w:val="28"/>
          <w:rtl/>
        </w:rPr>
        <w:t>چرخ</w:t>
      </w:r>
      <w:r w:rsidR="00614672" w:rsidRPr="00614672">
        <w:rPr>
          <w:rFonts w:ascii="Times New Roman" w:hAnsi="Times New Roman" w:cs="B Lotus"/>
          <w:color w:val="000000" w:themeColor="text1"/>
          <w:sz w:val="28"/>
          <w:szCs w:val="28"/>
          <w:rtl/>
        </w:rPr>
        <w:t xml:space="preserve"> ايجاد </w:t>
      </w:r>
      <w:r w:rsidR="004A285E">
        <w:rPr>
          <w:rFonts w:ascii="Times New Roman" w:hAnsi="Times New Roman" w:cs="B Lotus"/>
          <w:color w:val="000000" w:themeColor="text1"/>
          <w:sz w:val="28"/>
          <w:szCs w:val="28"/>
          <w:rtl/>
        </w:rPr>
        <w:t>می شود</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این</w:t>
      </w:r>
      <w:r w:rsidR="00614672" w:rsidRPr="00614672">
        <w:rPr>
          <w:rFonts w:ascii="Times New Roman" w:hAnsi="Times New Roman" w:cs="B Lotus"/>
          <w:color w:val="000000" w:themeColor="text1"/>
          <w:sz w:val="28"/>
          <w:szCs w:val="28"/>
          <w:rtl/>
        </w:rPr>
        <w:t xml:space="preserve"> آزمون هم به</w:t>
      </w:r>
      <w:r w:rsidR="00D42C66">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 xml:space="preserve">صورت مخـرب و هـم غيرمخـرب </w:t>
      </w:r>
      <w:r>
        <w:rPr>
          <w:rFonts w:ascii="Times New Roman" w:hAnsi="Times New Roman" w:cs="B Lotus"/>
          <w:color w:val="000000" w:themeColor="text1"/>
          <w:sz w:val="28"/>
          <w:szCs w:val="28"/>
          <w:rtl/>
        </w:rPr>
        <w:t>انجام</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شود</w:t>
      </w:r>
      <w:r w:rsidR="00614672" w:rsidRPr="00614672">
        <w:rPr>
          <w:rFonts w:ascii="Times New Roman" w:hAnsi="Times New Roman" w:cs="B Lotus"/>
          <w:color w:val="000000" w:themeColor="text1"/>
          <w:sz w:val="28"/>
          <w:szCs w:val="28"/>
          <w:rtl/>
        </w:rPr>
        <w:t>. يكـي از روش</w:t>
      </w:r>
      <w:r w:rsidR="00D42C66">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00614672"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اندازه گیری</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است</w:t>
      </w:r>
      <w:r w:rsidR="00614672" w:rsidRPr="00614672">
        <w:rPr>
          <w:rFonts w:ascii="Times New Roman" w:hAnsi="Times New Roman" w:cs="B Lotus"/>
          <w:color w:val="000000" w:themeColor="text1"/>
          <w:sz w:val="28"/>
          <w:szCs w:val="28"/>
          <w:rtl/>
        </w:rPr>
        <w:t>فاده از كرنش</w:t>
      </w:r>
      <w:r w:rsidR="00D42C66">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 xml:space="preserve">سنج در مكان </w:t>
      </w:r>
      <w:r w:rsidR="00E604EC">
        <w:rPr>
          <w:rFonts w:ascii="Times New Roman" w:hAnsi="Times New Roman" w:cs="B Lotus"/>
          <w:color w:val="000000" w:themeColor="text1"/>
          <w:sz w:val="28"/>
          <w:szCs w:val="28"/>
          <w:rtl/>
        </w:rPr>
        <w:t>های</w:t>
      </w:r>
      <w:r w:rsidR="00614672" w:rsidRPr="00614672">
        <w:rPr>
          <w:rFonts w:ascii="Times New Roman" w:hAnsi="Times New Roman" w:cs="B Lotus"/>
          <w:color w:val="000000" w:themeColor="text1"/>
          <w:sz w:val="28"/>
          <w:szCs w:val="28"/>
          <w:rtl/>
        </w:rPr>
        <w:t xml:space="preserve"> خاصي از </w:t>
      </w:r>
      <w:r w:rsidR="004A285E">
        <w:rPr>
          <w:rFonts w:ascii="Times New Roman" w:hAnsi="Times New Roman" w:cs="B Lotus"/>
          <w:color w:val="000000" w:themeColor="text1"/>
          <w:sz w:val="28"/>
          <w:szCs w:val="28"/>
          <w:rtl/>
        </w:rPr>
        <w:t>چرخ</w:t>
      </w:r>
      <w:r w:rsidR="00614672" w:rsidRPr="00614672">
        <w:rPr>
          <w:rFonts w:ascii="Times New Roman" w:hAnsi="Times New Roman" w:cs="B Lotus"/>
          <w:color w:val="000000" w:themeColor="text1"/>
          <w:sz w:val="28"/>
          <w:szCs w:val="28"/>
          <w:rtl/>
        </w:rPr>
        <w:t xml:space="preserve"> است. شكل 7 نمون</w:t>
      </w:r>
      <w:r w:rsidR="004A285E">
        <w:rPr>
          <w:rFonts w:ascii="Times New Roman" w:hAnsi="Times New Roman" w:cs="B Lotus"/>
          <w:color w:val="000000" w:themeColor="text1"/>
          <w:sz w:val="28"/>
          <w:szCs w:val="28"/>
          <w:rtl/>
        </w:rPr>
        <w:t>ه</w:t>
      </w:r>
      <w:r w:rsidR="00614672" w:rsidRPr="00614672">
        <w:rPr>
          <w:rFonts w:ascii="Times New Roman" w:hAnsi="Times New Roman" w:cs="B Lotus"/>
          <w:color w:val="000000" w:themeColor="text1"/>
          <w:sz w:val="28"/>
          <w:szCs w:val="28"/>
          <w:rtl/>
        </w:rPr>
        <w:t xml:space="preserve"> محل نصب كرنش</w:t>
      </w:r>
      <w:r w:rsidR="00D42C66">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سنج</w:t>
      </w:r>
      <w:r w:rsidR="00D42C66">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ها را نمايش مي</w:t>
      </w:r>
      <w:r w:rsidR="00D42C66">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دهد.</w:t>
      </w:r>
    </w:p>
    <w:p w:rsidR="00D42C66" w:rsidRPr="00614672" w:rsidRDefault="00D42C66" w:rsidP="00D42C66">
      <w:pPr>
        <w:jc w:val="center"/>
        <w:rPr>
          <w:rFonts w:ascii="Times New Roman" w:hAnsi="Times New Roman" w:cs="B Lotus"/>
          <w:color w:val="000000" w:themeColor="text1"/>
          <w:sz w:val="28"/>
          <w:szCs w:val="28"/>
          <w:rtl/>
        </w:rPr>
      </w:pPr>
      <w:r w:rsidRPr="00D42C66">
        <w:rPr>
          <w:rFonts w:ascii="Times New Roman" w:hAnsi="Times New Roman" w:cs="B Lotus"/>
          <w:noProof/>
          <w:color w:val="000000" w:themeColor="text1"/>
          <w:sz w:val="28"/>
          <w:szCs w:val="28"/>
          <w:rtl/>
        </w:rPr>
        <w:lastRenderedPageBreak/>
        <w:drawing>
          <wp:inline distT="0" distB="0" distL="0" distR="0">
            <wp:extent cx="2343150" cy="2544452"/>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347705" cy="2549398"/>
                    </a:xfrm>
                    <a:prstGeom prst="rect">
                      <a:avLst/>
                    </a:prstGeom>
                    <a:noFill/>
                    <a:ln>
                      <a:noFill/>
                    </a:ln>
                  </pic:spPr>
                </pic:pic>
              </a:graphicData>
            </a:graphic>
          </wp:inline>
        </w:drawing>
      </w:r>
    </w:p>
    <w:p w:rsidR="00614672" w:rsidRP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شکل 7. محل نصب كرنش سنج براي تعيين </w:t>
      </w:r>
      <w:r w:rsidR="00D92E61">
        <w:rPr>
          <w:rFonts w:ascii="Times New Roman" w:hAnsi="Times New Roman" w:cs="B Lotus"/>
          <w:color w:val="000000" w:themeColor="text1"/>
          <w:sz w:val="28"/>
          <w:szCs w:val="28"/>
          <w:rtl/>
        </w:rPr>
        <w:t>تنش های</w:t>
      </w:r>
      <w:r w:rsidRPr="00614672">
        <w:rPr>
          <w:rFonts w:ascii="Times New Roman" w:hAnsi="Times New Roman" w:cs="B Lotus"/>
          <w:color w:val="000000" w:themeColor="text1"/>
          <w:sz w:val="28"/>
          <w:szCs w:val="28"/>
          <w:rtl/>
        </w:rPr>
        <w:t xml:space="preserve"> پسماند در سطح غلتش </w:t>
      </w:r>
      <w:r w:rsidR="004A285E">
        <w:rPr>
          <w:rFonts w:ascii="Times New Roman" w:hAnsi="Times New Roman" w:cs="B Lotus"/>
          <w:color w:val="000000" w:themeColor="text1"/>
          <w:sz w:val="28"/>
          <w:szCs w:val="28"/>
          <w:rtl/>
        </w:rPr>
        <w:t>چرخ</w:t>
      </w:r>
    </w:p>
    <w:p w:rsidR="00614672" w:rsidRPr="00875A86" w:rsidRDefault="00E604EC"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مشخصه</w:t>
      </w:r>
      <w:r w:rsidR="00D42C66" w:rsidRPr="00875A86">
        <w:rPr>
          <w:rFonts w:ascii="Times New Roman" w:hAnsi="Times New Roman" w:cs="B Lotus" w:hint="cs"/>
          <w:b/>
          <w:bCs/>
          <w:color w:val="000000" w:themeColor="text1"/>
          <w:sz w:val="32"/>
          <w:szCs w:val="32"/>
          <w:rtl/>
        </w:rPr>
        <w:t xml:space="preserve"> </w:t>
      </w:r>
      <w:r w:rsidRPr="00875A86">
        <w:rPr>
          <w:rFonts w:ascii="Times New Roman" w:hAnsi="Times New Roman" w:cs="B Lotus"/>
          <w:b/>
          <w:bCs/>
          <w:color w:val="000000" w:themeColor="text1"/>
          <w:sz w:val="32"/>
          <w:szCs w:val="32"/>
          <w:rtl/>
        </w:rPr>
        <w:t>های</w:t>
      </w:r>
      <w:r w:rsidR="00614672" w:rsidRPr="00875A86">
        <w:rPr>
          <w:rFonts w:ascii="Times New Roman" w:hAnsi="Times New Roman" w:cs="B Lotus"/>
          <w:b/>
          <w:bCs/>
          <w:color w:val="000000" w:themeColor="text1"/>
          <w:sz w:val="32"/>
          <w:szCs w:val="32"/>
          <w:rtl/>
        </w:rPr>
        <w:t xml:space="preserve"> سطح ماده- مقادير زبري سطح </w:t>
      </w:r>
    </w:p>
    <w:p w:rsidR="00614672" w:rsidRPr="00614672" w:rsidRDefault="00614672" w:rsidP="00D42C66">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از </w:t>
      </w:r>
      <w:r w:rsidR="00D42C66">
        <w:rPr>
          <w:rFonts w:ascii="Times New Roman" w:hAnsi="Times New Roman" w:cs="B Lotus"/>
          <w:color w:val="000000" w:themeColor="text1"/>
          <w:sz w:val="28"/>
          <w:szCs w:val="28"/>
          <w:rtl/>
        </w:rPr>
        <w:t>مشخصه های</w:t>
      </w:r>
      <w:r w:rsidRPr="00614672">
        <w:rPr>
          <w:rFonts w:ascii="Times New Roman" w:hAnsi="Times New Roman" w:cs="B Lotus"/>
          <w:color w:val="000000" w:themeColor="text1"/>
          <w:sz w:val="28"/>
          <w:szCs w:val="28"/>
          <w:rtl/>
        </w:rPr>
        <w:t xml:space="preserve"> سطحي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آن است كـه </w:t>
      </w:r>
      <w:r w:rsidR="00D42C66">
        <w:rPr>
          <w:rFonts w:ascii="Times New Roman" w:hAnsi="Times New Roman" w:cs="B Lotus"/>
          <w:color w:val="000000" w:themeColor="text1"/>
          <w:sz w:val="28"/>
          <w:szCs w:val="28"/>
          <w:rtl/>
        </w:rPr>
        <w:t>چرخ ها</w:t>
      </w:r>
      <w:r w:rsidRPr="00614672">
        <w:rPr>
          <w:rFonts w:ascii="Times New Roman" w:hAnsi="Times New Roman" w:cs="B Lotus"/>
          <w:color w:val="000000" w:themeColor="text1"/>
          <w:sz w:val="28"/>
          <w:szCs w:val="28"/>
          <w:rtl/>
        </w:rPr>
        <w:t xml:space="preserve"> بايستي يا كاملاً ماشينكاري يا نيمه</w:t>
      </w:r>
      <w:r w:rsidR="00D42C66">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ماشينكاري شـوند. آن بخش از </w:t>
      </w:r>
      <w:r w:rsidR="00D42C66">
        <w:rPr>
          <w:rFonts w:ascii="Times New Roman" w:hAnsi="Times New Roman" w:cs="B Lotus"/>
          <w:color w:val="000000" w:themeColor="text1"/>
          <w:sz w:val="28"/>
          <w:szCs w:val="28"/>
          <w:rtl/>
        </w:rPr>
        <w:t>چرخ ها</w:t>
      </w:r>
      <w:r w:rsidRPr="00614672">
        <w:rPr>
          <w:rFonts w:ascii="Times New Roman" w:hAnsi="Times New Roman" w:cs="B Lotus"/>
          <w:color w:val="000000" w:themeColor="text1"/>
          <w:sz w:val="28"/>
          <w:szCs w:val="28"/>
          <w:rtl/>
        </w:rPr>
        <w:t xml:space="preserve"> كه به</w:t>
      </w:r>
      <w:r w:rsidR="00D42C66">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صورت آهنگري و يا نـورد</w:t>
      </w:r>
      <w:r w:rsidR="00D42C66" w:rsidRPr="00D42C66">
        <w:rPr>
          <w:rFonts w:ascii="Times New Roman" w:hAnsi="Times New Roman" w:cs="B Lotus"/>
          <w:color w:val="000000" w:themeColor="text1"/>
          <w:sz w:val="28"/>
          <w:szCs w:val="28"/>
          <w:rtl/>
        </w:rPr>
        <w:t xml:space="preserve"> </w:t>
      </w:r>
      <w:r w:rsidR="00D42C66" w:rsidRPr="00614672">
        <w:rPr>
          <w:rFonts w:ascii="Times New Roman" w:hAnsi="Times New Roman" w:cs="B Lotus"/>
          <w:color w:val="000000" w:themeColor="text1"/>
          <w:sz w:val="28"/>
          <w:szCs w:val="28"/>
          <w:rtl/>
        </w:rPr>
        <w:t>باقي ميمانند</w:t>
      </w:r>
      <w:r w:rsidR="00D42C66" w:rsidRPr="00D42C66">
        <w:rPr>
          <w:rFonts w:ascii="Times New Roman" w:hAnsi="Times New Roman" w:cs="B Lotus"/>
          <w:color w:val="000000" w:themeColor="text1"/>
          <w:sz w:val="28"/>
          <w:szCs w:val="28"/>
          <w:rtl/>
        </w:rPr>
        <w:t xml:space="preserve"> </w:t>
      </w:r>
      <w:r w:rsidR="00D42C66" w:rsidRPr="00614672">
        <w:rPr>
          <w:rFonts w:ascii="Times New Roman" w:hAnsi="Times New Roman" w:cs="B Lotus"/>
          <w:color w:val="000000" w:themeColor="text1"/>
          <w:sz w:val="28"/>
          <w:szCs w:val="28"/>
          <w:rtl/>
        </w:rPr>
        <w:t>بايستي ساچمه</w:t>
      </w:r>
      <w:r w:rsidR="00D42C66">
        <w:rPr>
          <w:rFonts w:ascii="Times New Roman" w:hAnsi="Times New Roman" w:cs="B Lotus" w:hint="cs"/>
          <w:color w:val="000000" w:themeColor="text1"/>
          <w:sz w:val="28"/>
          <w:szCs w:val="28"/>
          <w:rtl/>
        </w:rPr>
        <w:t xml:space="preserve"> </w:t>
      </w:r>
      <w:r w:rsidR="00D42C66" w:rsidRPr="00614672">
        <w:rPr>
          <w:rFonts w:ascii="Times New Roman" w:hAnsi="Times New Roman" w:cs="B Lotus"/>
          <w:color w:val="000000" w:themeColor="text1"/>
          <w:sz w:val="28"/>
          <w:szCs w:val="28"/>
          <w:rtl/>
        </w:rPr>
        <w:t>زني</w:t>
      </w:r>
      <w:r w:rsidRPr="00614672">
        <w:rPr>
          <w:rFonts w:ascii="Times New Roman" w:hAnsi="Times New Roman" w:cs="B Lotus"/>
          <w:color w:val="000000" w:themeColor="text1"/>
          <w:sz w:val="28"/>
          <w:szCs w:val="28"/>
          <w:rtl/>
        </w:rPr>
        <w:t xml:space="preserve"> شـوند. در </w:t>
      </w:r>
      <w:r w:rsidR="00E604EC">
        <w:rPr>
          <w:rFonts w:ascii="Times New Roman" w:hAnsi="Times New Roman" w:cs="B Lotus"/>
          <w:color w:val="000000" w:themeColor="text1"/>
          <w:sz w:val="28"/>
          <w:szCs w:val="28"/>
          <w:rtl/>
        </w:rPr>
        <w:t>فیش</w:t>
      </w:r>
      <w:r w:rsidRPr="00614672">
        <w:rPr>
          <w:rFonts w:ascii="Times New Roman" w:hAnsi="Times New Roman" w:cs="B Lotus"/>
          <w:color w:val="000000" w:themeColor="text1"/>
          <w:sz w:val="28"/>
          <w:szCs w:val="28"/>
          <w:rtl/>
        </w:rPr>
        <w:t xml:space="preserve"> 3-812 </w:t>
      </w:r>
      <w:r w:rsidRPr="00614672">
        <w:rPr>
          <w:rFonts w:ascii="Times New Roman" w:hAnsi="Times New Roman" w:cs="B Lotus"/>
          <w:color w:val="000000" w:themeColor="text1"/>
          <w:sz w:val="28"/>
          <w:szCs w:val="28"/>
        </w:rPr>
        <w:t>UIC</w:t>
      </w:r>
      <w:r w:rsidR="00D42C66">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به زبري سطح اشاره نشده است، </w:t>
      </w:r>
      <w:r w:rsidR="00E604EC">
        <w:rPr>
          <w:rFonts w:ascii="Times New Roman" w:hAnsi="Times New Roman" w:cs="B Lotus"/>
          <w:color w:val="000000" w:themeColor="text1"/>
          <w:sz w:val="28"/>
          <w:szCs w:val="28"/>
          <w:rtl/>
        </w:rPr>
        <w:t>ولیکن</w:t>
      </w:r>
      <w:r w:rsidRPr="00614672">
        <w:rPr>
          <w:rFonts w:ascii="Times New Roman" w:hAnsi="Times New Roman" w:cs="B Lotus"/>
          <w:color w:val="000000" w:themeColor="text1"/>
          <w:sz w:val="28"/>
          <w:szCs w:val="28"/>
          <w:rtl/>
        </w:rPr>
        <w:t xml:space="preserve"> در فيش 2-812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مقادير ز</w:t>
      </w:r>
      <w:r w:rsidR="00594F3C">
        <w:rPr>
          <w:rFonts w:ascii="Times New Roman" w:hAnsi="Times New Roman" w:cs="B Lotus"/>
          <w:color w:val="000000" w:themeColor="text1"/>
          <w:sz w:val="28"/>
          <w:szCs w:val="28"/>
          <w:rtl/>
        </w:rPr>
        <w:t>بر</w:t>
      </w:r>
      <w:r w:rsidRPr="00614672">
        <w:rPr>
          <w:rFonts w:ascii="Times New Roman" w:hAnsi="Times New Roman" w:cs="B Lotus"/>
          <w:color w:val="000000" w:themeColor="text1"/>
          <w:sz w:val="28"/>
          <w:szCs w:val="28"/>
          <w:rtl/>
        </w:rPr>
        <w:t xml:space="preserve">ي </w:t>
      </w:r>
      <w:r w:rsidR="00594F3C">
        <w:rPr>
          <w:rFonts w:ascii="Times New Roman" w:hAnsi="Times New Roman" w:cs="B Lotus"/>
          <w:color w:val="000000" w:themeColor="text1"/>
          <w:sz w:val="28"/>
          <w:szCs w:val="28"/>
          <w:rtl/>
        </w:rPr>
        <w:t>طبق</w:t>
      </w:r>
      <w:r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جدول</w:t>
      </w:r>
      <w:r w:rsidRPr="00614672">
        <w:rPr>
          <w:rFonts w:ascii="Times New Roman" w:hAnsi="Times New Roman" w:cs="B Lotus"/>
          <w:color w:val="000000" w:themeColor="text1"/>
          <w:sz w:val="28"/>
          <w:szCs w:val="28"/>
          <w:rtl/>
        </w:rPr>
        <w:t xml:space="preserve"> 10 </w:t>
      </w:r>
      <w:r w:rsidR="004A285E">
        <w:rPr>
          <w:rFonts w:ascii="Times New Roman" w:hAnsi="Times New Roman" w:cs="B Lotus"/>
          <w:color w:val="000000" w:themeColor="text1"/>
          <w:sz w:val="28"/>
          <w:szCs w:val="28"/>
          <w:rtl/>
        </w:rPr>
        <w:t>می باشند</w:t>
      </w:r>
      <w:r w:rsidRPr="00614672">
        <w:rPr>
          <w:rFonts w:ascii="Times New Roman" w:hAnsi="Times New Roman" w:cs="B Lotus"/>
          <w:color w:val="000000" w:themeColor="text1"/>
          <w:sz w:val="28"/>
          <w:szCs w:val="28"/>
          <w:rtl/>
        </w:rPr>
        <w:t xml:space="preserve">. طبق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میانگین</w:t>
      </w:r>
      <w:r w:rsidRPr="00614672">
        <w:rPr>
          <w:rFonts w:ascii="Times New Roman" w:hAnsi="Times New Roman" w:cs="B Lotus"/>
          <w:color w:val="000000" w:themeColor="text1"/>
          <w:sz w:val="28"/>
          <w:szCs w:val="28"/>
          <w:rtl/>
        </w:rPr>
        <w:t xml:space="preserve"> ز</w:t>
      </w:r>
      <w:r w:rsidR="00594F3C">
        <w:rPr>
          <w:rFonts w:ascii="Times New Roman" w:hAnsi="Times New Roman" w:cs="B Lotus"/>
          <w:color w:val="000000" w:themeColor="text1"/>
          <w:sz w:val="28"/>
          <w:szCs w:val="28"/>
          <w:rtl/>
        </w:rPr>
        <w:t>بر</w:t>
      </w:r>
      <w:r w:rsidRPr="00614672">
        <w:rPr>
          <w:rFonts w:ascii="Times New Roman" w:hAnsi="Times New Roman" w:cs="B Lotus"/>
          <w:color w:val="000000" w:themeColor="text1"/>
          <w:sz w:val="28"/>
          <w:szCs w:val="28"/>
          <w:rtl/>
        </w:rPr>
        <w:t xml:space="preserve">ي سطح </w:t>
      </w:r>
      <w:r w:rsidR="00D42C66">
        <w:rPr>
          <w:rFonts w:ascii="Times New Roman" w:hAnsi="Times New Roman" w:cs="B Lotus"/>
          <w:color w:val="000000" w:themeColor="text1"/>
          <w:sz w:val="28"/>
          <w:szCs w:val="28"/>
          <w:rtl/>
        </w:rPr>
        <w:t>چرخ ها</w:t>
      </w:r>
      <w:r w:rsidRPr="00614672">
        <w:rPr>
          <w:rFonts w:ascii="Times New Roman" w:hAnsi="Times New Roman" w:cs="B Lotus"/>
          <w:color w:val="000000" w:themeColor="text1"/>
          <w:sz w:val="28"/>
          <w:szCs w:val="28"/>
          <w:rtl/>
        </w:rPr>
        <w:t xml:space="preserve"> نيز بايستي بر اساس جدول 10 . باشند.</w:t>
      </w:r>
    </w:p>
    <w:p w:rsidR="00614672" w:rsidRPr="00875A86" w:rsidRDefault="00614672"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تلرانس</w:t>
      </w:r>
      <w:r w:rsidR="00D42C66" w:rsidRPr="00875A86">
        <w:rPr>
          <w:rFonts w:ascii="Times New Roman" w:hAnsi="Times New Roman" w:cs="B Lotus" w:hint="cs"/>
          <w:b/>
          <w:bCs/>
          <w:color w:val="000000" w:themeColor="text1"/>
          <w:sz w:val="32"/>
          <w:szCs w:val="32"/>
          <w:rtl/>
        </w:rPr>
        <w:t xml:space="preserve"> </w:t>
      </w:r>
      <w:r w:rsidR="00E604EC" w:rsidRPr="00875A86">
        <w:rPr>
          <w:rFonts w:ascii="Times New Roman" w:hAnsi="Times New Roman" w:cs="B Lotus"/>
          <w:b/>
          <w:bCs/>
          <w:color w:val="000000" w:themeColor="text1"/>
          <w:sz w:val="32"/>
          <w:szCs w:val="32"/>
          <w:rtl/>
        </w:rPr>
        <w:t>های</w:t>
      </w:r>
      <w:r w:rsidRPr="00875A86">
        <w:rPr>
          <w:rFonts w:ascii="Times New Roman" w:hAnsi="Times New Roman" w:cs="B Lotus"/>
          <w:b/>
          <w:bCs/>
          <w:color w:val="000000" w:themeColor="text1"/>
          <w:sz w:val="32"/>
          <w:szCs w:val="32"/>
          <w:rtl/>
        </w:rPr>
        <w:t xml:space="preserve"> هندسي </w:t>
      </w:r>
    </w:p>
    <w:p w:rsidR="00614672" w:rsidRPr="00614672" w:rsidRDefault="00614672" w:rsidP="00D42C66">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فيش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به </w:t>
      </w:r>
      <w:r w:rsidR="00D42C66">
        <w:rPr>
          <w:rFonts w:ascii="Times New Roman" w:hAnsi="Times New Roman" w:cs="B Lotus"/>
          <w:color w:val="000000" w:themeColor="text1"/>
          <w:sz w:val="28"/>
          <w:szCs w:val="28"/>
          <w:rtl/>
        </w:rPr>
        <w:t>تلرانس های</w:t>
      </w:r>
      <w:r w:rsidRPr="00614672">
        <w:rPr>
          <w:rFonts w:ascii="Times New Roman" w:hAnsi="Times New Roman" w:cs="B Lotus"/>
          <w:color w:val="000000" w:themeColor="text1"/>
          <w:sz w:val="28"/>
          <w:szCs w:val="28"/>
          <w:rtl/>
        </w:rPr>
        <w:t xml:space="preserve"> هندسـي </w:t>
      </w:r>
      <w:r w:rsidR="00E604EC">
        <w:rPr>
          <w:rFonts w:ascii="Times New Roman" w:hAnsi="Times New Roman" w:cs="B Lotus"/>
          <w:color w:val="000000" w:themeColor="text1"/>
          <w:sz w:val="28"/>
          <w:szCs w:val="28"/>
          <w:rtl/>
        </w:rPr>
        <w:t>اشاره</w:t>
      </w:r>
      <w:r w:rsidRPr="00614672">
        <w:rPr>
          <w:rFonts w:ascii="Times New Roman" w:hAnsi="Times New Roman" w:cs="B Lotus"/>
          <w:color w:val="000000" w:themeColor="text1"/>
          <w:sz w:val="28"/>
          <w:szCs w:val="28"/>
          <w:rtl/>
        </w:rPr>
        <w:t xml:space="preserve"> نشده است، وليكن </w:t>
      </w:r>
      <w:r w:rsidR="00D42C66">
        <w:rPr>
          <w:rFonts w:ascii="Times New Roman" w:hAnsi="Times New Roman" w:cs="B Lotus"/>
          <w:color w:val="000000" w:themeColor="text1"/>
          <w:sz w:val="28"/>
          <w:szCs w:val="28"/>
          <w:rtl/>
        </w:rPr>
        <w:t>تلرانس های</w:t>
      </w:r>
      <w:r w:rsidRPr="00614672">
        <w:rPr>
          <w:rFonts w:ascii="Times New Roman" w:hAnsi="Times New Roman" w:cs="B Lotus"/>
          <w:color w:val="000000" w:themeColor="text1"/>
          <w:sz w:val="28"/>
          <w:szCs w:val="28"/>
          <w:rtl/>
        </w:rPr>
        <w:t xml:space="preserve"> هندسـي </w:t>
      </w:r>
      <w:r w:rsidR="00E604EC">
        <w:rPr>
          <w:rFonts w:ascii="Times New Roman" w:hAnsi="Times New Roman" w:cs="B Lotus"/>
          <w:color w:val="000000" w:themeColor="text1"/>
          <w:sz w:val="28"/>
          <w:szCs w:val="28"/>
          <w:rtl/>
        </w:rPr>
        <w:t>اشاره</w:t>
      </w:r>
      <w:r w:rsidRPr="00614672">
        <w:rPr>
          <w:rFonts w:ascii="Times New Roman" w:hAnsi="Times New Roman" w:cs="B Lotus"/>
          <w:color w:val="000000" w:themeColor="text1"/>
          <w:sz w:val="28"/>
          <w:szCs w:val="28"/>
          <w:rtl/>
        </w:rPr>
        <w:t xml:space="preserve"> </w:t>
      </w:r>
      <w:r w:rsidR="008E0511">
        <w:rPr>
          <w:rFonts w:ascii="Times New Roman" w:hAnsi="Times New Roman" w:cs="B Lotus"/>
          <w:color w:val="000000" w:themeColor="text1"/>
          <w:sz w:val="28"/>
          <w:szCs w:val="28"/>
          <w:rtl/>
        </w:rPr>
        <w:t>شده</w:t>
      </w:r>
      <w:r w:rsidRPr="00614672">
        <w:rPr>
          <w:rFonts w:ascii="Times New Roman" w:hAnsi="Times New Roman" w:cs="B Lotus"/>
          <w:color w:val="000000" w:themeColor="text1"/>
          <w:sz w:val="28"/>
          <w:szCs w:val="28"/>
          <w:rtl/>
        </w:rPr>
        <w:t xml:space="preserve"> در </w:t>
      </w:r>
      <w:r w:rsidR="00E604EC">
        <w:rPr>
          <w:rFonts w:ascii="Times New Roman" w:hAnsi="Times New Roman" w:cs="B Lotus"/>
          <w:color w:val="000000" w:themeColor="text1"/>
          <w:sz w:val="28"/>
          <w:szCs w:val="28"/>
          <w:rtl/>
        </w:rPr>
        <w:t>فیش</w:t>
      </w:r>
      <w:r w:rsidRPr="00614672">
        <w:rPr>
          <w:rFonts w:ascii="Times New Roman" w:hAnsi="Times New Roman" w:cs="B Lotus"/>
          <w:color w:val="000000" w:themeColor="text1"/>
          <w:sz w:val="28"/>
          <w:szCs w:val="28"/>
          <w:rtl/>
        </w:rPr>
        <w:t xml:space="preserve"> 2-812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بــا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w:t>
      </w:r>
      <w:r w:rsidRPr="00614672">
        <w:rPr>
          <w:rFonts w:ascii="Times New Roman" w:hAnsi="Times New Roman" w:cs="B Lotus"/>
          <w:color w:val="000000" w:themeColor="text1"/>
          <w:sz w:val="28"/>
          <w:szCs w:val="28"/>
        </w:rPr>
        <w:t>EN13262</w:t>
      </w:r>
      <w:r w:rsidRPr="00614672">
        <w:rPr>
          <w:rFonts w:ascii="Times New Roman" w:hAnsi="Times New Roman" w:cs="B Lotus"/>
          <w:color w:val="000000" w:themeColor="text1"/>
          <w:sz w:val="28"/>
          <w:szCs w:val="28"/>
          <w:rtl/>
        </w:rPr>
        <w:t xml:space="preserve"> در برخــي پارامتر</w:t>
      </w:r>
      <w:r w:rsidR="00D92E61">
        <w:rPr>
          <w:rFonts w:ascii="Times New Roman" w:hAnsi="Times New Roman" w:cs="B Lotus"/>
          <w:color w:val="000000" w:themeColor="text1"/>
          <w:sz w:val="28"/>
          <w:szCs w:val="28"/>
          <w:rtl/>
        </w:rPr>
        <w:t>ها</w:t>
      </w:r>
      <w:r w:rsidRPr="00614672">
        <w:rPr>
          <w:rFonts w:ascii="Times New Roman" w:hAnsi="Times New Roman" w:cs="B Lotus"/>
          <w:color w:val="000000" w:themeColor="text1"/>
          <w:sz w:val="28"/>
          <w:szCs w:val="28"/>
          <w:rtl/>
        </w:rPr>
        <w:t xml:space="preserve"> تفــاوت دارد. از </w:t>
      </w:r>
      <w:r w:rsidR="00D42C66">
        <w:rPr>
          <w:rFonts w:ascii="Times New Roman" w:hAnsi="Times New Roman" w:cs="B Lotus"/>
          <w:color w:val="000000" w:themeColor="text1"/>
          <w:sz w:val="28"/>
          <w:szCs w:val="28"/>
          <w:rtl/>
        </w:rPr>
        <w:t>جمله</w:t>
      </w:r>
      <w:r w:rsidRPr="00614672">
        <w:rPr>
          <w:rFonts w:ascii="Times New Roman" w:hAnsi="Times New Roman" w:cs="B Lotus"/>
          <w:color w:val="000000" w:themeColor="text1"/>
          <w:sz w:val="28"/>
          <w:szCs w:val="28"/>
          <w:rtl/>
        </w:rPr>
        <w:t xml:space="preserve"> </w:t>
      </w:r>
      <w:r w:rsidR="00D42C66">
        <w:rPr>
          <w:rFonts w:ascii="Times New Roman" w:hAnsi="Times New Roman" w:cs="B Lotus" w:hint="cs"/>
          <w:color w:val="000000" w:themeColor="text1"/>
          <w:sz w:val="28"/>
          <w:szCs w:val="28"/>
          <w:rtl/>
        </w:rPr>
        <w:t xml:space="preserve">مقادیر تلرانس های قطر داخلی طوقه در هر دو سمت چرخ، قطر خارجی در هردو قسمت توپی، طول نشیمن چرخ روی محور، بیرون زدگی توپی چرخ نسبت به محور، لنگی محوری در طوقه و لنگی در قطر سوراخ توپی که در استاندارد </w:t>
      </w:r>
      <w:r w:rsidR="00AF38A1" w:rsidRPr="00614672">
        <w:rPr>
          <w:rFonts w:ascii="Times New Roman" w:hAnsi="Times New Roman" w:cs="B Lotus"/>
          <w:color w:val="000000" w:themeColor="text1"/>
          <w:sz w:val="28"/>
          <w:szCs w:val="28"/>
          <w:rtl/>
        </w:rPr>
        <w:t xml:space="preserve">13262 </w:t>
      </w:r>
      <w:r w:rsidR="00AF38A1" w:rsidRPr="00614672">
        <w:rPr>
          <w:rFonts w:ascii="Times New Roman" w:hAnsi="Times New Roman" w:cs="B Lotus"/>
          <w:color w:val="000000" w:themeColor="text1"/>
          <w:sz w:val="28"/>
          <w:szCs w:val="28"/>
        </w:rPr>
        <w:t>EN</w:t>
      </w:r>
      <w:r w:rsidR="00AF38A1" w:rsidRPr="00614672">
        <w:rPr>
          <w:rFonts w:ascii="Times New Roman" w:hAnsi="Times New Roman" w:cs="B Lotus"/>
          <w:color w:val="000000" w:themeColor="text1"/>
          <w:sz w:val="28"/>
          <w:szCs w:val="28"/>
          <w:rtl/>
        </w:rPr>
        <w:t xml:space="preserve"> </w:t>
      </w:r>
      <w:r w:rsidR="00D42C66">
        <w:rPr>
          <w:rFonts w:ascii="Times New Roman" w:hAnsi="Times New Roman" w:cs="B Lotus" w:hint="cs"/>
          <w:color w:val="000000" w:themeColor="text1"/>
          <w:sz w:val="28"/>
          <w:szCs w:val="28"/>
          <w:rtl/>
        </w:rPr>
        <w:t>محدود تر شده اند.</w:t>
      </w:r>
    </w:p>
    <w:p w:rsidR="00614672" w:rsidRPr="00875A86" w:rsidRDefault="00614672"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عدم بالانسينگ استاتيكي </w:t>
      </w:r>
    </w:p>
    <w:p w:rsidR="00614672" w:rsidRPr="00614672" w:rsidRDefault="00614672" w:rsidP="00EE5A7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حداكثر مقادير نابالانسي استاتيكي براي </w:t>
      </w:r>
      <w:r w:rsidR="00594F3C">
        <w:rPr>
          <w:rFonts w:ascii="Times New Roman" w:hAnsi="Times New Roman" w:cs="B Lotus"/>
          <w:color w:val="000000" w:themeColor="text1"/>
          <w:sz w:val="28"/>
          <w:szCs w:val="28"/>
          <w:rtl/>
        </w:rPr>
        <w:t>سرعت</w:t>
      </w:r>
      <w:r w:rsidR="00AF38A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گوناگون در هر دو استاندارد يكسان است، به غيـر از سرعت بالاي 250 كيلومتر بر ساعت كه در استاندارد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محدودتر است (حداكثر 25 گرم</w:t>
      </w:r>
      <w:r w:rsidR="00AF38A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م</w:t>
      </w:r>
      <w:r w:rsidR="00AF38A1">
        <w:rPr>
          <w:rFonts w:ascii="Times New Roman" w:hAnsi="Times New Roman" w:cs="B Lotus"/>
          <w:color w:val="000000" w:themeColor="text1"/>
          <w:sz w:val="28"/>
          <w:szCs w:val="28"/>
          <w:rtl/>
        </w:rPr>
        <w:t>ت</w:t>
      </w:r>
      <w:r w:rsidRPr="00614672">
        <w:rPr>
          <w:rFonts w:ascii="Times New Roman" w:hAnsi="Times New Roman" w:cs="B Lotus"/>
          <w:color w:val="000000" w:themeColor="text1"/>
          <w:sz w:val="28"/>
          <w:szCs w:val="28"/>
          <w:rtl/>
        </w:rPr>
        <w:t xml:space="preserve">ر) در </w:t>
      </w:r>
      <w:r w:rsidRPr="00614672">
        <w:rPr>
          <w:rFonts w:ascii="Times New Roman" w:hAnsi="Times New Roman" w:cs="B Lotus"/>
          <w:color w:val="000000" w:themeColor="text1"/>
          <w:sz w:val="28"/>
          <w:szCs w:val="28"/>
          <w:rtl/>
        </w:rPr>
        <w:lastRenderedPageBreak/>
        <w:t xml:space="preserve">حالي كه در فيش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به ازاء </w:t>
      </w:r>
      <w:r w:rsidR="00594F3C">
        <w:rPr>
          <w:rFonts w:ascii="Times New Roman" w:hAnsi="Times New Roman" w:cs="B Lotus"/>
          <w:color w:val="000000" w:themeColor="text1"/>
          <w:sz w:val="28"/>
          <w:szCs w:val="28"/>
          <w:rtl/>
        </w:rPr>
        <w:t>سرعت</w:t>
      </w:r>
      <w:r w:rsidR="00AF38A1">
        <w:rPr>
          <w:rFonts w:ascii="Times New Roman" w:hAnsi="Times New Roman" w:cs="B Lotus"/>
          <w:color w:val="000000" w:themeColor="text1"/>
          <w:sz w:val="28"/>
          <w:szCs w:val="28"/>
          <w:rtl/>
        </w:rPr>
        <w:t xml:space="preserve"> واگ</w:t>
      </w:r>
      <w:r w:rsidRPr="00614672">
        <w:rPr>
          <w:rFonts w:ascii="Times New Roman" w:hAnsi="Times New Roman" w:cs="B Lotus"/>
          <w:color w:val="000000" w:themeColor="text1"/>
          <w:sz w:val="28"/>
          <w:szCs w:val="28"/>
          <w:rtl/>
        </w:rPr>
        <w:t xml:space="preserve">ن بالاي 200 كيلومتر بر سـاعت </w:t>
      </w:r>
      <w:r w:rsidR="00E604EC">
        <w:rPr>
          <w:rFonts w:ascii="Times New Roman" w:hAnsi="Times New Roman" w:cs="B Lotus"/>
          <w:color w:val="000000" w:themeColor="text1"/>
          <w:sz w:val="28"/>
          <w:szCs w:val="28"/>
          <w:rtl/>
        </w:rPr>
        <w:t>حد</w:t>
      </w:r>
      <w:r w:rsidRPr="00614672">
        <w:rPr>
          <w:rFonts w:ascii="Times New Roman" w:hAnsi="Times New Roman" w:cs="B Lotus"/>
          <w:color w:val="000000" w:themeColor="text1"/>
          <w:sz w:val="28"/>
          <w:szCs w:val="28"/>
          <w:rtl/>
        </w:rPr>
        <w:t>اكثر نابالانسـي 50 گرم متر تعريف شده است.</w:t>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جدول 1. مقايس</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دامن</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گريد</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فولاد در فيش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با استاندارد 13262 </w:t>
      </w:r>
      <w:r w:rsidRPr="00614672">
        <w:rPr>
          <w:rFonts w:ascii="Times New Roman" w:hAnsi="Times New Roman" w:cs="B Lotus"/>
          <w:color w:val="000000" w:themeColor="text1"/>
          <w:sz w:val="28"/>
          <w:szCs w:val="28"/>
        </w:rPr>
        <w:t>EN</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624469"/>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5731510" cy="624469"/>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2. آناليز شيميايي فولاد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Pr>
        <w:t xml:space="preserve"> R7 </w:t>
      </w:r>
      <w:r w:rsidRPr="00614672">
        <w:rPr>
          <w:rFonts w:ascii="Times New Roman" w:hAnsi="Times New Roman" w:cs="B Lotus"/>
          <w:color w:val="000000" w:themeColor="text1"/>
          <w:sz w:val="28"/>
          <w:szCs w:val="28"/>
          <w:rtl/>
        </w:rPr>
        <w:t>طبق فيش 3-812</w:t>
      </w:r>
      <w:r w:rsidRPr="00614672">
        <w:rPr>
          <w:rFonts w:ascii="Times New Roman" w:hAnsi="Times New Roman" w:cs="B Lotus"/>
          <w:color w:val="000000" w:themeColor="text1"/>
          <w:sz w:val="28"/>
          <w:szCs w:val="28"/>
        </w:rPr>
        <w:t xml:space="preserve"> UIC</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67429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5731510" cy="674295"/>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3. آناليز شيميايي فولاد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Pr>
        <w:t xml:space="preserve"> R7 </w:t>
      </w:r>
      <w:r w:rsidRPr="00614672">
        <w:rPr>
          <w:rFonts w:ascii="Times New Roman" w:hAnsi="Times New Roman" w:cs="B Lotus"/>
          <w:color w:val="000000" w:themeColor="text1"/>
          <w:sz w:val="28"/>
          <w:szCs w:val="28"/>
          <w:rtl/>
        </w:rPr>
        <w:t>طبق استاندارد 13262</w:t>
      </w:r>
      <w:r w:rsidRPr="00614672">
        <w:rPr>
          <w:rFonts w:ascii="Times New Roman" w:hAnsi="Times New Roman" w:cs="B Lotus"/>
          <w:color w:val="000000" w:themeColor="text1"/>
          <w:sz w:val="28"/>
          <w:szCs w:val="28"/>
        </w:rPr>
        <w:t xml:space="preserve"> EN</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439551"/>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5731510" cy="439551"/>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4. برخي از </w:t>
      </w:r>
      <w:r w:rsidR="00D42C66">
        <w:rPr>
          <w:rFonts w:ascii="Times New Roman" w:hAnsi="Times New Roman" w:cs="B Lotus"/>
          <w:color w:val="000000" w:themeColor="text1"/>
          <w:sz w:val="28"/>
          <w:szCs w:val="28"/>
          <w:rtl/>
        </w:rPr>
        <w:t>مشخصه های</w:t>
      </w:r>
      <w:r w:rsidRPr="00614672">
        <w:rPr>
          <w:rFonts w:ascii="Times New Roman" w:hAnsi="Times New Roman" w:cs="B Lotus"/>
          <w:color w:val="000000" w:themeColor="text1"/>
          <w:sz w:val="28"/>
          <w:szCs w:val="28"/>
          <w:rtl/>
        </w:rPr>
        <w:t xml:space="preserve"> مكانيكي فيش 3-812</w:t>
      </w:r>
      <w:r w:rsidRPr="00614672">
        <w:rPr>
          <w:rFonts w:ascii="Times New Roman" w:hAnsi="Times New Roman" w:cs="B Lotus"/>
          <w:color w:val="000000" w:themeColor="text1"/>
          <w:sz w:val="28"/>
          <w:szCs w:val="28"/>
        </w:rPr>
        <w:t xml:space="preserve"> UIC</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399066"/>
            <wp:effectExtent l="0" t="0" r="254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lum bright="-20000" contrast="40000"/>
                      <a:extLst>
                        <a:ext uri="{28A0092B-C50C-407E-A947-70E740481C1C}">
                          <a14:useLocalDpi xmlns:a14="http://schemas.microsoft.com/office/drawing/2010/main" val="0"/>
                        </a:ext>
                      </a:extLst>
                    </a:blip>
                    <a:srcRect/>
                    <a:stretch>
                      <a:fillRect/>
                    </a:stretch>
                  </pic:blipFill>
                  <pic:spPr bwMode="auto">
                    <a:xfrm>
                      <a:off x="0" y="0"/>
                      <a:ext cx="5731510" cy="399066"/>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5. برخي از </w:t>
      </w:r>
      <w:r w:rsidR="00D42C66">
        <w:rPr>
          <w:rFonts w:ascii="Times New Roman" w:hAnsi="Times New Roman" w:cs="B Lotus"/>
          <w:color w:val="000000" w:themeColor="text1"/>
          <w:sz w:val="28"/>
          <w:szCs w:val="28"/>
          <w:rtl/>
        </w:rPr>
        <w:t>مشخصه های</w:t>
      </w:r>
      <w:r w:rsidRPr="00614672">
        <w:rPr>
          <w:rFonts w:ascii="Times New Roman" w:hAnsi="Times New Roman" w:cs="B Lotus"/>
          <w:color w:val="000000" w:themeColor="text1"/>
          <w:sz w:val="28"/>
          <w:szCs w:val="28"/>
          <w:rtl/>
        </w:rPr>
        <w:t xml:space="preserve"> مكانيكي استاندارد 13262</w:t>
      </w:r>
      <w:r w:rsidRPr="00614672">
        <w:rPr>
          <w:rFonts w:ascii="Times New Roman" w:hAnsi="Times New Roman" w:cs="B Lotus"/>
          <w:color w:val="000000" w:themeColor="text1"/>
          <w:sz w:val="28"/>
          <w:szCs w:val="28"/>
        </w:rPr>
        <w:t xml:space="preserve"> E</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609855"/>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lum bright="-20000" contrast="40000"/>
                      <a:extLst>
                        <a:ext uri="{28A0092B-C50C-407E-A947-70E740481C1C}">
                          <a14:useLocalDpi xmlns:a14="http://schemas.microsoft.com/office/drawing/2010/main" val="0"/>
                        </a:ext>
                      </a:extLst>
                    </a:blip>
                    <a:srcRect/>
                    <a:stretch>
                      <a:fillRect/>
                    </a:stretch>
                  </pic:blipFill>
                  <pic:spPr bwMode="auto">
                    <a:xfrm>
                      <a:off x="0" y="0"/>
                      <a:ext cx="5731510" cy="609855"/>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جدول 6. انرژي ضربه در استاندارد 13262</w:t>
      </w:r>
      <w:r w:rsidRPr="00614672">
        <w:rPr>
          <w:rFonts w:ascii="Times New Roman" w:hAnsi="Times New Roman" w:cs="B Lotus"/>
          <w:color w:val="000000" w:themeColor="text1"/>
          <w:sz w:val="28"/>
          <w:szCs w:val="28"/>
        </w:rPr>
        <w:t xml:space="preserve"> EN</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77144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lum bright="-20000" contrast="40000"/>
                      <a:extLst>
                        <a:ext uri="{28A0092B-C50C-407E-A947-70E740481C1C}">
                          <a14:useLocalDpi xmlns:a14="http://schemas.microsoft.com/office/drawing/2010/main" val="0"/>
                        </a:ext>
                      </a:extLst>
                    </a:blip>
                    <a:srcRect/>
                    <a:stretch>
                      <a:fillRect/>
                    </a:stretch>
                  </pic:blipFill>
                  <pic:spPr bwMode="auto">
                    <a:xfrm>
                      <a:off x="0" y="0"/>
                      <a:ext cx="5731510" cy="771440"/>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7. حداقل مقدار سختي براي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منوبلوك براي دو گروه 1 و 2 طبق استاندارد 13262</w:t>
      </w:r>
      <w:r w:rsidRPr="00614672">
        <w:rPr>
          <w:rFonts w:ascii="Times New Roman" w:hAnsi="Times New Roman" w:cs="B Lotus"/>
          <w:color w:val="000000" w:themeColor="text1"/>
          <w:sz w:val="28"/>
          <w:szCs w:val="28"/>
        </w:rPr>
        <w:t xml:space="preserve"> EN</w:t>
      </w:r>
    </w:p>
    <w:p w:rsidR="00306165" w:rsidRPr="00614672" w:rsidRDefault="00306165" w:rsidP="00614672">
      <w:pPr>
        <w:jc w:val="center"/>
        <w:rPr>
          <w:rFonts w:ascii="Times New Roman" w:hAnsi="Times New Roman" w:cs="B Lotus" w:hint="cs"/>
          <w:color w:val="000000" w:themeColor="text1"/>
          <w:sz w:val="28"/>
          <w:szCs w:val="28"/>
          <w:rtl/>
        </w:rPr>
      </w:pPr>
      <w:r w:rsidRPr="00306165">
        <w:rPr>
          <w:rFonts w:ascii="Times New Roman" w:hAnsi="Times New Roman" w:cs="B Lotus" w:hint="cs"/>
          <w:noProof/>
          <w:color w:val="000000" w:themeColor="text1"/>
          <w:sz w:val="28"/>
          <w:szCs w:val="28"/>
          <w:rtl/>
        </w:rPr>
        <w:drawing>
          <wp:inline distT="0" distB="0" distL="0" distR="0">
            <wp:extent cx="5731510" cy="697129"/>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lum bright="-20000" contrast="40000"/>
                      <a:extLst>
                        <a:ext uri="{28A0092B-C50C-407E-A947-70E740481C1C}">
                          <a14:useLocalDpi xmlns:a14="http://schemas.microsoft.com/office/drawing/2010/main" val="0"/>
                        </a:ext>
                      </a:extLst>
                    </a:blip>
                    <a:srcRect/>
                    <a:stretch>
                      <a:fillRect/>
                    </a:stretch>
                  </pic:blipFill>
                  <pic:spPr bwMode="auto">
                    <a:xfrm>
                      <a:off x="0" y="0"/>
                      <a:ext cx="5731510" cy="697129"/>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lastRenderedPageBreak/>
        <w:t xml:space="preserve">جدول 8. مقادير </w:t>
      </w:r>
      <w:r w:rsidR="00D42C66">
        <w:rPr>
          <w:rFonts w:ascii="Times New Roman" w:hAnsi="Times New Roman" w:cs="B Lotus"/>
          <w:color w:val="000000" w:themeColor="text1"/>
          <w:sz w:val="28"/>
          <w:szCs w:val="28"/>
          <w:rtl/>
        </w:rPr>
        <w:t>مشخصه های</w:t>
      </w:r>
      <w:r w:rsidRPr="00614672">
        <w:rPr>
          <w:rFonts w:ascii="Times New Roman" w:hAnsi="Times New Roman" w:cs="B Lotus"/>
          <w:color w:val="000000" w:themeColor="text1"/>
          <w:sz w:val="28"/>
          <w:szCs w:val="28"/>
          <w:rtl/>
        </w:rPr>
        <w:t xml:space="preserve"> خستگي براي جان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طبق استاندارد 13262</w:t>
      </w:r>
      <w:r w:rsidRPr="00614672">
        <w:rPr>
          <w:rFonts w:ascii="Times New Roman" w:hAnsi="Times New Roman" w:cs="B Lotus"/>
          <w:color w:val="000000" w:themeColor="text1"/>
          <w:sz w:val="28"/>
          <w:szCs w:val="28"/>
        </w:rPr>
        <w:t xml:space="preserve"> EN</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641260"/>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lum bright="-20000" contrast="40000"/>
                      <a:extLst>
                        <a:ext uri="{28A0092B-C50C-407E-A947-70E740481C1C}">
                          <a14:useLocalDpi xmlns:a14="http://schemas.microsoft.com/office/drawing/2010/main" val="0"/>
                        </a:ext>
                      </a:extLst>
                    </a:blip>
                    <a:srcRect/>
                    <a:stretch>
                      <a:fillRect/>
                    </a:stretch>
                  </pic:blipFill>
                  <pic:spPr bwMode="auto">
                    <a:xfrm>
                      <a:off x="0" y="0"/>
                      <a:ext cx="5731510" cy="641260"/>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9. حدود مجاز در آزمون ميكروگرافي براساس استاندارد 13262 </w:t>
      </w:r>
      <w:r w:rsidRPr="00614672">
        <w:rPr>
          <w:rFonts w:ascii="Times New Roman" w:hAnsi="Times New Roman" w:cs="B Lotus"/>
          <w:color w:val="000000" w:themeColor="text1"/>
          <w:sz w:val="28"/>
          <w:szCs w:val="28"/>
        </w:rPr>
        <w:t>EN</w:t>
      </w:r>
    </w:p>
    <w:p w:rsidR="00306165" w:rsidRPr="00614672" w:rsidRDefault="00306165" w:rsidP="00614672">
      <w:pPr>
        <w:jc w:val="center"/>
        <w:rPr>
          <w:rFonts w:ascii="Times New Roman" w:hAnsi="Times New Roman" w:cs="B Lotus"/>
          <w:color w:val="000000" w:themeColor="text1"/>
          <w:sz w:val="28"/>
          <w:szCs w:val="28"/>
          <w:rtl/>
        </w:rPr>
      </w:pPr>
      <w:r w:rsidRPr="00306165">
        <w:rPr>
          <w:rFonts w:ascii="Times New Roman" w:hAnsi="Times New Roman" w:cs="B Lotus"/>
          <w:noProof/>
          <w:color w:val="000000" w:themeColor="text1"/>
          <w:sz w:val="28"/>
          <w:szCs w:val="28"/>
          <w:rtl/>
        </w:rPr>
        <w:drawing>
          <wp:inline distT="0" distB="0" distL="0" distR="0">
            <wp:extent cx="5731510" cy="221174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lum bright="-20000" contrast="40000"/>
                      <a:extLst>
                        <a:ext uri="{28A0092B-C50C-407E-A947-70E740481C1C}">
                          <a14:useLocalDpi xmlns:a14="http://schemas.microsoft.com/office/drawing/2010/main" val="0"/>
                        </a:ext>
                      </a:extLst>
                    </a:blip>
                    <a:srcRect/>
                    <a:stretch>
                      <a:fillRect/>
                    </a:stretch>
                  </pic:blipFill>
                  <pic:spPr bwMode="auto">
                    <a:xfrm>
                      <a:off x="0" y="0"/>
                      <a:ext cx="5731510" cy="2211745"/>
                    </a:xfrm>
                    <a:prstGeom prst="rect">
                      <a:avLst/>
                    </a:prstGeom>
                    <a:noFill/>
                    <a:ln>
                      <a:noFill/>
                    </a:ln>
                  </pic:spPr>
                </pic:pic>
              </a:graphicData>
            </a:graphic>
          </wp:inline>
        </w:drawing>
      </w:r>
    </w:p>
    <w:p w:rsidR="00614672" w:rsidRDefault="00614672" w:rsidP="00306165">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جدول 10. </w:t>
      </w:r>
      <w:r w:rsidR="00306165">
        <w:rPr>
          <w:rFonts w:ascii="Times New Roman" w:hAnsi="Times New Roman" w:cs="B Lotus" w:hint="cs"/>
          <w:color w:val="000000" w:themeColor="text1"/>
          <w:sz w:val="28"/>
          <w:szCs w:val="28"/>
          <w:rtl/>
        </w:rPr>
        <w:t>م</w:t>
      </w:r>
      <w:r w:rsidRPr="00614672">
        <w:rPr>
          <w:rFonts w:ascii="Times New Roman" w:hAnsi="Times New Roman" w:cs="B Lotus"/>
          <w:color w:val="000000" w:themeColor="text1"/>
          <w:sz w:val="28"/>
          <w:szCs w:val="28"/>
          <w:rtl/>
        </w:rPr>
        <w:t xml:space="preserve">قادير زبري سطح </w:t>
      </w:r>
      <w:r w:rsidR="00D42C66">
        <w:rPr>
          <w:rFonts w:ascii="Times New Roman" w:hAnsi="Times New Roman" w:cs="B Lotus"/>
          <w:color w:val="000000" w:themeColor="text1"/>
          <w:sz w:val="28"/>
          <w:szCs w:val="28"/>
          <w:rtl/>
        </w:rPr>
        <w:t>چرخ ها</w:t>
      </w:r>
      <w:r w:rsidRPr="00614672">
        <w:rPr>
          <w:rFonts w:ascii="Times New Roman" w:hAnsi="Times New Roman" w:cs="B Lotus"/>
          <w:color w:val="000000" w:themeColor="text1"/>
          <w:sz w:val="28"/>
          <w:szCs w:val="28"/>
          <w:rtl/>
        </w:rPr>
        <w:t xml:space="preserve"> در زمان تحويل</w:t>
      </w:r>
      <w:r w:rsidRPr="00614672">
        <w:rPr>
          <w:rFonts w:ascii="Times New Roman" w:hAnsi="Times New Roman" w:cs="B Lotus"/>
          <w:color w:val="000000" w:themeColor="text1"/>
          <w:sz w:val="28"/>
          <w:szCs w:val="28"/>
        </w:rPr>
        <w:t xml:space="preserve"> </w:t>
      </w:r>
      <w:r w:rsidR="00306165">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فيش</w:t>
      </w:r>
      <w:r w:rsidR="00306165">
        <w:rPr>
          <w:rFonts w:ascii="Times New Roman" w:hAnsi="Times New Roman" w:cs="B Lotus" w:hint="cs"/>
          <w:color w:val="000000" w:themeColor="text1"/>
          <w:sz w:val="28"/>
          <w:szCs w:val="28"/>
          <w:rtl/>
        </w:rPr>
        <w:t xml:space="preserve"> </w:t>
      </w:r>
      <w:r w:rsidR="00306165" w:rsidRPr="00614672">
        <w:rPr>
          <w:rFonts w:ascii="Times New Roman" w:hAnsi="Times New Roman" w:cs="B Lotus"/>
          <w:color w:val="000000" w:themeColor="text1"/>
          <w:sz w:val="28"/>
          <w:szCs w:val="28"/>
        </w:rPr>
        <w:t>UIC 812-2</w:t>
      </w:r>
      <w:r w:rsidR="00306165">
        <w:rPr>
          <w:rFonts w:ascii="Times New Roman" w:hAnsi="Times New Roman" w:cs="B Lotus" w:hint="cs"/>
          <w:color w:val="000000" w:themeColor="text1"/>
          <w:sz w:val="28"/>
          <w:szCs w:val="28"/>
          <w:rtl/>
        </w:rPr>
        <w:t xml:space="preserve">و استاندارد </w:t>
      </w:r>
      <w:r w:rsidR="00306165" w:rsidRPr="00614672">
        <w:rPr>
          <w:rFonts w:ascii="Times New Roman" w:hAnsi="Times New Roman" w:cs="B Lotus"/>
          <w:color w:val="000000" w:themeColor="text1"/>
          <w:sz w:val="28"/>
          <w:szCs w:val="28"/>
        </w:rPr>
        <w:t>EN 13262</w:t>
      </w:r>
      <w:r w:rsidR="00306165">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Pr>
        <w:t>(</w:t>
      </w:r>
    </w:p>
    <w:p w:rsidR="00306165" w:rsidRPr="00614672" w:rsidRDefault="00306165" w:rsidP="00306165">
      <w:pPr>
        <w:jc w:val="center"/>
        <w:rPr>
          <w:rFonts w:ascii="Times New Roman" w:hAnsi="Times New Roman" w:cs="B Lotus" w:hint="cs"/>
          <w:color w:val="000000" w:themeColor="text1"/>
          <w:sz w:val="28"/>
          <w:szCs w:val="28"/>
          <w:rtl/>
        </w:rPr>
      </w:pPr>
      <w:r w:rsidRPr="00306165">
        <w:rPr>
          <w:rFonts w:ascii="Times New Roman" w:hAnsi="Times New Roman" w:cs="B Lotus" w:hint="cs"/>
          <w:noProof/>
          <w:color w:val="000000" w:themeColor="text1"/>
          <w:sz w:val="28"/>
          <w:szCs w:val="28"/>
          <w:rtl/>
        </w:rPr>
        <w:drawing>
          <wp:inline distT="0" distB="0" distL="0" distR="0">
            <wp:extent cx="5731510" cy="1927189"/>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5731510" cy="1927189"/>
                    </a:xfrm>
                    <a:prstGeom prst="rect">
                      <a:avLst/>
                    </a:prstGeom>
                    <a:noFill/>
                    <a:ln>
                      <a:noFill/>
                    </a:ln>
                  </pic:spPr>
                </pic:pic>
              </a:graphicData>
            </a:graphic>
          </wp:inline>
        </w:drawing>
      </w:r>
    </w:p>
    <w:p w:rsidR="00614672" w:rsidRDefault="00614672" w:rsidP="00614672">
      <w:pPr>
        <w:jc w:val="center"/>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جدول 11. تفاوتها و برخي شباهتها در مشخصات فني فيش 3-812</w:t>
      </w:r>
      <w:r w:rsidRPr="00614672">
        <w:rPr>
          <w:rFonts w:ascii="Times New Roman" w:hAnsi="Times New Roman" w:cs="B Lotus"/>
          <w:color w:val="000000" w:themeColor="text1"/>
          <w:sz w:val="28"/>
          <w:szCs w:val="28"/>
        </w:rPr>
        <w:t xml:space="preserve"> UIC </w:t>
      </w:r>
      <w:r w:rsidRPr="00614672">
        <w:rPr>
          <w:rFonts w:ascii="Times New Roman" w:hAnsi="Times New Roman" w:cs="B Lotus"/>
          <w:color w:val="000000" w:themeColor="text1"/>
          <w:sz w:val="28"/>
          <w:szCs w:val="28"/>
          <w:rtl/>
        </w:rPr>
        <w:t>و استاندارد 13262</w:t>
      </w:r>
      <w:r w:rsidRPr="00614672">
        <w:rPr>
          <w:rFonts w:ascii="Times New Roman" w:hAnsi="Times New Roman" w:cs="B Lotus"/>
          <w:color w:val="000000" w:themeColor="text1"/>
          <w:sz w:val="28"/>
          <w:szCs w:val="28"/>
        </w:rPr>
        <w:t xml:space="preserve"> EN</w:t>
      </w:r>
    </w:p>
    <w:tbl>
      <w:tblPr>
        <w:tblStyle w:val="TableGrid"/>
        <w:bidiVisual/>
        <w:tblW w:w="0" w:type="auto"/>
        <w:tblLook w:val="04A0" w:firstRow="1" w:lastRow="0" w:firstColumn="1" w:lastColumn="0" w:noHBand="0" w:noVBand="1"/>
      </w:tblPr>
      <w:tblGrid>
        <w:gridCol w:w="1219"/>
        <w:gridCol w:w="3686"/>
        <w:gridCol w:w="2055"/>
        <w:gridCol w:w="71"/>
        <w:gridCol w:w="1985"/>
      </w:tblGrid>
      <w:tr w:rsidR="007042E4" w:rsidRPr="00306165" w:rsidTr="007042E4">
        <w:tc>
          <w:tcPr>
            <w:tcW w:w="1219" w:type="dxa"/>
            <w:tcBorders>
              <w:bottom w:val="nil"/>
            </w:tcBorders>
          </w:tcPr>
          <w:p w:rsidR="007042E4" w:rsidRPr="00306165" w:rsidRDefault="007042E4" w:rsidP="00614672">
            <w:pPr>
              <w:jc w:val="center"/>
              <w:rPr>
                <w:rFonts w:ascii="Times New Roman" w:hAnsi="Times New Roman" w:cs="B Lotus"/>
                <w:b/>
                <w:bCs/>
                <w:color w:val="000000" w:themeColor="text1"/>
                <w:sz w:val="24"/>
                <w:szCs w:val="24"/>
                <w:rtl/>
              </w:rPr>
            </w:pPr>
            <w:r w:rsidRPr="00306165">
              <w:rPr>
                <w:rFonts w:ascii="Times New Roman" w:hAnsi="Times New Roman" w:cs="B Lotus"/>
                <w:b/>
                <w:bCs/>
                <w:color w:val="000000" w:themeColor="text1"/>
                <w:sz w:val="24"/>
                <w:szCs w:val="24"/>
                <w:rtl/>
              </w:rPr>
              <w:t>ردیف</w:t>
            </w:r>
          </w:p>
        </w:tc>
        <w:tc>
          <w:tcPr>
            <w:tcW w:w="3686" w:type="dxa"/>
            <w:tcBorders>
              <w:bottom w:val="nil"/>
            </w:tcBorders>
          </w:tcPr>
          <w:p w:rsidR="007042E4" w:rsidRPr="00306165" w:rsidRDefault="007042E4" w:rsidP="00614672">
            <w:pPr>
              <w:jc w:val="center"/>
              <w:rPr>
                <w:rFonts w:ascii="Times New Roman" w:hAnsi="Times New Roman" w:cs="B Lotus"/>
                <w:b/>
                <w:bCs/>
                <w:color w:val="000000" w:themeColor="text1"/>
                <w:sz w:val="24"/>
                <w:szCs w:val="24"/>
                <w:rtl/>
              </w:rPr>
            </w:pPr>
            <w:r w:rsidRPr="00306165">
              <w:rPr>
                <w:rFonts w:ascii="Times New Roman" w:hAnsi="Times New Roman" w:cs="B Lotus"/>
                <w:b/>
                <w:bCs/>
                <w:sz w:val="24"/>
                <w:szCs w:val="24"/>
                <w:rtl/>
              </w:rPr>
              <w:t>پارامترها</w:t>
            </w:r>
            <w:r w:rsidRPr="00306165">
              <w:rPr>
                <w:rFonts w:ascii="Times New Roman" w:hAnsi="Times New Roman" w:cs="B Lotus"/>
                <w:b/>
                <w:bCs/>
                <w:sz w:val="24"/>
                <w:szCs w:val="24"/>
              </w:rPr>
              <w:t xml:space="preserve"> </w:t>
            </w:r>
            <w:r w:rsidRPr="00306165">
              <w:rPr>
                <w:rFonts w:ascii="Times New Roman" w:hAnsi="Times New Roman" w:cs="B Lotus"/>
                <w:b/>
                <w:bCs/>
                <w:sz w:val="24"/>
                <w:szCs w:val="24"/>
                <w:rtl/>
              </w:rPr>
              <w:t>و</w:t>
            </w:r>
            <w:r w:rsidRPr="00306165">
              <w:rPr>
                <w:rFonts w:ascii="Times New Roman" w:hAnsi="Times New Roman" w:cs="B Lotus"/>
                <w:b/>
                <w:bCs/>
                <w:sz w:val="24"/>
                <w:szCs w:val="24"/>
              </w:rPr>
              <w:t xml:space="preserve"> </w:t>
            </w:r>
            <w:r w:rsidRPr="00306165">
              <w:rPr>
                <w:rFonts w:ascii="Times New Roman" w:hAnsi="Times New Roman" w:cs="B Lotus"/>
                <w:b/>
                <w:bCs/>
                <w:sz w:val="24"/>
                <w:szCs w:val="24"/>
                <w:rtl/>
              </w:rPr>
              <w:t>مشخصات</w:t>
            </w:r>
            <w:r w:rsidRPr="00306165">
              <w:rPr>
                <w:rFonts w:ascii="Times New Roman" w:hAnsi="Times New Roman" w:cs="B Lotus"/>
                <w:b/>
                <w:bCs/>
                <w:sz w:val="24"/>
                <w:szCs w:val="24"/>
              </w:rPr>
              <w:t xml:space="preserve"> </w:t>
            </w:r>
            <w:r w:rsidRPr="00306165">
              <w:rPr>
                <w:rFonts w:ascii="Times New Roman" w:hAnsi="Times New Roman" w:cs="B Lotus"/>
                <w:b/>
                <w:bCs/>
                <w:sz w:val="24"/>
                <w:szCs w:val="24"/>
                <w:rtl/>
              </w:rPr>
              <w:t>فني</w:t>
            </w:r>
          </w:p>
        </w:tc>
        <w:tc>
          <w:tcPr>
            <w:tcW w:w="4111" w:type="dxa"/>
            <w:gridSpan w:val="3"/>
          </w:tcPr>
          <w:p w:rsidR="007042E4" w:rsidRPr="00306165" w:rsidRDefault="007042E4" w:rsidP="00614672">
            <w:pPr>
              <w:jc w:val="center"/>
              <w:rPr>
                <w:rFonts w:ascii="Times New Roman" w:hAnsi="Times New Roman" w:cs="B Lotus"/>
                <w:b/>
                <w:bCs/>
                <w:color w:val="000000" w:themeColor="text1"/>
                <w:sz w:val="24"/>
                <w:szCs w:val="24"/>
                <w:rtl/>
              </w:rPr>
            </w:pPr>
            <w:r w:rsidRPr="00306165">
              <w:rPr>
                <w:rFonts w:ascii="Times New Roman" w:hAnsi="Times New Roman" w:cs="B Lotus"/>
                <w:b/>
                <w:bCs/>
                <w:sz w:val="24"/>
                <w:szCs w:val="24"/>
                <w:rtl/>
              </w:rPr>
              <w:t>تفاوت</w:t>
            </w:r>
            <w:r w:rsidRPr="00306165">
              <w:rPr>
                <w:rFonts w:ascii="Times New Roman" w:hAnsi="Times New Roman" w:cs="B Lotus"/>
                <w:b/>
                <w:bCs/>
                <w:sz w:val="24"/>
                <w:szCs w:val="24"/>
              </w:rPr>
              <w:t xml:space="preserve"> </w:t>
            </w:r>
            <w:r w:rsidRPr="00306165">
              <w:rPr>
                <w:rFonts w:ascii="Times New Roman" w:hAnsi="Times New Roman" w:cs="B Lotus"/>
                <w:b/>
                <w:bCs/>
                <w:sz w:val="24"/>
                <w:szCs w:val="24"/>
                <w:rtl/>
              </w:rPr>
              <w:t>ها</w:t>
            </w:r>
          </w:p>
        </w:tc>
      </w:tr>
      <w:tr w:rsidR="007042E4" w:rsidRPr="00306165" w:rsidTr="007042E4">
        <w:tc>
          <w:tcPr>
            <w:tcW w:w="1219" w:type="dxa"/>
            <w:tcBorders>
              <w:top w:val="nil"/>
            </w:tcBorders>
          </w:tcPr>
          <w:p w:rsidR="007042E4" w:rsidRPr="00306165" w:rsidRDefault="007042E4" w:rsidP="00614672">
            <w:pPr>
              <w:jc w:val="center"/>
              <w:rPr>
                <w:rFonts w:ascii="Times New Roman" w:hAnsi="Times New Roman" w:cs="B Lotus"/>
                <w:color w:val="000000" w:themeColor="text1"/>
                <w:sz w:val="24"/>
                <w:szCs w:val="24"/>
                <w:rtl/>
              </w:rPr>
            </w:pPr>
          </w:p>
        </w:tc>
        <w:tc>
          <w:tcPr>
            <w:tcW w:w="3686" w:type="dxa"/>
            <w:tcBorders>
              <w:top w:val="nil"/>
              <w:bottom w:val="single" w:sz="4" w:space="0" w:color="auto"/>
            </w:tcBorders>
          </w:tcPr>
          <w:p w:rsidR="007042E4" w:rsidRPr="00306165" w:rsidRDefault="007042E4" w:rsidP="00614672">
            <w:pPr>
              <w:jc w:val="center"/>
              <w:rPr>
                <w:rFonts w:ascii="Times New Roman" w:hAnsi="Times New Roman" w:cs="B Lotus"/>
                <w:color w:val="000000" w:themeColor="text1"/>
                <w:sz w:val="24"/>
                <w:szCs w:val="24"/>
                <w:rtl/>
              </w:rPr>
            </w:pPr>
          </w:p>
        </w:tc>
        <w:tc>
          <w:tcPr>
            <w:tcW w:w="2126" w:type="dxa"/>
            <w:gridSpan w:val="2"/>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Pr>
              <w:t>UIC 812-3</w:t>
            </w:r>
          </w:p>
        </w:tc>
        <w:tc>
          <w:tcPr>
            <w:tcW w:w="1985"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Pr>
              <w:t>EN 13262</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1</w:t>
            </w:r>
          </w:p>
        </w:tc>
        <w:tc>
          <w:tcPr>
            <w:tcW w:w="3686" w:type="dxa"/>
            <w:tcBorders>
              <w:right w:val="nil"/>
            </w:tcBorders>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پارامترهاي</w:t>
            </w:r>
            <w:r w:rsidRPr="00306165">
              <w:rPr>
                <w:rFonts w:ascii="Times New Roman" w:hAnsi="Times New Roman" w:cs="B Lotus"/>
                <w:sz w:val="24"/>
                <w:szCs w:val="24"/>
              </w:rPr>
              <w:t xml:space="preserve"> </w:t>
            </w:r>
            <w:r w:rsidRPr="00306165">
              <w:rPr>
                <w:rFonts w:ascii="Times New Roman" w:hAnsi="Times New Roman" w:cs="B Lotus"/>
                <w:sz w:val="24"/>
                <w:szCs w:val="24"/>
                <w:rtl/>
              </w:rPr>
              <w:t>عمومي</w:t>
            </w:r>
          </w:p>
        </w:tc>
        <w:tc>
          <w:tcPr>
            <w:tcW w:w="4111" w:type="dxa"/>
            <w:gridSpan w:val="3"/>
            <w:tcBorders>
              <w:left w:val="nil"/>
            </w:tcBorders>
          </w:tcPr>
          <w:p w:rsidR="007042E4" w:rsidRPr="00306165" w:rsidRDefault="007042E4" w:rsidP="00614672">
            <w:pPr>
              <w:jc w:val="center"/>
              <w:rPr>
                <w:rFonts w:ascii="Times New Roman" w:hAnsi="Times New Roman" w:cs="B Lotus"/>
                <w:color w:val="000000" w:themeColor="text1"/>
                <w:sz w:val="24"/>
                <w:szCs w:val="24"/>
                <w:rtl/>
              </w:rPr>
            </w:pP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1-1</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عمليات</w:t>
            </w:r>
            <w:r w:rsidRPr="00306165">
              <w:rPr>
                <w:rFonts w:ascii="Times New Roman" w:hAnsi="Times New Roman" w:cs="B Lotus"/>
                <w:sz w:val="24"/>
                <w:szCs w:val="24"/>
              </w:rPr>
              <w:t xml:space="preserve"> </w:t>
            </w:r>
            <w:r w:rsidRPr="00306165">
              <w:rPr>
                <w:rFonts w:ascii="Times New Roman" w:hAnsi="Times New Roman" w:cs="B Lotus"/>
                <w:sz w:val="24"/>
                <w:szCs w:val="24"/>
                <w:rtl/>
              </w:rPr>
              <w:t>حرارتي</w:t>
            </w:r>
          </w:p>
        </w:tc>
        <w:tc>
          <w:tcPr>
            <w:tcW w:w="2055" w:type="dxa"/>
          </w:tcPr>
          <w:p w:rsidR="007042E4" w:rsidRPr="00306165" w:rsidRDefault="00306165" w:rsidP="00306165">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3 نوع (</w:t>
            </w:r>
            <w:r w:rsidRPr="00306165">
              <w:rPr>
                <w:rFonts w:ascii="Times New Roman" w:hAnsi="Times New Roman" w:cs="B Lotus"/>
                <w:sz w:val="24"/>
                <w:szCs w:val="24"/>
                <w:rtl/>
              </w:rPr>
              <w:t>براي چرخ</w:t>
            </w:r>
            <w:r w:rsidRPr="00306165">
              <w:rPr>
                <w:rFonts w:ascii="Times New Roman" w:hAnsi="Times New Roman" w:cs="B Lotus"/>
                <w:sz w:val="24"/>
                <w:szCs w:val="24"/>
              </w:rPr>
              <w:t xml:space="preserve"> R7 </w:t>
            </w:r>
            <w:r w:rsidRPr="00306165">
              <w:rPr>
                <w:rFonts w:ascii="Times New Roman" w:hAnsi="Times New Roman" w:cs="B Lotus"/>
                <w:sz w:val="24"/>
                <w:szCs w:val="24"/>
                <w:rtl/>
              </w:rPr>
              <w:t>كه در ايران استفاده ميشود نوع ريم-چيلد است</w:t>
            </w:r>
            <w:r w:rsidRPr="00306165">
              <w:rPr>
                <w:rFonts w:ascii="Times New Roman" w:hAnsi="Times New Roman" w:cs="B Lotus"/>
                <w:color w:val="000000" w:themeColor="text1"/>
                <w:sz w:val="24"/>
                <w:szCs w:val="24"/>
                <w:rtl/>
              </w:rPr>
              <w:t>)</w:t>
            </w:r>
          </w:p>
        </w:tc>
        <w:tc>
          <w:tcPr>
            <w:tcW w:w="2056" w:type="dxa"/>
            <w:gridSpan w:val="2"/>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 xml:space="preserve">1 نوع (براي تمامي چرخ ها از جمله چرخ </w:t>
            </w:r>
            <w:r w:rsidRPr="00306165">
              <w:rPr>
                <w:rFonts w:ascii="Times New Roman" w:hAnsi="Times New Roman" w:cs="B Lotus"/>
                <w:color w:val="000000" w:themeColor="text1"/>
                <w:sz w:val="24"/>
                <w:szCs w:val="24"/>
              </w:rPr>
              <w:t>R7</w:t>
            </w:r>
            <w:r w:rsidRPr="00306165">
              <w:rPr>
                <w:rFonts w:ascii="Times New Roman" w:hAnsi="Times New Roman" w:cs="B Lotus"/>
                <w:color w:val="000000" w:themeColor="text1"/>
                <w:sz w:val="24"/>
                <w:szCs w:val="24"/>
                <w:rtl/>
              </w:rPr>
              <w:t xml:space="preserve"> تنها نوع ريم- چيلد وجود دارد)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lastRenderedPageBreak/>
              <w:t>2-1</w:t>
            </w:r>
          </w:p>
        </w:tc>
        <w:tc>
          <w:tcPr>
            <w:tcW w:w="3686" w:type="dxa"/>
            <w:tcBorders>
              <w:bottom w:val="single" w:sz="4" w:space="0" w:color="auto"/>
            </w:tcBorders>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طبقه</w:t>
            </w:r>
            <w:r w:rsidRPr="00306165">
              <w:rPr>
                <w:rFonts w:ascii="Times New Roman" w:hAnsi="Times New Roman" w:cs="B Lotus"/>
                <w:sz w:val="24"/>
                <w:szCs w:val="24"/>
              </w:rPr>
              <w:t xml:space="preserve"> </w:t>
            </w:r>
            <w:r w:rsidRPr="00306165">
              <w:rPr>
                <w:rFonts w:ascii="Times New Roman" w:hAnsi="Times New Roman" w:cs="B Lotus"/>
                <w:sz w:val="24"/>
                <w:szCs w:val="24"/>
                <w:rtl/>
              </w:rPr>
              <w:t>بندي</w:t>
            </w:r>
            <w:r w:rsidRPr="00306165">
              <w:rPr>
                <w:rFonts w:ascii="Times New Roman" w:hAnsi="Times New Roman" w:cs="B Lotus"/>
                <w:sz w:val="24"/>
                <w:szCs w:val="24"/>
              </w:rPr>
              <w:t xml:space="preserve"> </w:t>
            </w:r>
            <w:r w:rsidRPr="00306165">
              <w:rPr>
                <w:rFonts w:ascii="Times New Roman" w:hAnsi="Times New Roman" w:cs="B Lotus"/>
                <w:sz w:val="24"/>
                <w:szCs w:val="24"/>
                <w:rtl/>
              </w:rPr>
              <w:t>براساس</w:t>
            </w:r>
            <w:r w:rsidRPr="00306165">
              <w:rPr>
                <w:rFonts w:ascii="Times New Roman" w:hAnsi="Times New Roman" w:cs="B Lotus"/>
                <w:sz w:val="24"/>
                <w:szCs w:val="24"/>
              </w:rPr>
              <w:t xml:space="preserve"> </w:t>
            </w:r>
            <w:r w:rsidRPr="00306165">
              <w:rPr>
                <w:rFonts w:ascii="Times New Roman" w:hAnsi="Times New Roman" w:cs="B Lotus"/>
                <w:sz w:val="24"/>
                <w:szCs w:val="24"/>
                <w:rtl/>
              </w:rPr>
              <w:t>سرعت</w:t>
            </w:r>
            <w:r w:rsidRPr="00306165">
              <w:rPr>
                <w:rFonts w:ascii="Times New Roman" w:hAnsi="Times New Roman" w:cs="B Lotus"/>
                <w:sz w:val="24"/>
                <w:szCs w:val="24"/>
              </w:rPr>
              <w:t xml:space="preserve"> </w:t>
            </w:r>
            <w:r w:rsidRPr="00306165">
              <w:rPr>
                <w:rFonts w:ascii="Times New Roman" w:hAnsi="Times New Roman" w:cs="B Lotus"/>
                <w:sz w:val="24"/>
                <w:szCs w:val="24"/>
                <w:rtl/>
              </w:rPr>
              <w:t>واگن</w:t>
            </w:r>
          </w:p>
        </w:tc>
        <w:tc>
          <w:tcPr>
            <w:tcW w:w="2055" w:type="dxa"/>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طبقه بندي انجام نشده</w:t>
            </w:r>
          </w:p>
        </w:tc>
        <w:tc>
          <w:tcPr>
            <w:tcW w:w="2056" w:type="dxa"/>
            <w:gridSpan w:val="2"/>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طبقه بندي انجام شده</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2</w:t>
            </w:r>
          </w:p>
        </w:tc>
        <w:tc>
          <w:tcPr>
            <w:tcW w:w="3686" w:type="dxa"/>
            <w:tcBorders>
              <w:right w:val="nil"/>
            </w:tcBorders>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مشخصه</w:t>
            </w:r>
            <w:r w:rsidRPr="00306165">
              <w:rPr>
                <w:rFonts w:ascii="Times New Roman" w:hAnsi="Times New Roman" w:cs="B Lotus"/>
                <w:sz w:val="24"/>
                <w:szCs w:val="24"/>
              </w:rPr>
              <w:t xml:space="preserve"> </w:t>
            </w:r>
            <w:r w:rsidRPr="00306165">
              <w:rPr>
                <w:rFonts w:ascii="Times New Roman" w:hAnsi="Times New Roman" w:cs="B Lotus"/>
                <w:sz w:val="24"/>
                <w:szCs w:val="24"/>
                <w:rtl/>
              </w:rPr>
              <w:t>هاي</w:t>
            </w:r>
            <w:r w:rsidRPr="00306165">
              <w:rPr>
                <w:rFonts w:ascii="Times New Roman" w:hAnsi="Times New Roman" w:cs="B Lotus"/>
                <w:sz w:val="24"/>
                <w:szCs w:val="24"/>
              </w:rPr>
              <w:t xml:space="preserve"> </w:t>
            </w:r>
            <w:r w:rsidRPr="00306165">
              <w:rPr>
                <w:rFonts w:ascii="Times New Roman" w:hAnsi="Times New Roman" w:cs="B Lotus"/>
                <w:sz w:val="24"/>
                <w:szCs w:val="24"/>
                <w:rtl/>
              </w:rPr>
              <w:t>توليد</w:t>
            </w:r>
          </w:p>
        </w:tc>
        <w:tc>
          <w:tcPr>
            <w:tcW w:w="4111" w:type="dxa"/>
            <w:gridSpan w:val="3"/>
            <w:tcBorders>
              <w:left w:val="nil"/>
            </w:tcBorders>
          </w:tcPr>
          <w:p w:rsidR="007042E4" w:rsidRPr="00306165" w:rsidRDefault="007042E4" w:rsidP="00614672">
            <w:pPr>
              <w:jc w:val="center"/>
              <w:rPr>
                <w:rFonts w:ascii="Times New Roman" w:hAnsi="Times New Roman" w:cs="B Lotus"/>
                <w:color w:val="000000" w:themeColor="text1"/>
                <w:sz w:val="24"/>
                <w:szCs w:val="24"/>
                <w:rtl/>
              </w:rPr>
            </w:pP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1-2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آناليز</w:t>
            </w:r>
            <w:r w:rsidRPr="00306165">
              <w:rPr>
                <w:rFonts w:ascii="Times New Roman" w:hAnsi="Times New Roman" w:cs="B Lotus"/>
                <w:sz w:val="24"/>
                <w:szCs w:val="24"/>
              </w:rPr>
              <w:t xml:space="preserve"> </w:t>
            </w:r>
            <w:r w:rsidRPr="00306165">
              <w:rPr>
                <w:rFonts w:ascii="Times New Roman" w:hAnsi="Times New Roman" w:cs="B Lotus"/>
                <w:sz w:val="24"/>
                <w:szCs w:val="24"/>
                <w:rtl/>
              </w:rPr>
              <w:t>شيميايي</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در</w:t>
            </w:r>
            <w:r w:rsidRPr="00306165">
              <w:rPr>
                <w:rFonts w:ascii="Times New Roman" w:hAnsi="Times New Roman" w:cs="B Lotus"/>
                <w:sz w:val="24"/>
                <w:szCs w:val="24"/>
              </w:rPr>
              <w:t xml:space="preserve"> </w:t>
            </w:r>
            <w:r w:rsidRPr="00306165">
              <w:rPr>
                <w:rFonts w:ascii="Times New Roman" w:hAnsi="Times New Roman" w:cs="B Lotus"/>
                <w:sz w:val="24"/>
                <w:szCs w:val="24"/>
                <w:rtl/>
              </w:rPr>
              <w:t>برخي</w:t>
            </w:r>
            <w:r w:rsidRPr="00306165">
              <w:rPr>
                <w:rFonts w:ascii="Times New Roman" w:hAnsi="Times New Roman" w:cs="B Lotus"/>
                <w:sz w:val="24"/>
                <w:szCs w:val="24"/>
              </w:rPr>
              <w:t xml:space="preserve"> </w:t>
            </w:r>
            <w:r w:rsidRPr="00306165">
              <w:rPr>
                <w:rFonts w:ascii="Times New Roman" w:hAnsi="Times New Roman" w:cs="B Lotus"/>
                <w:sz w:val="24"/>
                <w:szCs w:val="24"/>
                <w:rtl/>
              </w:rPr>
              <w:t>عناصر</w:t>
            </w:r>
            <w:r w:rsidRPr="00306165">
              <w:rPr>
                <w:rFonts w:ascii="Times New Roman" w:hAnsi="Times New Roman" w:cs="B Lotus"/>
                <w:sz w:val="24"/>
                <w:szCs w:val="24"/>
              </w:rPr>
              <w:t xml:space="preserve"> </w:t>
            </w:r>
            <w:r w:rsidRPr="00306165">
              <w:rPr>
                <w:rFonts w:ascii="Times New Roman" w:hAnsi="Times New Roman" w:cs="B Lotus"/>
                <w:sz w:val="24"/>
                <w:szCs w:val="24"/>
                <w:rtl/>
              </w:rPr>
              <w:t>آلياژي</w:t>
            </w:r>
            <w:r w:rsidRPr="00306165">
              <w:rPr>
                <w:rFonts w:ascii="Times New Roman" w:hAnsi="Times New Roman" w:cs="B Lotus"/>
                <w:sz w:val="24"/>
                <w:szCs w:val="24"/>
              </w:rPr>
              <w:t xml:space="preserve"> </w:t>
            </w:r>
            <w:r w:rsidRPr="00306165">
              <w:rPr>
                <w:rFonts w:ascii="Times New Roman" w:hAnsi="Times New Roman" w:cs="B Lotus"/>
                <w:sz w:val="24"/>
                <w:szCs w:val="24"/>
                <w:rtl/>
              </w:rPr>
              <w:t>تفاوت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2-2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خواص مكانيكي</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1-2-2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استحكام</w:t>
            </w:r>
            <w:r w:rsidRPr="00306165">
              <w:rPr>
                <w:rFonts w:ascii="Times New Roman" w:hAnsi="Times New Roman" w:cs="B Lotus"/>
                <w:sz w:val="24"/>
                <w:szCs w:val="24"/>
              </w:rPr>
              <w:t xml:space="preserve"> </w:t>
            </w:r>
            <w:r w:rsidRPr="00306165">
              <w:rPr>
                <w:rFonts w:ascii="Times New Roman" w:hAnsi="Times New Roman" w:cs="B Lotus"/>
                <w:sz w:val="24"/>
                <w:szCs w:val="24"/>
                <w:rtl/>
              </w:rPr>
              <w:t>كشش</w:t>
            </w:r>
            <w:r w:rsidRPr="00306165">
              <w:rPr>
                <w:rFonts w:ascii="Times New Roman" w:hAnsi="Times New Roman" w:cs="B Lotus"/>
                <w:color w:val="000000" w:themeColor="text1"/>
                <w:sz w:val="24"/>
                <w:szCs w:val="24"/>
                <w:rtl/>
              </w:rPr>
              <w:t xml:space="preserve"> (حد نهایی)</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يكسانند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2-2-2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درصد</w:t>
            </w:r>
            <w:r w:rsidRPr="00306165">
              <w:rPr>
                <w:rFonts w:ascii="Times New Roman" w:hAnsi="Times New Roman" w:cs="B Lotus"/>
                <w:sz w:val="24"/>
                <w:szCs w:val="24"/>
              </w:rPr>
              <w:t xml:space="preserve"> </w:t>
            </w:r>
            <w:r w:rsidRPr="00306165">
              <w:rPr>
                <w:rFonts w:ascii="Times New Roman" w:hAnsi="Times New Roman" w:cs="B Lotus"/>
                <w:sz w:val="24"/>
                <w:szCs w:val="24"/>
                <w:rtl/>
              </w:rPr>
              <w:t>افزايش</w:t>
            </w:r>
            <w:r w:rsidRPr="00306165">
              <w:rPr>
                <w:rFonts w:ascii="Times New Roman" w:hAnsi="Times New Roman" w:cs="B Lotus"/>
                <w:sz w:val="24"/>
                <w:szCs w:val="24"/>
              </w:rPr>
              <w:t xml:space="preserve"> </w:t>
            </w:r>
            <w:r w:rsidRPr="00306165">
              <w:rPr>
                <w:rFonts w:ascii="Times New Roman" w:hAnsi="Times New Roman" w:cs="B Lotus"/>
                <w:sz w:val="24"/>
                <w:szCs w:val="24"/>
                <w:rtl/>
              </w:rPr>
              <w:t>طول</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يكسان نيستند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3-2-2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محل</w:t>
            </w:r>
            <w:r w:rsidRPr="00306165">
              <w:rPr>
                <w:rFonts w:ascii="Times New Roman" w:hAnsi="Times New Roman" w:cs="B Lotus"/>
                <w:sz w:val="24"/>
                <w:szCs w:val="24"/>
              </w:rPr>
              <w:t xml:space="preserve"> </w:t>
            </w:r>
            <w:r w:rsidRPr="00306165">
              <w:rPr>
                <w:rFonts w:ascii="Times New Roman" w:hAnsi="Times New Roman" w:cs="B Lotus"/>
                <w:sz w:val="24"/>
                <w:szCs w:val="24"/>
                <w:rtl/>
              </w:rPr>
              <w:t>نمونه</w:t>
            </w:r>
            <w:r w:rsidRPr="00306165">
              <w:rPr>
                <w:rFonts w:ascii="Times New Roman" w:hAnsi="Times New Roman" w:cs="B Lotus"/>
                <w:sz w:val="24"/>
                <w:szCs w:val="24"/>
              </w:rPr>
              <w:t xml:space="preserve"> </w:t>
            </w:r>
            <w:r w:rsidRPr="00306165">
              <w:rPr>
                <w:rFonts w:ascii="Times New Roman" w:hAnsi="Times New Roman" w:cs="B Lotus"/>
                <w:sz w:val="24"/>
                <w:szCs w:val="24"/>
                <w:rtl/>
              </w:rPr>
              <w:t>برداري</w:t>
            </w:r>
            <w:r w:rsidRPr="00306165">
              <w:rPr>
                <w:rFonts w:ascii="Times New Roman" w:hAnsi="Times New Roman" w:cs="B Lotus"/>
                <w:sz w:val="24"/>
                <w:szCs w:val="24"/>
              </w:rPr>
              <w:t xml:space="preserve"> </w:t>
            </w:r>
            <w:r w:rsidRPr="00306165">
              <w:rPr>
                <w:rFonts w:ascii="Times New Roman" w:hAnsi="Times New Roman" w:cs="B Lotus"/>
                <w:sz w:val="24"/>
                <w:szCs w:val="24"/>
                <w:rtl/>
              </w:rPr>
              <w:t>جهت</w:t>
            </w:r>
            <w:r w:rsidRPr="00306165">
              <w:rPr>
                <w:rFonts w:ascii="Times New Roman" w:hAnsi="Times New Roman" w:cs="B Lotus"/>
                <w:sz w:val="24"/>
                <w:szCs w:val="24"/>
              </w:rPr>
              <w:t xml:space="preserve"> </w:t>
            </w:r>
            <w:r w:rsidRPr="00306165">
              <w:rPr>
                <w:rFonts w:ascii="Times New Roman" w:hAnsi="Times New Roman" w:cs="B Lotus"/>
                <w:sz w:val="24"/>
                <w:szCs w:val="24"/>
                <w:rtl/>
              </w:rPr>
              <w:t>انجام</w:t>
            </w:r>
            <w:r w:rsidRPr="00306165">
              <w:rPr>
                <w:rFonts w:ascii="Times New Roman" w:hAnsi="Times New Roman" w:cs="B Lotus"/>
                <w:sz w:val="24"/>
                <w:szCs w:val="24"/>
              </w:rPr>
              <w:t xml:space="preserve"> </w:t>
            </w:r>
            <w:r w:rsidRPr="00306165">
              <w:rPr>
                <w:rFonts w:ascii="Times New Roman" w:hAnsi="Times New Roman" w:cs="B Lotus"/>
                <w:sz w:val="24"/>
                <w:szCs w:val="24"/>
                <w:rtl/>
              </w:rPr>
              <w:t>آزمونهاي</w:t>
            </w:r>
            <w:r w:rsidRPr="00306165">
              <w:rPr>
                <w:rFonts w:ascii="Times New Roman" w:hAnsi="Times New Roman" w:cs="B Lotus"/>
                <w:sz w:val="24"/>
                <w:szCs w:val="24"/>
              </w:rPr>
              <w:t xml:space="preserve"> </w:t>
            </w:r>
            <w:r w:rsidRPr="00306165">
              <w:rPr>
                <w:rFonts w:ascii="Times New Roman" w:hAnsi="Times New Roman" w:cs="B Lotus"/>
                <w:sz w:val="24"/>
                <w:szCs w:val="24"/>
                <w:rtl/>
              </w:rPr>
              <w:t>مكانيكي</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يكسانند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4-2-2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مقادير</w:t>
            </w:r>
            <w:r w:rsidRPr="00306165">
              <w:rPr>
                <w:rFonts w:ascii="Times New Roman" w:hAnsi="Times New Roman" w:cs="B Lotus"/>
                <w:sz w:val="24"/>
                <w:szCs w:val="24"/>
              </w:rPr>
              <w:t xml:space="preserve"> </w:t>
            </w:r>
            <w:r w:rsidRPr="00306165">
              <w:rPr>
                <w:rFonts w:ascii="Times New Roman" w:hAnsi="Times New Roman" w:cs="B Lotus"/>
                <w:sz w:val="24"/>
                <w:szCs w:val="24"/>
                <w:rtl/>
              </w:rPr>
              <w:t>انرژي</w:t>
            </w:r>
            <w:r w:rsidRPr="00306165">
              <w:rPr>
                <w:rFonts w:ascii="Times New Roman" w:hAnsi="Times New Roman" w:cs="B Lotus"/>
                <w:sz w:val="24"/>
                <w:szCs w:val="24"/>
              </w:rPr>
              <w:t xml:space="preserve"> </w:t>
            </w:r>
            <w:r w:rsidRPr="00306165">
              <w:rPr>
                <w:rFonts w:ascii="Times New Roman" w:hAnsi="Times New Roman" w:cs="B Lotus"/>
                <w:sz w:val="24"/>
                <w:szCs w:val="24"/>
                <w:rtl/>
              </w:rPr>
              <w:t>ضربه</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يكسان نيستند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5-2-2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محل</w:t>
            </w:r>
            <w:r w:rsidRPr="00306165">
              <w:rPr>
                <w:rFonts w:ascii="Times New Roman" w:hAnsi="Times New Roman" w:cs="B Lotus"/>
                <w:sz w:val="24"/>
                <w:szCs w:val="24"/>
              </w:rPr>
              <w:t xml:space="preserve"> </w:t>
            </w:r>
            <w:r w:rsidRPr="00306165">
              <w:rPr>
                <w:rFonts w:ascii="Times New Roman" w:hAnsi="Times New Roman" w:cs="B Lotus"/>
                <w:sz w:val="24"/>
                <w:szCs w:val="24"/>
                <w:rtl/>
              </w:rPr>
              <w:t>آزمون</w:t>
            </w:r>
            <w:r w:rsidRPr="00306165">
              <w:rPr>
                <w:rFonts w:ascii="Times New Roman" w:hAnsi="Times New Roman" w:cs="B Lotus"/>
                <w:sz w:val="24"/>
                <w:szCs w:val="24"/>
              </w:rPr>
              <w:t xml:space="preserve"> </w:t>
            </w:r>
            <w:r w:rsidRPr="00306165">
              <w:rPr>
                <w:rFonts w:ascii="Times New Roman" w:hAnsi="Times New Roman" w:cs="B Lotus"/>
                <w:sz w:val="24"/>
                <w:szCs w:val="24"/>
                <w:rtl/>
              </w:rPr>
              <w:t>سختي</w:t>
            </w:r>
            <w:r w:rsidRPr="00306165">
              <w:rPr>
                <w:rFonts w:ascii="Times New Roman" w:hAnsi="Times New Roman" w:cs="B Lotus"/>
                <w:sz w:val="24"/>
                <w:szCs w:val="24"/>
              </w:rPr>
              <w:t xml:space="preserve"> </w:t>
            </w:r>
            <w:r w:rsidRPr="00306165">
              <w:rPr>
                <w:rFonts w:ascii="Times New Roman" w:hAnsi="Times New Roman" w:cs="B Lotus"/>
                <w:sz w:val="24"/>
                <w:szCs w:val="24"/>
                <w:rtl/>
              </w:rPr>
              <w:t>سنجي</w:t>
            </w:r>
            <w:r w:rsidRPr="00306165">
              <w:rPr>
                <w:rFonts w:ascii="Times New Roman" w:hAnsi="Times New Roman" w:cs="B Lotus"/>
                <w:sz w:val="24"/>
                <w:szCs w:val="24"/>
              </w:rPr>
              <w:t xml:space="preserve"> </w:t>
            </w:r>
            <w:r w:rsidRPr="00306165">
              <w:rPr>
                <w:rFonts w:ascii="Times New Roman" w:hAnsi="Times New Roman" w:cs="B Lotus"/>
                <w:sz w:val="24"/>
                <w:szCs w:val="24"/>
                <w:rtl/>
              </w:rPr>
              <w:t>و</w:t>
            </w:r>
            <w:r w:rsidRPr="00306165">
              <w:rPr>
                <w:rFonts w:ascii="Times New Roman" w:hAnsi="Times New Roman" w:cs="B Lotus"/>
                <w:sz w:val="24"/>
                <w:szCs w:val="24"/>
              </w:rPr>
              <w:t xml:space="preserve"> </w:t>
            </w:r>
            <w:r w:rsidRPr="00306165">
              <w:rPr>
                <w:rFonts w:ascii="Times New Roman" w:hAnsi="Times New Roman" w:cs="B Lotus"/>
                <w:sz w:val="24"/>
                <w:szCs w:val="24"/>
                <w:rtl/>
              </w:rPr>
              <w:t>مقدار</w:t>
            </w:r>
            <w:r w:rsidRPr="00306165">
              <w:rPr>
                <w:rFonts w:ascii="Times New Roman" w:hAnsi="Times New Roman" w:cs="B Lotus"/>
                <w:sz w:val="24"/>
                <w:szCs w:val="24"/>
              </w:rPr>
              <w:t xml:space="preserve"> </w:t>
            </w:r>
            <w:r w:rsidRPr="00306165">
              <w:rPr>
                <w:rFonts w:ascii="Times New Roman" w:hAnsi="Times New Roman" w:cs="B Lotus"/>
                <w:sz w:val="24"/>
                <w:szCs w:val="24"/>
                <w:rtl/>
              </w:rPr>
              <w:t>سختي</w:t>
            </w:r>
            <w:r w:rsidRPr="00306165">
              <w:rPr>
                <w:rFonts w:ascii="Times New Roman" w:hAnsi="Times New Roman" w:cs="B Lotus"/>
                <w:sz w:val="24"/>
                <w:szCs w:val="24"/>
              </w:rPr>
              <w:t xml:space="preserve"> </w:t>
            </w:r>
            <w:r w:rsidRPr="00306165">
              <w:rPr>
                <w:rFonts w:ascii="Times New Roman" w:hAnsi="Times New Roman" w:cs="B Lotus"/>
                <w:sz w:val="24"/>
                <w:szCs w:val="24"/>
                <w:rtl/>
              </w:rPr>
              <w:t>در</w:t>
            </w:r>
            <w:r w:rsidRPr="00306165">
              <w:rPr>
                <w:rFonts w:ascii="Times New Roman" w:hAnsi="Times New Roman" w:cs="B Lotus"/>
                <w:sz w:val="24"/>
                <w:szCs w:val="24"/>
              </w:rPr>
              <w:t xml:space="preserve"> </w:t>
            </w:r>
            <w:r w:rsidRPr="00306165">
              <w:rPr>
                <w:rFonts w:ascii="Times New Roman" w:hAnsi="Times New Roman" w:cs="B Lotus"/>
                <w:sz w:val="24"/>
                <w:szCs w:val="24"/>
                <w:rtl/>
              </w:rPr>
              <w:t>چرخ</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يكسان نيستند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6-2-2</w:t>
            </w:r>
          </w:p>
        </w:tc>
        <w:tc>
          <w:tcPr>
            <w:tcW w:w="3686" w:type="dxa"/>
          </w:tcPr>
          <w:p w:rsidR="007042E4" w:rsidRPr="00306165" w:rsidRDefault="007042E4" w:rsidP="007042E4">
            <w:pPr>
              <w:autoSpaceDE w:val="0"/>
              <w:autoSpaceDN w:val="0"/>
              <w:bidi w:val="0"/>
              <w:adjustRightInd w:val="0"/>
              <w:rPr>
                <w:rFonts w:ascii="Times New Roman" w:hAnsi="Times New Roman" w:cs="B Lotus"/>
                <w:sz w:val="24"/>
                <w:szCs w:val="24"/>
              </w:rPr>
            </w:pPr>
            <w:r w:rsidRPr="00306165">
              <w:rPr>
                <w:rFonts w:ascii="Times New Roman" w:hAnsi="Times New Roman" w:cs="B Lotus"/>
                <w:sz w:val="24"/>
                <w:szCs w:val="24"/>
                <w:rtl/>
              </w:rPr>
              <w:t>محل</w:t>
            </w:r>
            <w:r w:rsidRPr="00306165">
              <w:rPr>
                <w:rFonts w:ascii="Times New Roman" w:hAnsi="Times New Roman" w:cs="B Lotus"/>
                <w:sz w:val="24"/>
                <w:szCs w:val="24"/>
              </w:rPr>
              <w:t xml:space="preserve"> </w:t>
            </w:r>
            <w:r w:rsidRPr="00306165">
              <w:rPr>
                <w:rFonts w:ascii="Times New Roman" w:hAnsi="Times New Roman" w:cs="B Lotus"/>
                <w:sz w:val="24"/>
                <w:szCs w:val="24"/>
                <w:rtl/>
              </w:rPr>
              <w:t>سخت</w:t>
            </w:r>
            <w:r w:rsidRPr="00306165">
              <w:rPr>
                <w:rFonts w:ascii="Times New Roman" w:hAnsi="Times New Roman" w:cs="B Lotus"/>
                <w:sz w:val="24"/>
                <w:szCs w:val="24"/>
              </w:rPr>
              <w:t xml:space="preserve"> </w:t>
            </w:r>
            <w:r w:rsidRPr="00306165">
              <w:rPr>
                <w:rFonts w:ascii="Times New Roman" w:hAnsi="Times New Roman" w:cs="B Lotus"/>
                <w:sz w:val="24"/>
                <w:szCs w:val="24"/>
                <w:rtl/>
              </w:rPr>
              <w:t>يسنجي</w:t>
            </w:r>
            <w:r w:rsidRPr="00306165">
              <w:rPr>
                <w:rFonts w:ascii="Times New Roman" w:hAnsi="Times New Roman" w:cs="B Lotus"/>
                <w:sz w:val="24"/>
                <w:szCs w:val="24"/>
              </w:rPr>
              <w:t xml:space="preserve"> </w:t>
            </w:r>
            <w:r w:rsidRPr="00306165">
              <w:rPr>
                <w:rFonts w:ascii="Times New Roman" w:hAnsi="Times New Roman" w:cs="B Lotus"/>
                <w:sz w:val="24"/>
                <w:szCs w:val="24"/>
                <w:rtl/>
              </w:rPr>
              <w:t>جهت</w:t>
            </w:r>
            <w:r w:rsidRPr="00306165">
              <w:rPr>
                <w:rFonts w:ascii="Times New Roman" w:hAnsi="Times New Roman" w:cs="B Lotus"/>
                <w:sz w:val="24"/>
                <w:szCs w:val="24"/>
              </w:rPr>
              <w:t xml:space="preserve"> </w:t>
            </w:r>
            <w:r w:rsidRPr="00306165">
              <w:rPr>
                <w:rFonts w:ascii="Times New Roman" w:hAnsi="Times New Roman" w:cs="B Lotus"/>
                <w:sz w:val="24"/>
                <w:szCs w:val="24"/>
                <w:rtl/>
              </w:rPr>
              <w:t>تعيين</w:t>
            </w:r>
            <w:r w:rsidRPr="00306165">
              <w:rPr>
                <w:rFonts w:ascii="Times New Roman" w:hAnsi="Times New Roman" w:cs="B Lotus"/>
                <w:sz w:val="24"/>
                <w:szCs w:val="24"/>
              </w:rPr>
              <w:t xml:space="preserve"> </w:t>
            </w:r>
            <w:r w:rsidRPr="00306165">
              <w:rPr>
                <w:rFonts w:ascii="Times New Roman" w:hAnsi="Times New Roman" w:cs="B Lotus"/>
                <w:sz w:val="24"/>
                <w:szCs w:val="24"/>
                <w:rtl/>
              </w:rPr>
              <w:t>همگني</w:t>
            </w:r>
            <w:r w:rsidRPr="00306165">
              <w:rPr>
                <w:rFonts w:ascii="Times New Roman" w:hAnsi="Times New Roman" w:cs="B Lotus"/>
                <w:sz w:val="24"/>
                <w:szCs w:val="24"/>
              </w:rPr>
              <w:t xml:space="preserve"> </w:t>
            </w:r>
            <w:r w:rsidRPr="00306165">
              <w:rPr>
                <w:rFonts w:ascii="Times New Roman" w:hAnsi="Times New Roman" w:cs="B Lotus"/>
                <w:sz w:val="24"/>
                <w:szCs w:val="24"/>
                <w:rtl/>
              </w:rPr>
              <w:t>در</w:t>
            </w:r>
            <w:r w:rsidRPr="00306165">
              <w:rPr>
                <w:rFonts w:ascii="Times New Roman" w:hAnsi="Times New Roman" w:cs="B Lotus"/>
                <w:sz w:val="24"/>
                <w:szCs w:val="24"/>
              </w:rPr>
              <w:t xml:space="preserve"> </w:t>
            </w:r>
            <w:r w:rsidRPr="00306165">
              <w:rPr>
                <w:rFonts w:ascii="Times New Roman" w:hAnsi="Times New Roman" w:cs="B Lotus"/>
                <w:sz w:val="24"/>
                <w:szCs w:val="24"/>
                <w:rtl/>
              </w:rPr>
              <w:t>يك</w:t>
            </w:r>
            <w:r w:rsidRPr="00306165">
              <w:rPr>
                <w:rFonts w:ascii="Times New Roman" w:hAnsi="Times New Roman" w:cs="B Lotus"/>
                <w:sz w:val="24"/>
                <w:szCs w:val="24"/>
              </w:rPr>
              <w:t xml:space="preserve"> </w:t>
            </w:r>
            <w:r w:rsidRPr="00306165">
              <w:rPr>
                <w:rFonts w:ascii="Times New Roman" w:hAnsi="Times New Roman" w:cs="B Lotus"/>
                <w:sz w:val="24"/>
                <w:szCs w:val="24"/>
                <w:rtl/>
              </w:rPr>
              <w:t>دسته</w:t>
            </w:r>
            <w:r w:rsidRPr="00306165">
              <w:rPr>
                <w:rFonts w:ascii="Times New Roman" w:hAnsi="Times New Roman" w:cs="B Lotus"/>
                <w:sz w:val="24"/>
                <w:szCs w:val="24"/>
              </w:rPr>
              <w:t xml:space="preserve"> </w:t>
            </w:r>
            <w:r w:rsidRPr="00306165">
              <w:rPr>
                <w:rFonts w:ascii="Times New Roman" w:hAnsi="Times New Roman" w:cs="B Lotus"/>
                <w:sz w:val="24"/>
                <w:szCs w:val="24"/>
                <w:rtl/>
              </w:rPr>
              <w:t>و</w:t>
            </w:r>
          </w:p>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مقدار</w:t>
            </w:r>
          </w:p>
        </w:tc>
        <w:tc>
          <w:tcPr>
            <w:tcW w:w="4111" w:type="dxa"/>
            <w:gridSpan w:val="3"/>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يكسانند</w:t>
            </w:r>
          </w:p>
        </w:tc>
      </w:tr>
      <w:tr w:rsidR="007042E4" w:rsidRPr="00306165" w:rsidTr="007042E4">
        <w:tc>
          <w:tcPr>
            <w:tcW w:w="1219"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7-2-2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همگني</w:t>
            </w:r>
            <w:r w:rsidRPr="00306165">
              <w:rPr>
                <w:rFonts w:ascii="Times New Roman" w:hAnsi="Times New Roman" w:cs="B Lotus"/>
                <w:sz w:val="24"/>
                <w:szCs w:val="24"/>
              </w:rPr>
              <w:t xml:space="preserve"> </w:t>
            </w:r>
            <w:r w:rsidRPr="00306165">
              <w:rPr>
                <w:rFonts w:ascii="Times New Roman" w:hAnsi="Times New Roman" w:cs="B Lotus"/>
                <w:sz w:val="24"/>
                <w:szCs w:val="24"/>
                <w:rtl/>
              </w:rPr>
              <w:t>سختي</w:t>
            </w:r>
            <w:r w:rsidRPr="00306165">
              <w:rPr>
                <w:rFonts w:ascii="Times New Roman" w:hAnsi="Times New Roman" w:cs="B Lotus"/>
                <w:sz w:val="24"/>
                <w:szCs w:val="24"/>
              </w:rPr>
              <w:t xml:space="preserve"> </w:t>
            </w:r>
            <w:r w:rsidRPr="00306165">
              <w:rPr>
                <w:rFonts w:ascii="Times New Roman" w:hAnsi="Times New Roman" w:cs="B Lotus"/>
                <w:sz w:val="24"/>
                <w:szCs w:val="24"/>
                <w:rtl/>
              </w:rPr>
              <w:t>در</w:t>
            </w:r>
            <w:r w:rsidRPr="00306165">
              <w:rPr>
                <w:rFonts w:ascii="Times New Roman" w:hAnsi="Times New Roman" w:cs="B Lotus"/>
                <w:sz w:val="24"/>
                <w:szCs w:val="24"/>
              </w:rPr>
              <w:t xml:space="preserve"> </w:t>
            </w:r>
            <w:r w:rsidRPr="00306165">
              <w:rPr>
                <w:rFonts w:ascii="Times New Roman" w:hAnsi="Times New Roman" w:cs="B Lotus"/>
                <w:sz w:val="24"/>
                <w:szCs w:val="24"/>
                <w:rtl/>
              </w:rPr>
              <w:t>يك</w:t>
            </w:r>
            <w:r w:rsidRPr="00306165">
              <w:rPr>
                <w:rFonts w:ascii="Times New Roman" w:hAnsi="Times New Roman" w:cs="B Lotus"/>
                <w:sz w:val="24"/>
                <w:szCs w:val="24"/>
              </w:rPr>
              <w:t xml:space="preserve"> </w:t>
            </w:r>
            <w:r w:rsidRPr="00306165">
              <w:rPr>
                <w:rFonts w:ascii="Times New Roman" w:hAnsi="Times New Roman" w:cs="B Lotus"/>
                <w:sz w:val="24"/>
                <w:szCs w:val="24"/>
                <w:rtl/>
              </w:rPr>
              <w:t>چرخ</w:t>
            </w:r>
          </w:p>
        </w:tc>
        <w:tc>
          <w:tcPr>
            <w:tcW w:w="2055"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8-2-2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آزمون</w:t>
            </w:r>
            <w:r w:rsidRPr="00306165">
              <w:rPr>
                <w:rFonts w:ascii="Times New Roman" w:hAnsi="Times New Roman" w:cs="B Lotus"/>
                <w:sz w:val="24"/>
                <w:szCs w:val="24"/>
              </w:rPr>
              <w:t xml:space="preserve"> </w:t>
            </w:r>
            <w:r w:rsidRPr="00306165">
              <w:rPr>
                <w:rFonts w:ascii="Times New Roman" w:hAnsi="Times New Roman" w:cs="B Lotus"/>
                <w:sz w:val="24"/>
                <w:szCs w:val="24"/>
                <w:rtl/>
              </w:rPr>
              <w:t>خستگي</w:t>
            </w:r>
            <w:r w:rsidRPr="00306165">
              <w:rPr>
                <w:rFonts w:ascii="Times New Roman" w:hAnsi="Times New Roman" w:cs="B Lotus"/>
                <w:sz w:val="24"/>
                <w:szCs w:val="24"/>
              </w:rPr>
              <w:t xml:space="preserve"> </w:t>
            </w:r>
            <w:r w:rsidRPr="00306165">
              <w:rPr>
                <w:rFonts w:ascii="Times New Roman" w:hAnsi="Times New Roman" w:cs="B Lotus"/>
                <w:sz w:val="24"/>
                <w:szCs w:val="24"/>
                <w:rtl/>
              </w:rPr>
              <w:t>و</w:t>
            </w:r>
            <w:r w:rsidRPr="00306165">
              <w:rPr>
                <w:rFonts w:ascii="Times New Roman" w:hAnsi="Times New Roman" w:cs="B Lotus"/>
                <w:sz w:val="24"/>
                <w:szCs w:val="24"/>
              </w:rPr>
              <w:t xml:space="preserve"> </w:t>
            </w:r>
            <w:r w:rsidRPr="00306165">
              <w:rPr>
                <w:rFonts w:ascii="Times New Roman" w:hAnsi="Times New Roman" w:cs="B Lotus"/>
                <w:sz w:val="24"/>
                <w:szCs w:val="24"/>
                <w:rtl/>
              </w:rPr>
              <w:t>مقادير</w:t>
            </w:r>
            <w:r w:rsidRPr="00306165">
              <w:rPr>
                <w:rFonts w:ascii="Times New Roman" w:hAnsi="Times New Roman" w:cs="B Lotus"/>
                <w:sz w:val="24"/>
                <w:szCs w:val="24"/>
              </w:rPr>
              <w:t xml:space="preserve"> </w:t>
            </w:r>
            <w:r w:rsidRPr="00306165">
              <w:rPr>
                <w:rFonts w:ascii="Times New Roman" w:hAnsi="Times New Roman" w:cs="B Lotus"/>
                <w:sz w:val="24"/>
                <w:szCs w:val="24"/>
                <w:rtl/>
              </w:rPr>
              <w:t>مجاز</w:t>
            </w:r>
            <w:r w:rsidRPr="00306165">
              <w:rPr>
                <w:rFonts w:ascii="Times New Roman" w:hAnsi="Times New Roman" w:cs="B Lotus"/>
                <w:sz w:val="24"/>
                <w:szCs w:val="24"/>
              </w:rPr>
              <w:t xml:space="preserve"> </w:t>
            </w:r>
            <w:r w:rsidRPr="00306165">
              <w:rPr>
                <w:rFonts w:ascii="Times New Roman" w:hAnsi="Times New Roman" w:cs="B Lotus"/>
                <w:sz w:val="24"/>
                <w:szCs w:val="24"/>
                <w:rtl/>
              </w:rPr>
              <w:t>دامنة</w:t>
            </w:r>
            <w:r w:rsidRPr="00306165">
              <w:rPr>
                <w:rFonts w:ascii="Times New Roman" w:hAnsi="Times New Roman" w:cs="B Lotus"/>
                <w:sz w:val="24"/>
                <w:szCs w:val="24"/>
              </w:rPr>
              <w:t xml:space="preserve"> </w:t>
            </w:r>
            <w:r w:rsidRPr="00306165">
              <w:rPr>
                <w:rFonts w:ascii="Times New Roman" w:hAnsi="Times New Roman" w:cs="B Lotus"/>
                <w:sz w:val="24"/>
                <w:szCs w:val="24"/>
                <w:rtl/>
              </w:rPr>
              <w:t>تنش</w:t>
            </w:r>
          </w:p>
        </w:tc>
        <w:tc>
          <w:tcPr>
            <w:tcW w:w="2055"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9-2-2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مقادير</w:t>
            </w:r>
            <w:r w:rsidRPr="00306165">
              <w:rPr>
                <w:rFonts w:ascii="Times New Roman" w:hAnsi="Times New Roman" w:cs="B Lotus"/>
                <w:sz w:val="24"/>
                <w:szCs w:val="24"/>
              </w:rPr>
              <w:t xml:space="preserve"> </w:t>
            </w:r>
            <w:r w:rsidRPr="00306165">
              <w:rPr>
                <w:rFonts w:ascii="Times New Roman" w:hAnsi="Times New Roman" w:cs="B Lotus"/>
                <w:sz w:val="24"/>
                <w:szCs w:val="24"/>
                <w:rtl/>
              </w:rPr>
              <w:t>چقرمگي</w:t>
            </w:r>
          </w:p>
        </w:tc>
        <w:tc>
          <w:tcPr>
            <w:tcW w:w="4111" w:type="dxa"/>
            <w:gridSpan w:val="3"/>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يكسانند</w:t>
            </w:r>
          </w:p>
        </w:tc>
      </w:tr>
      <w:tr w:rsidR="007042E4" w:rsidRPr="00306165" w:rsidTr="007042E4">
        <w:tc>
          <w:tcPr>
            <w:tcW w:w="1219"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3-2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تميزي</w:t>
            </w:r>
            <w:r w:rsidRPr="00306165">
              <w:rPr>
                <w:rFonts w:ascii="Times New Roman" w:hAnsi="Times New Roman" w:cs="B Lotus"/>
                <w:sz w:val="24"/>
                <w:szCs w:val="24"/>
              </w:rPr>
              <w:t xml:space="preserve"> </w:t>
            </w:r>
            <w:r w:rsidRPr="00306165">
              <w:rPr>
                <w:rFonts w:ascii="Times New Roman" w:hAnsi="Times New Roman" w:cs="B Lotus"/>
                <w:sz w:val="24"/>
                <w:szCs w:val="24"/>
                <w:rtl/>
              </w:rPr>
              <w:t>ماده</w:t>
            </w:r>
            <w:r w:rsidRPr="00306165">
              <w:rPr>
                <w:rFonts w:ascii="Times New Roman" w:hAnsi="Times New Roman" w:cs="B Lotus"/>
                <w:sz w:val="24"/>
                <w:szCs w:val="24"/>
              </w:rPr>
              <w:t xml:space="preserve">- </w:t>
            </w:r>
            <w:r w:rsidRPr="00306165">
              <w:rPr>
                <w:rFonts w:ascii="Times New Roman" w:hAnsi="Times New Roman" w:cs="B Lotus"/>
                <w:sz w:val="24"/>
                <w:szCs w:val="24"/>
                <w:rtl/>
              </w:rPr>
              <w:t>آزمون</w:t>
            </w:r>
            <w:r w:rsidRPr="00306165">
              <w:rPr>
                <w:rFonts w:ascii="Times New Roman" w:hAnsi="Times New Roman" w:cs="B Lotus"/>
                <w:sz w:val="24"/>
                <w:szCs w:val="24"/>
              </w:rPr>
              <w:t xml:space="preserve"> </w:t>
            </w:r>
            <w:r w:rsidRPr="00306165">
              <w:rPr>
                <w:rFonts w:ascii="Times New Roman" w:hAnsi="Times New Roman" w:cs="B Lotus"/>
                <w:sz w:val="24"/>
                <w:szCs w:val="24"/>
                <w:rtl/>
              </w:rPr>
              <w:t>ميكروگرافي</w:t>
            </w:r>
          </w:p>
        </w:tc>
        <w:tc>
          <w:tcPr>
            <w:tcW w:w="2055"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1-3-2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محل</w:t>
            </w:r>
            <w:r w:rsidRPr="00306165">
              <w:rPr>
                <w:rFonts w:ascii="Times New Roman" w:hAnsi="Times New Roman" w:cs="B Lotus"/>
                <w:sz w:val="24"/>
                <w:szCs w:val="24"/>
              </w:rPr>
              <w:t xml:space="preserve"> </w:t>
            </w:r>
            <w:r w:rsidRPr="00306165">
              <w:rPr>
                <w:rFonts w:ascii="Times New Roman" w:hAnsi="Times New Roman" w:cs="B Lotus"/>
                <w:sz w:val="24"/>
                <w:szCs w:val="24"/>
                <w:rtl/>
              </w:rPr>
              <w:t>نمونه</w:t>
            </w:r>
            <w:r w:rsidRPr="00306165">
              <w:rPr>
                <w:rFonts w:ascii="Times New Roman" w:hAnsi="Times New Roman" w:cs="B Lotus"/>
                <w:sz w:val="24"/>
                <w:szCs w:val="24"/>
              </w:rPr>
              <w:t xml:space="preserve"> </w:t>
            </w:r>
            <w:r w:rsidRPr="00306165">
              <w:rPr>
                <w:rFonts w:ascii="Times New Roman" w:hAnsi="Times New Roman" w:cs="B Lotus"/>
                <w:sz w:val="24"/>
                <w:szCs w:val="24"/>
                <w:rtl/>
              </w:rPr>
              <w:t>برداري</w:t>
            </w:r>
            <w:r w:rsidRPr="00306165">
              <w:rPr>
                <w:rFonts w:ascii="Times New Roman" w:hAnsi="Times New Roman" w:cs="B Lotus"/>
                <w:sz w:val="24"/>
                <w:szCs w:val="24"/>
              </w:rPr>
              <w:t xml:space="preserve"> </w:t>
            </w:r>
            <w:r w:rsidRPr="00306165">
              <w:rPr>
                <w:rFonts w:ascii="Times New Roman" w:hAnsi="Times New Roman" w:cs="B Lotus"/>
                <w:sz w:val="24"/>
                <w:szCs w:val="24"/>
                <w:rtl/>
              </w:rPr>
              <w:t>از</w:t>
            </w:r>
            <w:r w:rsidRPr="00306165">
              <w:rPr>
                <w:rFonts w:ascii="Times New Roman" w:hAnsi="Times New Roman" w:cs="B Lotus"/>
                <w:sz w:val="24"/>
                <w:szCs w:val="24"/>
              </w:rPr>
              <w:t xml:space="preserve"> </w:t>
            </w:r>
            <w:r w:rsidRPr="00306165">
              <w:rPr>
                <w:rFonts w:ascii="Times New Roman" w:hAnsi="Times New Roman" w:cs="B Lotus"/>
                <w:sz w:val="24"/>
                <w:szCs w:val="24"/>
                <w:rtl/>
              </w:rPr>
              <w:t>قطعه</w:t>
            </w:r>
            <w:r w:rsidRPr="00306165">
              <w:rPr>
                <w:rFonts w:ascii="Times New Roman" w:hAnsi="Times New Roman" w:cs="B Lotus"/>
                <w:sz w:val="24"/>
                <w:szCs w:val="24"/>
              </w:rPr>
              <w:t xml:space="preserve"> </w:t>
            </w:r>
            <w:r w:rsidRPr="00306165">
              <w:rPr>
                <w:rFonts w:ascii="Times New Roman" w:hAnsi="Times New Roman" w:cs="B Lotus"/>
                <w:sz w:val="24"/>
                <w:szCs w:val="24"/>
                <w:rtl/>
              </w:rPr>
              <w:t>در</w:t>
            </w:r>
            <w:r w:rsidRPr="00306165">
              <w:rPr>
                <w:rFonts w:ascii="Times New Roman" w:hAnsi="Times New Roman" w:cs="B Lotus"/>
                <w:sz w:val="24"/>
                <w:szCs w:val="24"/>
              </w:rPr>
              <w:t xml:space="preserve"> </w:t>
            </w:r>
            <w:r w:rsidRPr="00306165">
              <w:rPr>
                <w:rFonts w:ascii="Times New Roman" w:hAnsi="Times New Roman" w:cs="B Lotus"/>
                <w:sz w:val="24"/>
                <w:szCs w:val="24"/>
                <w:rtl/>
              </w:rPr>
              <w:t>آزمون</w:t>
            </w:r>
            <w:r w:rsidRPr="00306165">
              <w:rPr>
                <w:rFonts w:ascii="Times New Roman" w:hAnsi="Times New Roman" w:cs="B Lotus"/>
                <w:sz w:val="24"/>
                <w:szCs w:val="24"/>
              </w:rPr>
              <w:t xml:space="preserve"> </w:t>
            </w:r>
            <w:r w:rsidRPr="00306165">
              <w:rPr>
                <w:rFonts w:ascii="Times New Roman" w:hAnsi="Times New Roman" w:cs="B Lotus"/>
                <w:sz w:val="24"/>
                <w:szCs w:val="24"/>
                <w:rtl/>
              </w:rPr>
              <w:t>ميكروگرافي</w:t>
            </w:r>
          </w:p>
        </w:tc>
        <w:tc>
          <w:tcPr>
            <w:tcW w:w="2055"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2-3-2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عيوب داخلي</w:t>
            </w:r>
          </w:p>
        </w:tc>
        <w:tc>
          <w:tcPr>
            <w:tcW w:w="2055" w:type="dxa"/>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بــراي جــان و تــوپي چــرخ اطلاعاتي داده نشده است. فقط براي طوقه وجود دارد</w:t>
            </w:r>
          </w:p>
        </w:tc>
        <w:tc>
          <w:tcPr>
            <w:tcW w:w="2056" w:type="dxa"/>
            <w:gridSpan w:val="2"/>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بـراي هـر ســه بخـش جــان، توپي و طوقه چـرخ اطلاعـات وجود دارد</w:t>
            </w:r>
          </w:p>
        </w:tc>
      </w:tr>
      <w:tr w:rsidR="007042E4" w:rsidRPr="00306165" w:rsidTr="007042E4">
        <w:tc>
          <w:tcPr>
            <w:tcW w:w="1219"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3-3-2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عيوب</w:t>
            </w:r>
            <w:r w:rsidRPr="00306165">
              <w:rPr>
                <w:rFonts w:ascii="Times New Roman" w:hAnsi="Times New Roman" w:cs="B Lotus"/>
                <w:sz w:val="24"/>
                <w:szCs w:val="24"/>
              </w:rPr>
              <w:t xml:space="preserve"> </w:t>
            </w:r>
            <w:r w:rsidRPr="00306165">
              <w:rPr>
                <w:rFonts w:ascii="Times New Roman" w:hAnsi="Times New Roman" w:cs="B Lotus"/>
                <w:sz w:val="24"/>
                <w:szCs w:val="24"/>
                <w:rtl/>
              </w:rPr>
              <w:t>سطحي</w:t>
            </w:r>
          </w:p>
        </w:tc>
        <w:tc>
          <w:tcPr>
            <w:tcW w:w="2055"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4-2</w:t>
            </w:r>
          </w:p>
        </w:tc>
        <w:tc>
          <w:tcPr>
            <w:tcW w:w="3686"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تنش</w:t>
            </w:r>
            <w:r w:rsidRPr="00306165">
              <w:rPr>
                <w:rFonts w:ascii="Times New Roman" w:hAnsi="Times New Roman" w:cs="B Lotus"/>
                <w:sz w:val="24"/>
                <w:szCs w:val="24"/>
              </w:rPr>
              <w:t xml:space="preserve"> </w:t>
            </w:r>
            <w:r w:rsidRPr="00306165">
              <w:rPr>
                <w:rFonts w:ascii="Times New Roman" w:hAnsi="Times New Roman" w:cs="B Lotus"/>
                <w:sz w:val="24"/>
                <w:szCs w:val="24"/>
                <w:rtl/>
              </w:rPr>
              <w:t>هاي</w:t>
            </w:r>
            <w:r w:rsidRPr="00306165">
              <w:rPr>
                <w:rFonts w:ascii="Times New Roman" w:hAnsi="Times New Roman" w:cs="B Lotus"/>
                <w:sz w:val="24"/>
                <w:szCs w:val="24"/>
              </w:rPr>
              <w:t xml:space="preserve"> </w:t>
            </w:r>
            <w:r w:rsidRPr="00306165">
              <w:rPr>
                <w:rFonts w:ascii="Times New Roman" w:hAnsi="Times New Roman" w:cs="B Lotus"/>
                <w:sz w:val="24"/>
                <w:szCs w:val="24"/>
                <w:rtl/>
              </w:rPr>
              <w:t>پسماند</w:t>
            </w:r>
          </w:p>
        </w:tc>
        <w:tc>
          <w:tcPr>
            <w:tcW w:w="2055" w:type="dxa"/>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7042E4">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5-2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مشخصه</w:t>
            </w:r>
            <w:r w:rsidRPr="00306165">
              <w:rPr>
                <w:rFonts w:ascii="Times New Roman" w:hAnsi="Times New Roman" w:cs="B Lotus"/>
                <w:sz w:val="24"/>
                <w:szCs w:val="24"/>
              </w:rPr>
              <w:t xml:space="preserve"> </w:t>
            </w:r>
            <w:r w:rsidRPr="00306165">
              <w:rPr>
                <w:rFonts w:ascii="Times New Roman" w:hAnsi="Times New Roman" w:cs="B Lotus"/>
                <w:sz w:val="24"/>
                <w:szCs w:val="24"/>
                <w:rtl/>
              </w:rPr>
              <w:t>هاي</w:t>
            </w:r>
            <w:r w:rsidRPr="00306165">
              <w:rPr>
                <w:rFonts w:ascii="Times New Roman" w:hAnsi="Times New Roman" w:cs="B Lotus"/>
                <w:sz w:val="24"/>
                <w:szCs w:val="24"/>
              </w:rPr>
              <w:t xml:space="preserve"> </w:t>
            </w:r>
            <w:r w:rsidRPr="00306165">
              <w:rPr>
                <w:rFonts w:ascii="Times New Roman" w:hAnsi="Times New Roman" w:cs="B Lotus"/>
                <w:sz w:val="24"/>
                <w:szCs w:val="24"/>
                <w:rtl/>
              </w:rPr>
              <w:t>سطح</w:t>
            </w:r>
            <w:r w:rsidRPr="00306165">
              <w:rPr>
                <w:rFonts w:ascii="Times New Roman" w:hAnsi="Times New Roman" w:cs="B Lotus"/>
                <w:sz w:val="24"/>
                <w:szCs w:val="24"/>
              </w:rPr>
              <w:t xml:space="preserve"> </w:t>
            </w:r>
            <w:r w:rsidRPr="00306165">
              <w:rPr>
                <w:rFonts w:ascii="Times New Roman" w:hAnsi="Times New Roman" w:cs="B Lotus"/>
                <w:sz w:val="24"/>
                <w:szCs w:val="24"/>
                <w:rtl/>
              </w:rPr>
              <w:t>ماده</w:t>
            </w:r>
            <w:r w:rsidRPr="00306165">
              <w:rPr>
                <w:rFonts w:ascii="Times New Roman" w:hAnsi="Times New Roman" w:cs="B Lotus"/>
                <w:sz w:val="24"/>
                <w:szCs w:val="24"/>
              </w:rPr>
              <w:t xml:space="preserve"> - </w:t>
            </w:r>
            <w:r w:rsidRPr="00306165">
              <w:rPr>
                <w:rFonts w:ascii="Times New Roman" w:hAnsi="Times New Roman" w:cs="B Lotus"/>
                <w:sz w:val="24"/>
                <w:szCs w:val="24"/>
                <w:rtl/>
              </w:rPr>
              <w:t>زبري</w:t>
            </w:r>
            <w:r w:rsidRPr="00306165">
              <w:rPr>
                <w:rFonts w:ascii="Times New Roman" w:hAnsi="Times New Roman" w:cs="B Lotus"/>
                <w:sz w:val="24"/>
                <w:szCs w:val="24"/>
              </w:rPr>
              <w:t xml:space="preserve"> </w:t>
            </w:r>
            <w:r w:rsidRPr="00306165">
              <w:rPr>
                <w:rFonts w:ascii="Times New Roman" w:hAnsi="Times New Roman" w:cs="B Lotus"/>
                <w:sz w:val="24"/>
                <w:szCs w:val="24"/>
                <w:rtl/>
              </w:rPr>
              <w:t>سطح</w:t>
            </w:r>
          </w:p>
        </w:tc>
        <w:tc>
          <w:tcPr>
            <w:tcW w:w="4111" w:type="dxa"/>
            <w:gridSpan w:val="3"/>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در 3-812</w:t>
            </w:r>
            <w:r w:rsidRPr="00306165">
              <w:rPr>
                <w:rFonts w:ascii="Times New Roman" w:hAnsi="Times New Roman" w:cs="B Lotus"/>
                <w:sz w:val="24"/>
                <w:szCs w:val="24"/>
              </w:rPr>
              <w:t xml:space="preserve"> UIC </w:t>
            </w:r>
            <w:r w:rsidRPr="00306165">
              <w:rPr>
                <w:rFonts w:ascii="Times New Roman" w:hAnsi="Times New Roman" w:cs="B Lotus"/>
                <w:sz w:val="24"/>
                <w:szCs w:val="24"/>
                <w:rtl/>
              </w:rPr>
              <w:t>اطلاعات وجود ندارد، امـا مقـادير موجـود در</w:t>
            </w:r>
            <w:r w:rsidRPr="00306165">
              <w:rPr>
                <w:rFonts w:ascii="Times New Roman" w:hAnsi="Times New Roman" w:cs="B Lotus"/>
                <w:color w:val="000000" w:themeColor="text1"/>
                <w:sz w:val="24"/>
                <w:szCs w:val="24"/>
                <w:rtl/>
              </w:rPr>
              <w:t xml:space="preserve"> </w:t>
            </w:r>
            <w:r w:rsidRPr="00306165">
              <w:rPr>
                <w:rFonts w:ascii="Times New Roman" w:hAnsi="Times New Roman" w:cs="B Lotus"/>
                <w:sz w:val="24"/>
                <w:szCs w:val="24"/>
              </w:rPr>
              <w:t>UIC 812-2</w:t>
            </w:r>
            <w:r w:rsidRPr="00306165">
              <w:rPr>
                <w:rFonts w:ascii="Times New Roman" w:hAnsi="Times New Roman" w:cs="B Lotus"/>
                <w:sz w:val="24"/>
                <w:szCs w:val="24"/>
                <w:rtl/>
              </w:rPr>
              <w:t xml:space="preserve"> با </w:t>
            </w:r>
            <w:r w:rsidRPr="00306165">
              <w:rPr>
                <w:rFonts w:ascii="Times New Roman" w:hAnsi="Times New Roman" w:cs="B Lotus"/>
                <w:sz w:val="24"/>
                <w:szCs w:val="24"/>
                <w:rtl/>
              </w:rPr>
              <w:t>استاندارد</w:t>
            </w:r>
            <w:r w:rsidRPr="00306165">
              <w:rPr>
                <w:rFonts w:ascii="Times New Roman" w:hAnsi="Times New Roman" w:cs="B Lotus"/>
                <w:sz w:val="24"/>
                <w:szCs w:val="24"/>
                <w:rtl/>
              </w:rPr>
              <w:t xml:space="preserve"> </w:t>
            </w:r>
            <w:r w:rsidRPr="00306165">
              <w:rPr>
                <w:rFonts w:ascii="Times New Roman" w:hAnsi="Times New Roman" w:cs="B Lotus"/>
                <w:sz w:val="24"/>
                <w:szCs w:val="24"/>
              </w:rPr>
              <w:t>EN 13262</w:t>
            </w:r>
            <w:r w:rsidRPr="00306165">
              <w:rPr>
                <w:rFonts w:ascii="Times New Roman" w:hAnsi="Times New Roman" w:cs="B Lotus"/>
                <w:sz w:val="24"/>
                <w:szCs w:val="24"/>
                <w:rtl/>
              </w:rPr>
              <w:t xml:space="preserve"> مشابه است</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6-2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تلرانس</w:t>
            </w:r>
            <w:r w:rsidRPr="00306165">
              <w:rPr>
                <w:rFonts w:ascii="Times New Roman" w:hAnsi="Times New Roman" w:cs="B Lotus"/>
                <w:sz w:val="24"/>
                <w:szCs w:val="24"/>
              </w:rPr>
              <w:t xml:space="preserve"> </w:t>
            </w:r>
            <w:r w:rsidRPr="00306165">
              <w:rPr>
                <w:rFonts w:ascii="Times New Roman" w:hAnsi="Times New Roman" w:cs="B Lotus"/>
                <w:sz w:val="24"/>
                <w:szCs w:val="24"/>
                <w:rtl/>
              </w:rPr>
              <w:t>هاي</w:t>
            </w:r>
            <w:r w:rsidRPr="00306165">
              <w:rPr>
                <w:rFonts w:ascii="Times New Roman" w:hAnsi="Times New Roman" w:cs="B Lotus"/>
                <w:sz w:val="24"/>
                <w:szCs w:val="24"/>
              </w:rPr>
              <w:t xml:space="preserve"> </w:t>
            </w:r>
            <w:r w:rsidRPr="00306165">
              <w:rPr>
                <w:rFonts w:ascii="Times New Roman" w:hAnsi="Times New Roman" w:cs="B Lotus"/>
                <w:sz w:val="24"/>
                <w:szCs w:val="24"/>
                <w:rtl/>
              </w:rPr>
              <w:t>هندسي</w:t>
            </w:r>
          </w:p>
        </w:tc>
        <w:tc>
          <w:tcPr>
            <w:tcW w:w="4111" w:type="dxa"/>
            <w:gridSpan w:val="3"/>
          </w:tcPr>
          <w:p w:rsidR="007042E4" w:rsidRPr="00306165" w:rsidRDefault="00306165"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در 3-812</w:t>
            </w:r>
            <w:r w:rsidRPr="00306165">
              <w:rPr>
                <w:rFonts w:ascii="Times New Roman" w:hAnsi="Times New Roman" w:cs="B Lotus"/>
                <w:sz w:val="24"/>
                <w:szCs w:val="24"/>
              </w:rPr>
              <w:t xml:space="preserve"> UIC </w:t>
            </w:r>
            <w:r w:rsidRPr="00306165">
              <w:rPr>
                <w:rFonts w:ascii="Times New Roman" w:hAnsi="Times New Roman" w:cs="B Lotus"/>
                <w:sz w:val="24"/>
                <w:szCs w:val="24"/>
                <w:rtl/>
              </w:rPr>
              <w:t>اطلاعـات وجـود نـدارد مقـادير تلـرانسهـاي</w:t>
            </w:r>
            <w:r w:rsidRPr="00306165">
              <w:rPr>
                <w:rFonts w:ascii="Times New Roman" w:hAnsi="Times New Roman" w:cs="B Lotus"/>
                <w:color w:val="000000" w:themeColor="text1"/>
                <w:sz w:val="24"/>
                <w:szCs w:val="24"/>
                <w:rtl/>
              </w:rPr>
              <w:t xml:space="preserve"> </w:t>
            </w:r>
            <w:r w:rsidRPr="00306165">
              <w:rPr>
                <w:rFonts w:ascii="Times New Roman" w:hAnsi="Times New Roman" w:cs="B Lotus"/>
                <w:sz w:val="24"/>
                <w:szCs w:val="24"/>
                <w:rtl/>
              </w:rPr>
              <w:t>هندسي در 2-812</w:t>
            </w:r>
            <w:r w:rsidRPr="00306165">
              <w:rPr>
                <w:rFonts w:ascii="Times New Roman" w:hAnsi="Times New Roman" w:cs="B Lotus"/>
                <w:sz w:val="24"/>
                <w:szCs w:val="24"/>
              </w:rPr>
              <w:t xml:space="preserve"> UIC </w:t>
            </w:r>
            <w:r w:rsidRPr="00306165">
              <w:rPr>
                <w:rFonts w:ascii="Times New Roman" w:hAnsi="Times New Roman" w:cs="B Lotus"/>
                <w:sz w:val="24"/>
                <w:szCs w:val="24"/>
                <w:rtl/>
              </w:rPr>
              <w:t>ارائـه شـده كـه همـة مقـادير تلـرانس</w:t>
            </w:r>
            <w:r w:rsidRPr="00306165">
              <w:rPr>
                <w:rFonts w:ascii="Times New Roman" w:hAnsi="Times New Roman" w:cs="B Lotus"/>
                <w:sz w:val="24"/>
                <w:szCs w:val="24"/>
                <w:rtl/>
              </w:rPr>
              <w:t xml:space="preserve"> </w:t>
            </w:r>
            <w:r w:rsidRPr="00306165">
              <w:rPr>
                <w:rFonts w:ascii="Times New Roman" w:hAnsi="Times New Roman" w:cs="B Lotus"/>
                <w:sz w:val="24"/>
                <w:szCs w:val="24"/>
                <w:rtl/>
              </w:rPr>
              <w:t>هندسي با استاندارد 13262</w:t>
            </w:r>
            <w:r w:rsidRPr="00306165">
              <w:rPr>
                <w:rFonts w:ascii="Times New Roman" w:hAnsi="Times New Roman" w:cs="B Lotus"/>
                <w:sz w:val="24"/>
                <w:szCs w:val="24"/>
              </w:rPr>
              <w:t xml:space="preserve"> EN </w:t>
            </w:r>
            <w:r w:rsidRPr="00306165">
              <w:rPr>
                <w:rFonts w:ascii="Times New Roman" w:hAnsi="Times New Roman" w:cs="B Lotus"/>
                <w:sz w:val="24"/>
                <w:szCs w:val="24"/>
                <w:rtl/>
              </w:rPr>
              <w:t>يكسان نيستند</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t>7-2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حدود</w:t>
            </w:r>
            <w:r w:rsidRPr="00306165">
              <w:rPr>
                <w:rFonts w:ascii="Times New Roman" w:hAnsi="Times New Roman" w:cs="B Lotus"/>
                <w:sz w:val="24"/>
                <w:szCs w:val="24"/>
              </w:rPr>
              <w:t xml:space="preserve"> </w:t>
            </w:r>
            <w:r w:rsidRPr="00306165">
              <w:rPr>
                <w:rFonts w:ascii="Times New Roman" w:hAnsi="Times New Roman" w:cs="B Lotus"/>
                <w:sz w:val="24"/>
                <w:szCs w:val="24"/>
                <w:rtl/>
              </w:rPr>
              <w:t>مجاز</w:t>
            </w:r>
            <w:r w:rsidRPr="00306165">
              <w:rPr>
                <w:rFonts w:ascii="Times New Roman" w:hAnsi="Times New Roman" w:cs="B Lotus"/>
                <w:sz w:val="24"/>
                <w:szCs w:val="24"/>
              </w:rPr>
              <w:t xml:space="preserve"> </w:t>
            </w:r>
            <w:r w:rsidRPr="00306165">
              <w:rPr>
                <w:rFonts w:ascii="Times New Roman" w:hAnsi="Times New Roman" w:cs="B Lotus"/>
                <w:sz w:val="24"/>
                <w:szCs w:val="24"/>
                <w:rtl/>
              </w:rPr>
              <w:t>نابالانسي</w:t>
            </w:r>
            <w:r w:rsidRPr="00306165">
              <w:rPr>
                <w:rFonts w:ascii="Times New Roman" w:hAnsi="Times New Roman" w:cs="B Lotus"/>
                <w:sz w:val="24"/>
                <w:szCs w:val="24"/>
              </w:rPr>
              <w:t xml:space="preserve"> </w:t>
            </w:r>
            <w:r w:rsidRPr="00306165">
              <w:rPr>
                <w:rFonts w:ascii="Times New Roman" w:hAnsi="Times New Roman" w:cs="B Lotus"/>
                <w:sz w:val="24"/>
                <w:szCs w:val="24"/>
                <w:rtl/>
              </w:rPr>
              <w:t>استاتيكي</w:t>
            </w:r>
          </w:p>
        </w:tc>
        <w:tc>
          <w:tcPr>
            <w:tcW w:w="4111" w:type="dxa"/>
            <w:gridSpan w:val="3"/>
          </w:tcPr>
          <w:p w:rsidR="007042E4" w:rsidRPr="00306165" w:rsidRDefault="00306165" w:rsidP="00306165">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يكسانند ولي استاندارد 13262</w:t>
            </w:r>
            <w:r w:rsidRPr="00306165">
              <w:rPr>
                <w:rFonts w:ascii="Times New Roman" w:hAnsi="Times New Roman" w:cs="B Lotus"/>
                <w:sz w:val="24"/>
                <w:szCs w:val="24"/>
              </w:rPr>
              <w:t xml:space="preserve"> EN  </w:t>
            </w:r>
            <w:r w:rsidRPr="00306165">
              <w:rPr>
                <w:rFonts w:ascii="Times New Roman" w:hAnsi="Times New Roman" w:cs="B Lotus"/>
                <w:sz w:val="24"/>
                <w:szCs w:val="24"/>
                <w:rtl/>
              </w:rPr>
              <w:t>كاملتر ا</w:t>
            </w:r>
            <w:r w:rsidRPr="00306165">
              <w:rPr>
                <w:rFonts w:ascii="Times New Roman" w:hAnsi="Times New Roman" w:cs="B Lotus"/>
                <w:color w:val="000000" w:themeColor="text1"/>
                <w:sz w:val="24"/>
                <w:szCs w:val="24"/>
                <w:rtl/>
              </w:rPr>
              <w:t>ست</w:t>
            </w:r>
          </w:p>
        </w:tc>
      </w:tr>
      <w:tr w:rsidR="007042E4" w:rsidRPr="00306165" w:rsidTr="007042E4">
        <w:tc>
          <w:tcPr>
            <w:tcW w:w="1219"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color w:val="000000" w:themeColor="text1"/>
                <w:sz w:val="24"/>
                <w:szCs w:val="24"/>
                <w:rtl/>
              </w:rPr>
              <w:lastRenderedPageBreak/>
              <w:t>8-2</w:t>
            </w:r>
          </w:p>
        </w:tc>
        <w:tc>
          <w:tcPr>
            <w:tcW w:w="3686"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حداكثر</w:t>
            </w:r>
            <w:r w:rsidRPr="00306165">
              <w:rPr>
                <w:rFonts w:ascii="Times New Roman" w:hAnsi="Times New Roman" w:cs="B Lotus"/>
                <w:sz w:val="24"/>
                <w:szCs w:val="24"/>
              </w:rPr>
              <w:t xml:space="preserve"> </w:t>
            </w:r>
            <w:r w:rsidRPr="00306165">
              <w:rPr>
                <w:rFonts w:ascii="Times New Roman" w:hAnsi="Times New Roman" w:cs="B Lotus"/>
                <w:sz w:val="24"/>
                <w:szCs w:val="24"/>
                <w:rtl/>
              </w:rPr>
              <w:t>درصد</w:t>
            </w:r>
            <w:r w:rsidRPr="00306165">
              <w:rPr>
                <w:rFonts w:ascii="Times New Roman" w:hAnsi="Times New Roman" w:cs="B Lotus"/>
                <w:sz w:val="24"/>
                <w:szCs w:val="24"/>
              </w:rPr>
              <w:t xml:space="preserve"> </w:t>
            </w:r>
            <w:r w:rsidRPr="00306165">
              <w:rPr>
                <w:rFonts w:ascii="Times New Roman" w:hAnsi="Times New Roman" w:cs="B Lotus"/>
                <w:sz w:val="24"/>
                <w:szCs w:val="24"/>
                <w:rtl/>
              </w:rPr>
              <w:t>گاز</w:t>
            </w:r>
            <w:r w:rsidRPr="00306165">
              <w:rPr>
                <w:rFonts w:ascii="Times New Roman" w:hAnsi="Times New Roman" w:cs="B Lotus"/>
                <w:sz w:val="24"/>
                <w:szCs w:val="24"/>
              </w:rPr>
              <w:t xml:space="preserve"> </w:t>
            </w:r>
            <w:r w:rsidRPr="00306165">
              <w:rPr>
                <w:rFonts w:ascii="Times New Roman" w:hAnsi="Times New Roman" w:cs="B Lotus"/>
                <w:sz w:val="24"/>
                <w:szCs w:val="24"/>
                <w:rtl/>
              </w:rPr>
              <w:t>هيدروژن</w:t>
            </w:r>
            <w:r w:rsidRPr="00306165">
              <w:rPr>
                <w:rFonts w:ascii="Times New Roman" w:hAnsi="Times New Roman" w:cs="B Lotus"/>
                <w:sz w:val="24"/>
                <w:szCs w:val="24"/>
              </w:rPr>
              <w:t xml:space="preserve"> </w:t>
            </w:r>
            <w:r w:rsidRPr="00306165">
              <w:rPr>
                <w:rFonts w:ascii="Times New Roman" w:hAnsi="Times New Roman" w:cs="B Lotus"/>
                <w:sz w:val="24"/>
                <w:szCs w:val="24"/>
                <w:rtl/>
              </w:rPr>
              <w:t>موجود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در</w:t>
            </w:r>
            <w:r w:rsidRPr="00306165">
              <w:rPr>
                <w:rFonts w:ascii="Times New Roman" w:hAnsi="Times New Roman" w:cs="B Lotus"/>
                <w:sz w:val="24"/>
                <w:szCs w:val="24"/>
              </w:rPr>
              <w:t xml:space="preserve"> </w:t>
            </w:r>
            <w:r w:rsidRPr="00306165">
              <w:rPr>
                <w:rFonts w:ascii="Times New Roman" w:hAnsi="Times New Roman" w:cs="B Lotus"/>
                <w:sz w:val="24"/>
                <w:szCs w:val="24"/>
                <w:rtl/>
              </w:rPr>
              <w:t>چرخ</w:t>
            </w:r>
          </w:p>
        </w:tc>
        <w:tc>
          <w:tcPr>
            <w:tcW w:w="2055" w:type="dxa"/>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ندارد</w:t>
            </w:r>
          </w:p>
        </w:tc>
        <w:tc>
          <w:tcPr>
            <w:tcW w:w="2056" w:type="dxa"/>
            <w:gridSpan w:val="2"/>
          </w:tcPr>
          <w:p w:rsidR="007042E4" w:rsidRPr="00306165" w:rsidRDefault="007042E4" w:rsidP="00614672">
            <w:pPr>
              <w:jc w:val="center"/>
              <w:rPr>
                <w:rFonts w:ascii="Times New Roman" w:hAnsi="Times New Roman" w:cs="B Lotus"/>
                <w:color w:val="000000" w:themeColor="text1"/>
                <w:sz w:val="24"/>
                <w:szCs w:val="24"/>
                <w:rtl/>
              </w:rPr>
            </w:pPr>
            <w:r w:rsidRPr="00306165">
              <w:rPr>
                <w:rFonts w:ascii="Times New Roman" w:hAnsi="Times New Roman" w:cs="B Lotus"/>
                <w:sz w:val="24"/>
                <w:szCs w:val="24"/>
                <w:rtl/>
              </w:rPr>
              <w:t>اطلاعات</w:t>
            </w:r>
            <w:r w:rsidRPr="00306165">
              <w:rPr>
                <w:rFonts w:ascii="Times New Roman" w:hAnsi="Times New Roman" w:cs="B Lotus"/>
                <w:sz w:val="24"/>
                <w:szCs w:val="24"/>
              </w:rPr>
              <w:t xml:space="preserve"> </w:t>
            </w:r>
            <w:r w:rsidRPr="00306165">
              <w:rPr>
                <w:rFonts w:ascii="Times New Roman" w:hAnsi="Times New Roman" w:cs="B Lotus"/>
                <w:sz w:val="24"/>
                <w:szCs w:val="24"/>
                <w:rtl/>
              </w:rPr>
              <w:t>وجود</w:t>
            </w:r>
            <w:r w:rsidRPr="00306165">
              <w:rPr>
                <w:rFonts w:ascii="Times New Roman" w:hAnsi="Times New Roman" w:cs="B Lotus"/>
                <w:sz w:val="24"/>
                <w:szCs w:val="24"/>
              </w:rPr>
              <w:t xml:space="preserve"> </w:t>
            </w:r>
            <w:r w:rsidRPr="00306165">
              <w:rPr>
                <w:rFonts w:ascii="Times New Roman" w:hAnsi="Times New Roman" w:cs="B Lotus"/>
                <w:sz w:val="24"/>
                <w:szCs w:val="24"/>
                <w:rtl/>
              </w:rPr>
              <w:t>دارد</w:t>
            </w:r>
          </w:p>
        </w:tc>
      </w:tr>
    </w:tbl>
    <w:p w:rsidR="007042E4" w:rsidRPr="00614672" w:rsidRDefault="007042E4" w:rsidP="00614672">
      <w:pPr>
        <w:jc w:val="center"/>
        <w:rPr>
          <w:rFonts w:ascii="Times New Roman" w:hAnsi="Times New Roman" w:cs="B Lotus"/>
          <w:color w:val="000000" w:themeColor="text1"/>
          <w:sz w:val="28"/>
          <w:szCs w:val="28"/>
          <w:rtl/>
        </w:rPr>
      </w:pPr>
    </w:p>
    <w:p w:rsidR="00614672" w:rsidRPr="00614672" w:rsidRDefault="00614672" w:rsidP="00AF38A1">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حداكثر </w:t>
      </w:r>
      <w:r w:rsidR="00E604EC">
        <w:rPr>
          <w:rFonts w:ascii="Times New Roman" w:hAnsi="Times New Roman" w:cs="B Lotus"/>
          <w:color w:val="000000" w:themeColor="text1"/>
          <w:sz w:val="28"/>
          <w:szCs w:val="28"/>
          <w:rtl/>
        </w:rPr>
        <w:t>درصد</w:t>
      </w:r>
      <w:r w:rsidRPr="00614672">
        <w:rPr>
          <w:rFonts w:ascii="Times New Roman" w:hAnsi="Times New Roman" w:cs="B Lotus"/>
          <w:color w:val="000000" w:themeColor="text1"/>
          <w:sz w:val="28"/>
          <w:szCs w:val="28"/>
          <w:rtl/>
        </w:rPr>
        <w:t xml:space="preserve"> گاز هيدروژن موجود در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در 18 مرحله ذوب به </w:t>
      </w:r>
      <w:r w:rsidR="00E604EC">
        <w:rPr>
          <w:rFonts w:ascii="Times New Roman" w:hAnsi="Times New Roman" w:cs="B Lotus"/>
          <w:color w:val="000000" w:themeColor="text1"/>
          <w:sz w:val="28"/>
          <w:szCs w:val="28"/>
          <w:rtl/>
        </w:rPr>
        <w:t>درصد</w:t>
      </w:r>
      <w:r w:rsidRPr="00614672">
        <w:rPr>
          <w:rFonts w:ascii="Times New Roman" w:hAnsi="Times New Roman" w:cs="B Lotus"/>
          <w:color w:val="000000" w:themeColor="text1"/>
          <w:sz w:val="28"/>
          <w:szCs w:val="28"/>
          <w:rtl/>
        </w:rPr>
        <w:t xml:space="preserve"> گاز هيدروژن در هـيچ</w:t>
      </w:r>
      <w:r w:rsidR="00AF38A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یک</w:t>
      </w:r>
      <w:r w:rsidRPr="00614672">
        <w:rPr>
          <w:rFonts w:ascii="Times New Roman" w:hAnsi="Times New Roman" w:cs="B Lotus"/>
          <w:color w:val="000000" w:themeColor="text1"/>
          <w:sz w:val="28"/>
          <w:szCs w:val="28"/>
          <w:rtl/>
        </w:rPr>
        <w:t xml:space="preserve"> از مقـررات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اشاره اي نشده است، حال آنكه يكي از پارامتر</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مهم در عمر خستگي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است. تنها استانداردي كه حدود </w:t>
      </w:r>
      <w:r w:rsidR="00594F3C">
        <w:rPr>
          <w:rFonts w:ascii="Times New Roman" w:hAnsi="Times New Roman" w:cs="B Lotus"/>
          <w:color w:val="000000" w:themeColor="text1"/>
          <w:sz w:val="28"/>
          <w:szCs w:val="28"/>
          <w:rtl/>
        </w:rPr>
        <w:t>مجاز</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برای</w:t>
      </w:r>
      <w:r w:rsidRPr="00614672">
        <w:rPr>
          <w:rFonts w:ascii="Times New Roman" w:hAnsi="Times New Roman" w:cs="B Lotus"/>
          <w:color w:val="000000" w:themeColor="text1"/>
          <w:sz w:val="28"/>
          <w:szCs w:val="28"/>
          <w:rtl/>
        </w:rPr>
        <w:t xml:space="preserve"> آن </w:t>
      </w:r>
      <w:r w:rsidR="00594F3C">
        <w:rPr>
          <w:rFonts w:ascii="Times New Roman" w:hAnsi="Times New Roman" w:cs="B Lotus"/>
          <w:color w:val="000000" w:themeColor="text1"/>
          <w:sz w:val="28"/>
          <w:szCs w:val="28"/>
          <w:rtl/>
        </w:rPr>
        <w:t>تعیین</w:t>
      </w:r>
      <w:r w:rsidRPr="00614672">
        <w:rPr>
          <w:rFonts w:ascii="Times New Roman" w:hAnsi="Times New Roman" w:cs="B Lotus"/>
          <w:color w:val="000000" w:themeColor="text1"/>
          <w:sz w:val="28"/>
          <w:szCs w:val="28"/>
          <w:rtl/>
        </w:rPr>
        <w:t xml:space="preserve"> نمـوده،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 روش </w:t>
      </w:r>
      <w:r w:rsidR="00E604EC">
        <w:rPr>
          <w:rFonts w:ascii="Times New Roman" w:hAnsi="Times New Roman" w:cs="B Lotus"/>
          <w:color w:val="000000" w:themeColor="text1"/>
          <w:sz w:val="28"/>
          <w:szCs w:val="28"/>
          <w:rtl/>
        </w:rPr>
        <w:t>اندازه گیری</w:t>
      </w:r>
      <w:r w:rsidRPr="00614672">
        <w:rPr>
          <w:rFonts w:ascii="Times New Roman" w:hAnsi="Times New Roman" w:cs="B Lotus"/>
          <w:color w:val="000000" w:themeColor="text1"/>
          <w:sz w:val="28"/>
          <w:szCs w:val="28"/>
          <w:rtl/>
        </w:rPr>
        <w:t xml:space="preserve"> و آنــاليز در پيوســت </w:t>
      </w:r>
      <w:r w:rsidR="004A285E">
        <w:rPr>
          <w:rFonts w:ascii="Times New Roman" w:hAnsi="Times New Roman" w:cs="B Lotus"/>
          <w:color w:val="000000" w:themeColor="text1"/>
          <w:sz w:val="28"/>
          <w:szCs w:val="28"/>
          <w:rtl/>
        </w:rPr>
        <w:t>این</w:t>
      </w:r>
      <w:r w:rsidRPr="00614672">
        <w:rPr>
          <w:rFonts w:ascii="Times New Roman" w:hAnsi="Times New Roman" w:cs="B Lotus"/>
          <w:color w:val="000000" w:themeColor="text1"/>
          <w:sz w:val="28"/>
          <w:szCs w:val="28"/>
          <w:rtl/>
        </w:rPr>
        <w:t xml:space="preserve"> استاندارد اشاره شده است. حداكثر مقادير </w:t>
      </w:r>
      <w:r w:rsidR="00E604EC">
        <w:rPr>
          <w:rFonts w:ascii="Times New Roman" w:hAnsi="Times New Roman" w:cs="B Lotus"/>
          <w:color w:val="000000" w:themeColor="text1"/>
          <w:sz w:val="28"/>
          <w:szCs w:val="28"/>
          <w:rtl/>
        </w:rPr>
        <w:t>درصد</w:t>
      </w:r>
      <w:r w:rsidRPr="00614672">
        <w:rPr>
          <w:rFonts w:ascii="Times New Roman" w:hAnsi="Times New Roman" w:cs="B Lotus"/>
          <w:color w:val="000000" w:themeColor="text1"/>
          <w:sz w:val="28"/>
          <w:szCs w:val="28"/>
          <w:rtl/>
        </w:rPr>
        <w:t xml:space="preserve"> گـاز هيدروژن، براي گروه 1</w:t>
      </w:r>
      <w:r w:rsidR="00AF38A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سرعت بالاي 200 كيلومتر </w:t>
      </w:r>
      <w:r w:rsidR="00AF38A1">
        <w:rPr>
          <w:rFonts w:ascii="Times New Roman" w:hAnsi="Times New Roman" w:cs="B Lotus" w:hint="cs"/>
          <w:color w:val="000000" w:themeColor="text1"/>
          <w:sz w:val="28"/>
          <w:szCs w:val="28"/>
          <w:rtl/>
        </w:rPr>
        <w:t xml:space="preserve">بر ساعت) </w:t>
      </w:r>
      <w:r w:rsidR="00AF38A1">
        <w:rPr>
          <w:rFonts w:ascii="Times New Roman" w:hAnsi="Times New Roman" w:cs="B Lotus"/>
          <w:color w:val="000000" w:themeColor="text1"/>
          <w:sz w:val="28"/>
          <w:szCs w:val="28"/>
        </w:rPr>
        <w:t>ppm</w:t>
      </w:r>
      <w:r w:rsidR="00AF38A1">
        <w:rPr>
          <w:rFonts w:ascii="Times New Roman" w:hAnsi="Times New Roman" w:cs="B Lotus" w:hint="cs"/>
          <w:color w:val="000000" w:themeColor="text1"/>
          <w:sz w:val="28"/>
          <w:szCs w:val="28"/>
          <w:rtl/>
        </w:rPr>
        <w:t xml:space="preserve">2 و برای گروه 2 </w:t>
      </w:r>
      <w:r w:rsidR="00AF38A1">
        <w:rPr>
          <w:rFonts w:ascii="Times New Roman" w:hAnsi="Times New Roman" w:cs="B Lotus"/>
          <w:color w:val="000000" w:themeColor="text1"/>
          <w:sz w:val="28"/>
          <w:szCs w:val="28"/>
        </w:rPr>
        <w:t>ppm</w:t>
      </w:r>
      <w:r w:rsidR="00AF38A1">
        <w:rPr>
          <w:rFonts w:ascii="Times New Roman" w:hAnsi="Times New Roman" w:cs="B Lotus" w:hint="cs"/>
          <w:color w:val="000000" w:themeColor="text1"/>
          <w:sz w:val="28"/>
          <w:szCs w:val="28"/>
          <w:rtl/>
        </w:rPr>
        <w:t xml:space="preserve"> 5/2 </w:t>
      </w:r>
      <w:r w:rsidR="004A285E">
        <w:rPr>
          <w:rFonts w:ascii="Times New Roman" w:hAnsi="Times New Roman" w:cs="B Lotus"/>
          <w:color w:val="000000" w:themeColor="text1"/>
          <w:sz w:val="28"/>
          <w:szCs w:val="28"/>
          <w:rtl/>
        </w:rPr>
        <w:t>می باشند</w:t>
      </w:r>
      <w:r w:rsidR="00AF38A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لذا خريدار بايستي </w:t>
      </w:r>
      <w:r w:rsidR="00E604EC">
        <w:rPr>
          <w:rFonts w:ascii="Times New Roman" w:hAnsi="Times New Roman" w:cs="B Lotus"/>
          <w:color w:val="000000" w:themeColor="text1"/>
          <w:sz w:val="28"/>
          <w:szCs w:val="28"/>
          <w:rtl/>
        </w:rPr>
        <w:t>درصد</w:t>
      </w:r>
      <w:r w:rsidR="00AF38A1">
        <w:rPr>
          <w:rFonts w:ascii="Times New Roman" w:hAnsi="Times New Roman" w:cs="B Lotus"/>
          <w:color w:val="000000" w:themeColor="text1"/>
          <w:sz w:val="28"/>
          <w:szCs w:val="28"/>
          <w:rtl/>
        </w:rPr>
        <w:t xml:space="preserve"> گاز هيدروژن موج</w:t>
      </w:r>
      <w:r w:rsidRPr="00614672">
        <w:rPr>
          <w:rFonts w:ascii="Times New Roman" w:hAnsi="Times New Roman" w:cs="B Lotus"/>
          <w:color w:val="000000" w:themeColor="text1"/>
          <w:sz w:val="28"/>
          <w:szCs w:val="28"/>
          <w:rtl/>
        </w:rPr>
        <w:t xml:space="preserve">ود در </w:t>
      </w:r>
      <w:r w:rsidR="004A285E">
        <w:rPr>
          <w:rFonts w:ascii="Times New Roman" w:hAnsi="Times New Roman" w:cs="B Lotus"/>
          <w:color w:val="000000" w:themeColor="text1"/>
          <w:sz w:val="28"/>
          <w:szCs w:val="28"/>
          <w:rtl/>
        </w:rPr>
        <w:t>چرخ</w:t>
      </w:r>
      <w:r w:rsidRPr="00614672">
        <w:rPr>
          <w:rFonts w:ascii="Times New Roman" w:hAnsi="Times New Roman" w:cs="B Lotus"/>
          <w:color w:val="000000" w:themeColor="text1"/>
          <w:sz w:val="28"/>
          <w:szCs w:val="28"/>
          <w:rtl/>
        </w:rPr>
        <w:t xml:space="preserve"> ر</w:t>
      </w:r>
      <w:r w:rsidR="00AF38A1">
        <w:rPr>
          <w:rFonts w:ascii="Times New Roman" w:hAnsi="Times New Roman" w:cs="B Lotus"/>
          <w:color w:val="000000" w:themeColor="text1"/>
          <w:sz w:val="28"/>
          <w:szCs w:val="28"/>
          <w:rtl/>
        </w:rPr>
        <w:t>ا از شركت سازنده اخذ كند. حاصل بررس</w:t>
      </w:r>
      <w:r w:rsidRPr="00614672">
        <w:rPr>
          <w:rFonts w:ascii="Times New Roman" w:hAnsi="Times New Roman" w:cs="B Lotus"/>
          <w:color w:val="000000" w:themeColor="text1"/>
          <w:sz w:val="28"/>
          <w:szCs w:val="28"/>
          <w:rtl/>
        </w:rPr>
        <w:t xml:space="preserve">ي </w:t>
      </w:r>
      <w:r w:rsidR="00D42C66">
        <w:rPr>
          <w:rFonts w:ascii="Times New Roman" w:hAnsi="Times New Roman" w:cs="B Lotus"/>
          <w:color w:val="000000" w:themeColor="text1"/>
          <w:sz w:val="28"/>
          <w:szCs w:val="28"/>
          <w:rtl/>
        </w:rPr>
        <w:t>مشخصه های</w:t>
      </w:r>
      <w:r w:rsidRPr="00614672">
        <w:rPr>
          <w:rFonts w:ascii="Times New Roman" w:hAnsi="Times New Roman" w:cs="B Lotus"/>
          <w:color w:val="000000" w:themeColor="text1"/>
          <w:sz w:val="28"/>
          <w:szCs w:val="28"/>
          <w:rtl/>
        </w:rPr>
        <w:t xml:space="preserve"> فني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w:t>
      </w:r>
      <w:r w:rsidRPr="00614672">
        <w:rPr>
          <w:rFonts w:ascii="Times New Roman" w:hAnsi="Times New Roman" w:cs="B Lotus"/>
          <w:color w:val="000000" w:themeColor="text1"/>
          <w:sz w:val="28"/>
          <w:szCs w:val="28"/>
          <w:rtl/>
        </w:rPr>
        <w:t xml:space="preserve"> منوبلوك شامل تفاوت ها و برخي شباهت</w:t>
      </w:r>
      <w:r w:rsidR="00AF38A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فیش</w:t>
      </w:r>
      <w:r w:rsidRPr="00614672">
        <w:rPr>
          <w:rFonts w:ascii="Times New Roman" w:hAnsi="Times New Roman" w:cs="B Lotus"/>
          <w:color w:val="000000" w:themeColor="text1"/>
          <w:sz w:val="28"/>
          <w:szCs w:val="28"/>
          <w:rtl/>
        </w:rPr>
        <w:t xml:space="preserve"> 3-812 </w:t>
      </w:r>
      <w:r w:rsidRPr="00614672">
        <w:rPr>
          <w:rFonts w:ascii="Times New Roman" w:hAnsi="Times New Roman" w:cs="B Lotus"/>
          <w:color w:val="000000" w:themeColor="text1"/>
          <w:sz w:val="28"/>
          <w:szCs w:val="28"/>
        </w:rPr>
        <w:t>UIC</w:t>
      </w:r>
      <w:r w:rsidRPr="00614672">
        <w:rPr>
          <w:rFonts w:ascii="Times New Roman" w:hAnsi="Times New Roman" w:cs="B Lotus"/>
          <w:color w:val="000000" w:themeColor="text1"/>
          <w:sz w:val="28"/>
          <w:szCs w:val="28"/>
          <w:rtl/>
        </w:rPr>
        <w:t xml:space="preserve"> و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w:t>
      </w:r>
      <w:r w:rsidRPr="00614672">
        <w:rPr>
          <w:rFonts w:ascii="Times New Roman" w:hAnsi="Times New Roman" w:cs="B Lotus"/>
          <w:color w:val="000000" w:themeColor="text1"/>
          <w:sz w:val="28"/>
          <w:szCs w:val="28"/>
        </w:rPr>
        <w:t>EN 13262</w:t>
      </w:r>
      <w:r w:rsidRPr="00614672">
        <w:rPr>
          <w:rFonts w:ascii="Times New Roman" w:hAnsi="Times New Roman" w:cs="B Lotus"/>
          <w:color w:val="000000" w:themeColor="text1"/>
          <w:sz w:val="28"/>
          <w:szCs w:val="28"/>
          <w:rtl/>
        </w:rPr>
        <w:t xml:space="preserve"> به اجمال در جدول 11 قيد شده</w:t>
      </w:r>
      <w:r w:rsidR="00AF38A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است.</w:t>
      </w:r>
    </w:p>
    <w:p w:rsidR="00614672" w:rsidRPr="00875A86" w:rsidRDefault="00614672" w:rsidP="00EE5A7C">
      <w:pPr>
        <w:jc w:val="both"/>
        <w:rPr>
          <w:rFonts w:ascii="Times New Roman" w:hAnsi="Times New Roman" w:cs="B Lotus"/>
          <w:b/>
          <w:bCs/>
          <w:color w:val="000000" w:themeColor="text1"/>
          <w:sz w:val="32"/>
          <w:szCs w:val="32"/>
          <w:rtl/>
        </w:rPr>
      </w:pPr>
      <w:r w:rsidRPr="00875A86">
        <w:rPr>
          <w:rFonts w:ascii="Times New Roman" w:hAnsi="Times New Roman" w:cs="B Lotus"/>
          <w:b/>
          <w:bCs/>
          <w:color w:val="000000" w:themeColor="text1"/>
          <w:sz w:val="32"/>
          <w:szCs w:val="32"/>
          <w:rtl/>
        </w:rPr>
        <w:t xml:space="preserve">نتيجه گيري </w:t>
      </w:r>
    </w:p>
    <w:p w:rsidR="00614672" w:rsidRPr="00614672" w:rsidRDefault="00614672" w:rsidP="00EE5A7C">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اتحادي</w:t>
      </w:r>
      <w:r w:rsidR="004A285E">
        <w:rPr>
          <w:rFonts w:ascii="Times New Roman" w:hAnsi="Times New Roman" w:cs="B Lotus"/>
          <w:color w:val="000000" w:themeColor="text1"/>
          <w:sz w:val="28"/>
          <w:szCs w:val="28"/>
          <w:rtl/>
        </w:rPr>
        <w:t>ه</w:t>
      </w:r>
      <w:r w:rsidRPr="00614672">
        <w:rPr>
          <w:rFonts w:ascii="Times New Roman" w:hAnsi="Times New Roman" w:cs="B Lotus"/>
          <w:color w:val="000000" w:themeColor="text1"/>
          <w:sz w:val="28"/>
          <w:szCs w:val="28"/>
          <w:rtl/>
        </w:rPr>
        <w:t xml:space="preserve"> بين</w:t>
      </w:r>
      <w:r w:rsidR="00AF38A1">
        <w:rPr>
          <w:rFonts w:ascii="Times New Roman" w:hAnsi="Times New Roman" w:cs="B Lotus" w:hint="cs"/>
          <w:color w:val="000000" w:themeColor="text1"/>
          <w:sz w:val="28"/>
          <w:szCs w:val="28"/>
          <w:rtl/>
        </w:rPr>
        <w:t xml:space="preserve"> </w:t>
      </w:r>
      <w:r w:rsidRPr="00614672">
        <w:rPr>
          <w:rFonts w:ascii="Times New Roman" w:hAnsi="Times New Roman" w:cs="B Lotus"/>
          <w:color w:val="000000" w:themeColor="text1"/>
          <w:sz w:val="28"/>
          <w:szCs w:val="28"/>
          <w:rtl/>
        </w:rPr>
        <w:t xml:space="preserve">المللي </w:t>
      </w:r>
      <w:r w:rsidR="00D5716E">
        <w:rPr>
          <w:rFonts w:ascii="Times New Roman" w:hAnsi="Times New Roman" w:cs="B Lotus"/>
          <w:color w:val="000000" w:themeColor="text1"/>
          <w:sz w:val="28"/>
          <w:szCs w:val="28"/>
          <w:rtl/>
        </w:rPr>
        <w:t>راه آهن ها</w:t>
      </w:r>
      <w:r w:rsidRPr="00614672">
        <w:rPr>
          <w:rFonts w:ascii="Times New Roman" w:hAnsi="Times New Roman" w:cs="B Lotus"/>
          <w:color w:val="000000" w:themeColor="text1"/>
          <w:sz w:val="28"/>
          <w:szCs w:val="28"/>
          <w:rtl/>
        </w:rPr>
        <w:t xml:space="preserve">، برخي </w:t>
      </w:r>
      <w:r w:rsidR="00E604EC">
        <w:rPr>
          <w:rFonts w:ascii="Times New Roman" w:hAnsi="Times New Roman" w:cs="B Lotus"/>
          <w:color w:val="000000" w:themeColor="text1"/>
          <w:sz w:val="28"/>
          <w:szCs w:val="28"/>
          <w:rtl/>
        </w:rPr>
        <w:t>فیش</w:t>
      </w:r>
      <w:r w:rsidR="00AF38A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UIC</w:t>
      </w:r>
      <w:r w:rsidR="00AF38A1">
        <w:rPr>
          <w:rFonts w:ascii="Times New Roman" w:hAnsi="Times New Roman" w:cs="B Lotus"/>
          <w:color w:val="000000" w:themeColor="text1"/>
          <w:sz w:val="28"/>
          <w:szCs w:val="28"/>
          <w:rtl/>
        </w:rPr>
        <w:t xml:space="preserve"> را منس</w:t>
      </w:r>
      <w:r w:rsidRPr="00614672">
        <w:rPr>
          <w:rFonts w:ascii="Times New Roman" w:hAnsi="Times New Roman" w:cs="B Lotus"/>
          <w:color w:val="000000" w:themeColor="text1"/>
          <w:sz w:val="28"/>
          <w:szCs w:val="28"/>
          <w:rtl/>
        </w:rPr>
        <w:t xml:space="preserve">وخ و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اندارد</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EN</w:t>
      </w:r>
      <w:r w:rsidR="00AF38A1">
        <w:rPr>
          <w:rFonts w:ascii="Times New Roman" w:hAnsi="Times New Roman" w:cs="B Lotus"/>
          <w:color w:val="000000" w:themeColor="text1"/>
          <w:sz w:val="28"/>
          <w:szCs w:val="28"/>
          <w:rtl/>
        </w:rPr>
        <w:t xml:space="preserve"> را جـايگزين آنهـا ك</w:t>
      </w:r>
      <w:r w:rsidRPr="00614672">
        <w:rPr>
          <w:rFonts w:ascii="Times New Roman" w:hAnsi="Times New Roman" w:cs="B Lotus"/>
          <w:color w:val="000000" w:themeColor="text1"/>
          <w:sz w:val="28"/>
          <w:szCs w:val="28"/>
          <w:rtl/>
        </w:rPr>
        <w:t xml:space="preserve">رده است. لذا بايستي در تدوين مشخصات فني و سـفارش تـأمين قطعـات، در </w:t>
      </w:r>
      <w:r w:rsidR="00E604EC">
        <w:rPr>
          <w:rFonts w:ascii="Times New Roman" w:hAnsi="Times New Roman" w:cs="B Lotus"/>
          <w:color w:val="000000" w:themeColor="text1"/>
          <w:sz w:val="28"/>
          <w:szCs w:val="28"/>
          <w:rtl/>
        </w:rPr>
        <w:t>اشاره</w:t>
      </w:r>
      <w:r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به</w:t>
      </w:r>
      <w:r w:rsidR="00AF38A1">
        <w:rPr>
          <w:rFonts w:ascii="Times New Roman" w:hAnsi="Times New Roman" w:cs="B Lotus"/>
          <w:color w:val="000000" w:themeColor="text1"/>
          <w:sz w:val="28"/>
          <w:szCs w:val="28"/>
          <w:rtl/>
        </w:rPr>
        <w:t xml:space="preserve"> ف</w:t>
      </w:r>
      <w:r w:rsidRPr="00614672">
        <w:rPr>
          <w:rFonts w:ascii="Times New Roman" w:hAnsi="Times New Roman" w:cs="B Lotus"/>
          <w:color w:val="000000" w:themeColor="text1"/>
          <w:sz w:val="28"/>
          <w:szCs w:val="28"/>
          <w:rtl/>
        </w:rPr>
        <w:t>يش</w:t>
      </w:r>
      <w:r w:rsidR="00E604EC">
        <w:rPr>
          <w:rFonts w:ascii="Times New Roman" w:hAnsi="Times New Roman" w:cs="B Lotus"/>
          <w:color w:val="000000" w:themeColor="text1"/>
          <w:sz w:val="28"/>
          <w:szCs w:val="28"/>
          <w:rtl/>
        </w:rPr>
        <w:t>های</w:t>
      </w:r>
      <w:r w:rsidRPr="00614672">
        <w:rPr>
          <w:rFonts w:ascii="Times New Roman" w:hAnsi="Times New Roman" w:cs="B Lotus"/>
          <w:color w:val="000000" w:themeColor="text1"/>
          <w:sz w:val="28"/>
          <w:szCs w:val="28"/>
          <w:rtl/>
        </w:rPr>
        <w:t xml:space="preserve"> </w:t>
      </w:r>
      <w:r w:rsidRPr="00614672">
        <w:rPr>
          <w:rFonts w:ascii="Times New Roman" w:hAnsi="Times New Roman" w:cs="B Lotus"/>
          <w:color w:val="000000" w:themeColor="text1"/>
          <w:sz w:val="28"/>
          <w:szCs w:val="28"/>
        </w:rPr>
        <w:t>UIC</w:t>
      </w:r>
      <w:r w:rsidR="00AF38A1">
        <w:rPr>
          <w:rFonts w:ascii="Times New Roman" w:hAnsi="Times New Roman" w:cs="B Lotus"/>
          <w:color w:val="000000" w:themeColor="text1"/>
          <w:sz w:val="28"/>
          <w:szCs w:val="28"/>
          <w:rtl/>
        </w:rPr>
        <w:t xml:space="preserve"> تعمق بيشتري نمود. يك</w:t>
      </w:r>
      <w:r w:rsidRPr="00614672">
        <w:rPr>
          <w:rFonts w:ascii="Times New Roman" w:hAnsi="Times New Roman" w:cs="B Lotus"/>
          <w:color w:val="000000" w:themeColor="text1"/>
          <w:sz w:val="28"/>
          <w:szCs w:val="28"/>
          <w:rtl/>
        </w:rPr>
        <w:t xml:space="preserve">ي از </w:t>
      </w:r>
      <w:r w:rsidR="004A285E">
        <w:rPr>
          <w:rFonts w:ascii="Times New Roman" w:hAnsi="Times New Roman" w:cs="B Lotus"/>
          <w:color w:val="000000" w:themeColor="text1"/>
          <w:sz w:val="28"/>
          <w:szCs w:val="28"/>
          <w:rtl/>
        </w:rPr>
        <w:t>این</w:t>
      </w:r>
      <w:r w:rsidR="00AF38A1">
        <w:rPr>
          <w:rFonts w:ascii="Times New Roman" w:hAnsi="Times New Roman" w:cs="B Lotus"/>
          <w:color w:val="000000" w:themeColor="text1"/>
          <w:sz w:val="28"/>
          <w:szCs w:val="28"/>
          <w:rtl/>
        </w:rPr>
        <w:t xml:space="preserve"> مـوارد، مشخصات فن</w:t>
      </w:r>
      <w:r w:rsidRPr="00614672">
        <w:rPr>
          <w:rFonts w:ascii="Times New Roman" w:hAnsi="Times New Roman" w:cs="B Lotus"/>
          <w:color w:val="000000" w:themeColor="text1"/>
          <w:sz w:val="28"/>
          <w:szCs w:val="28"/>
          <w:rtl/>
        </w:rPr>
        <w:t xml:space="preserve">ي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w:t>
      </w:r>
      <w:r w:rsidRPr="00614672">
        <w:rPr>
          <w:rFonts w:ascii="Times New Roman" w:hAnsi="Times New Roman" w:cs="B Lotus"/>
          <w:color w:val="000000" w:themeColor="text1"/>
          <w:sz w:val="28"/>
          <w:szCs w:val="28"/>
          <w:rtl/>
        </w:rPr>
        <w:t xml:space="preserve"> منو</w:t>
      </w:r>
      <w:r w:rsidR="00AF38A1">
        <w:rPr>
          <w:rFonts w:ascii="Times New Roman" w:hAnsi="Times New Roman" w:cs="B Lotus"/>
          <w:color w:val="000000" w:themeColor="text1"/>
          <w:sz w:val="28"/>
          <w:szCs w:val="28"/>
          <w:rtl/>
        </w:rPr>
        <w:t>بلوك است كه قبلاً در تدوين مشخص</w:t>
      </w:r>
      <w:r w:rsidRPr="00614672">
        <w:rPr>
          <w:rFonts w:ascii="Times New Roman" w:hAnsi="Times New Roman" w:cs="B Lotus"/>
          <w:color w:val="000000" w:themeColor="text1"/>
          <w:sz w:val="28"/>
          <w:szCs w:val="28"/>
          <w:rtl/>
        </w:rPr>
        <w:t xml:space="preserve">ات فني و سفارش توليد به فيش 3-812 </w:t>
      </w:r>
      <w:r w:rsidRPr="00614672">
        <w:rPr>
          <w:rFonts w:ascii="Times New Roman" w:hAnsi="Times New Roman" w:cs="B Lotus"/>
          <w:color w:val="000000" w:themeColor="text1"/>
          <w:sz w:val="28"/>
          <w:szCs w:val="28"/>
        </w:rPr>
        <w:t>UIC</w:t>
      </w:r>
      <w:r w:rsidR="00AF38A1">
        <w:rPr>
          <w:rFonts w:ascii="Times New Roman" w:hAnsi="Times New Roman" w:cs="B Lotus"/>
          <w:color w:val="000000" w:themeColor="text1"/>
          <w:sz w:val="28"/>
          <w:szCs w:val="28"/>
          <w:rtl/>
        </w:rPr>
        <w:t xml:space="preserve"> اشاره ميشد و همين</w:t>
      </w:r>
      <w:r w:rsidRPr="00614672">
        <w:rPr>
          <w:rFonts w:ascii="Times New Roman" w:hAnsi="Times New Roman" w:cs="B Lotus"/>
          <w:color w:val="000000" w:themeColor="text1"/>
          <w:sz w:val="28"/>
          <w:szCs w:val="28"/>
          <w:rtl/>
        </w:rPr>
        <w:t xml:space="preserve">ك </w:t>
      </w:r>
      <w:r w:rsidR="004A285E">
        <w:rPr>
          <w:rFonts w:ascii="Times New Roman" w:hAnsi="Times New Roman" w:cs="B Lotus"/>
          <w:color w:val="000000" w:themeColor="text1"/>
          <w:sz w:val="28"/>
          <w:szCs w:val="28"/>
          <w:rtl/>
        </w:rPr>
        <w:t>است</w:t>
      </w:r>
      <w:r w:rsidRPr="00614672">
        <w:rPr>
          <w:rFonts w:ascii="Times New Roman" w:hAnsi="Times New Roman" w:cs="B Lotus"/>
          <w:color w:val="000000" w:themeColor="text1"/>
          <w:sz w:val="28"/>
          <w:szCs w:val="28"/>
          <w:rtl/>
        </w:rPr>
        <w:t xml:space="preserve">اندارد 13262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جايگزين آن </w:t>
      </w:r>
      <w:r w:rsidR="008E0511">
        <w:rPr>
          <w:rFonts w:ascii="Times New Roman" w:hAnsi="Times New Roman" w:cs="B Lotus"/>
          <w:color w:val="000000" w:themeColor="text1"/>
          <w:sz w:val="28"/>
          <w:szCs w:val="28"/>
          <w:rtl/>
        </w:rPr>
        <w:t>شده</w:t>
      </w:r>
      <w:r w:rsidRPr="00614672">
        <w:rPr>
          <w:rFonts w:ascii="Times New Roman" w:hAnsi="Times New Roman" w:cs="B Lotus"/>
          <w:color w:val="000000" w:themeColor="text1"/>
          <w:sz w:val="28"/>
          <w:szCs w:val="28"/>
          <w:rtl/>
        </w:rPr>
        <w:t xml:space="preserve"> است.</w:t>
      </w:r>
    </w:p>
    <w:p w:rsidR="00614672" w:rsidRPr="00614672" w:rsidRDefault="00AF38A1" w:rsidP="00AF38A1">
      <w:pPr>
        <w:jc w:val="both"/>
        <w:rPr>
          <w:rFonts w:ascii="Times New Roman" w:hAnsi="Times New Roman" w:cs="B Lotus"/>
          <w:color w:val="000000" w:themeColor="text1"/>
          <w:sz w:val="28"/>
          <w:szCs w:val="28"/>
          <w:rtl/>
        </w:rPr>
      </w:pPr>
      <w:r>
        <w:rPr>
          <w:rFonts w:ascii="Times New Roman" w:hAnsi="Times New Roman" w:cs="B Lotus"/>
          <w:color w:val="000000" w:themeColor="text1"/>
          <w:sz w:val="28"/>
          <w:szCs w:val="28"/>
          <w:rtl/>
        </w:rPr>
        <w:t>مواردي از بن</w:t>
      </w:r>
      <w:r w:rsidR="00614672" w:rsidRPr="00614672">
        <w:rPr>
          <w:rFonts w:ascii="Times New Roman" w:hAnsi="Times New Roman" w:cs="B Lotus"/>
          <w:color w:val="000000" w:themeColor="text1"/>
          <w:sz w:val="28"/>
          <w:szCs w:val="28"/>
          <w:rtl/>
        </w:rPr>
        <w:t>د</w:t>
      </w:r>
      <w:r w:rsidR="00E604EC">
        <w:rPr>
          <w:rFonts w:ascii="Times New Roman" w:hAnsi="Times New Roman" w:cs="B Lotus"/>
          <w:color w:val="000000" w:themeColor="text1"/>
          <w:sz w:val="28"/>
          <w:szCs w:val="28"/>
          <w:rtl/>
        </w:rPr>
        <w:t>های</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این</w:t>
      </w:r>
      <w:r w:rsidR="00614672" w:rsidRPr="00614672">
        <w:rPr>
          <w:rFonts w:ascii="Times New Roman" w:hAnsi="Times New Roman" w:cs="B Lotus"/>
          <w:color w:val="000000" w:themeColor="text1"/>
          <w:sz w:val="28"/>
          <w:szCs w:val="28"/>
          <w:rtl/>
        </w:rPr>
        <w:t xml:space="preserve"> دو </w:t>
      </w:r>
      <w:r w:rsidR="004A285E">
        <w:rPr>
          <w:rFonts w:ascii="Times New Roman" w:hAnsi="Times New Roman" w:cs="B Lotus"/>
          <w:color w:val="000000" w:themeColor="text1"/>
          <w:sz w:val="28"/>
          <w:szCs w:val="28"/>
          <w:rtl/>
        </w:rPr>
        <w:t>است</w:t>
      </w:r>
      <w:r w:rsidR="00614672" w:rsidRPr="00614672">
        <w:rPr>
          <w:rFonts w:ascii="Times New Roman" w:hAnsi="Times New Roman" w:cs="B Lotus"/>
          <w:color w:val="000000" w:themeColor="text1"/>
          <w:sz w:val="28"/>
          <w:szCs w:val="28"/>
          <w:rtl/>
        </w:rPr>
        <w:t xml:space="preserve">اندارد از </w:t>
      </w:r>
      <w:r w:rsidR="00D42C66">
        <w:rPr>
          <w:rFonts w:ascii="Times New Roman" w:hAnsi="Times New Roman" w:cs="B Lotus"/>
          <w:color w:val="000000" w:themeColor="text1"/>
          <w:sz w:val="28"/>
          <w:szCs w:val="28"/>
          <w:rtl/>
        </w:rPr>
        <w:t>جمله</w:t>
      </w:r>
      <w:r w:rsidR="00614672" w:rsidRPr="00614672">
        <w:rPr>
          <w:rFonts w:ascii="Times New Roman" w:hAnsi="Times New Roman" w:cs="B Lotus"/>
          <w:color w:val="000000" w:themeColor="text1"/>
          <w:sz w:val="28"/>
          <w:szCs w:val="28"/>
          <w:rtl/>
        </w:rPr>
        <w:t xml:space="preserve"> </w:t>
      </w:r>
      <w:r w:rsidR="00D42C66">
        <w:rPr>
          <w:rFonts w:ascii="Times New Roman" w:hAnsi="Times New Roman" w:cs="B Lotus"/>
          <w:color w:val="000000" w:themeColor="text1"/>
          <w:sz w:val="28"/>
          <w:szCs w:val="28"/>
          <w:rtl/>
        </w:rPr>
        <w:t>مشخصه های</w:t>
      </w:r>
      <w:r w:rsidR="00614672" w:rsidRPr="00614672">
        <w:rPr>
          <w:rFonts w:ascii="Times New Roman" w:hAnsi="Times New Roman" w:cs="B Lotus"/>
          <w:color w:val="000000" w:themeColor="text1"/>
          <w:sz w:val="28"/>
          <w:szCs w:val="28"/>
          <w:rtl/>
        </w:rPr>
        <w:t xml:space="preserve"> مكانيكي، آنـاليز شـيميايي، </w:t>
      </w:r>
      <w:r w:rsidR="00E604EC">
        <w:rPr>
          <w:rFonts w:ascii="Times New Roman" w:hAnsi="Times New Roman" w:cs="B Lotus"/>
          <w:color w:val="000000" w:themeColor="text1"/>
          <w:sz w:val="28"/>
          <w:szCs w:val="28"/>
          <w:rtl/>
        </w:rPr>
        <w:t>انرژی</w:t>
      </w:r>
      <w:r w:rsidR="00614672"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ضربه</w:t>
      </w:r>
      <w:r w:rsidR="00614672" w:rsidRPr="00614672">
        <w:rPr>
          <w:rFonts w:ascii="Times New Roman" w:hAnsi="Times New Roman" w:cs="B Lotus"/>
          <w:color w:val="000000" w:themeColor="text1"/>
          <w:sz w:val="28"/>
          <w:szCs w:val="28"/>
          <w:rtl/>
        </w:rPr>
        <w:t xml:space="preserve">، </w:t>
      </w:r>
      <w:r w:rsidR="00D42C66">
        <w:rPr>
          <w:rFonts w:ascii="Times New Roman" w:hAnsi="Times New Roman" w:cs="B Lotus"/>
          <w:color w:val="000000" w:themeColor="text1"/>
          <w:sz w:val="28"/>
          <w:szCs w:val="28"/>
          <w:rtl/>
        </w:rPr>
        <w:t>تلرانس های</w:t>
      </w:r>
      <w:r>
        <w:rPr>
          <w:rFonts w:ascii="Times New Roman" w:hAnsi="Times New Roman" w:cs="B Lotus"/>
          <w:color w:val="000000" w:themeColor="text1"/>
          <w:sz w:val="28"/>
          <w:szCs w:val="28"/>
          <w:rtl/>
        </w:rPr>
        <w:t xml:space="preserve"> ابعادي و ... تفاوت دارند، اما در مجم</w:t>
      </w:r>
      <w:r w:rsidR="00614672" w:rsidRPr="00614672">
        <w:rPr>
          <w:rFonts w:ascii="Times New Roman" w:hAnsi="Times New Roman" w:cs="B Lotus"/>
          <w:color w:val="000000" w:themeColor="text1"/>
          <w:sz w:val="28"/>
          <w:szCs w:val="28"/>
          <w:rtl/>
        </w:rPr>
        <w:t xml:space="preserve">وع خواص پارامترها در استاندارد 13262 </w:t>
      </w:r>
      <w:r w:rsidR="00614672" w:rsidRPr="00614672">
        <w:rPr>
          <w:rFonts w:ascii="Times New Roman" w:hAnsi="Times New Roman" w:cs="B Lotus"/>
          <w:color w:val="000000" w:themeColor="text1"/>
          <w:sz w:val="28"/>
          <w:szCs w:val="28"/>
        </w:rPr>
        <w:t>EN</w:t>
      </w:r>
      <w:r w:rsidR="00614672" w:rsidRPr="00614672">
        <w:rPr>
          <w:rFonts w:ascii="Times New Roman" w:hAnsi="Times New Roman" w:cs="B Lotus"/>
          <w:color w:val="000000" w:themeColor="text1"/>
          <w:sz w:val="28"/>
          <w:szCs w:val="28"/>
          <w:rtl/>
        </w:rPr>
        <w:t xml:space="preserve"> بهبود يافته</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اند</w:t>
      </w:r>
      <w:r>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 xml:space="preserve">برخي پارامترها از جمله </w:t>
      </w:r>
      <w:r w:rsidR="00E604EC">
        <w:rPr>
          <w:rFonts w:ascii="Times New Roman" w:hAnsi="Times New Roman" w:cs="B Lotus"/>
          <w:color w:val="000000" w:themeColor="text1"/>
          <w:sz w:val="28"/>
          <w:szCs w:val="28"/>
          <w:rtl/>
        </w:rPr>
        <w:t>درصد</w:t>
      </w:r>
      <w:r w:rsidR="00614672" w:rsidRPr="00614672">
        <w:rPr>
          <w:rFonts w:ascii="Times New Roman" w:hAnsi="Times New Roman" w:cs="B Lotus"/>
          <w:color w:val="000000" w:themeColor="text1"/>
          <w:sz w:val="28"/>
          <w:szCs w:val="28"/>
          <w:rtl/>
        </w:rPr>
        <w:t xml:space="preserve"> گاز هيـدروژن در هـيچ يك از مقررات </w:t>
      </w:r>
      <w:r w:rsidR="00614672" w:rsidRPr="00614672">
        <w:rPr>
          <w:rFonts w:ascii="Times New Roman" w:hAnsi="Times New Roman" w:cs="B Lotus"/>
          <w:color w:val="000000" w:themeColor="text1"/>
          <w:sz w:val="28"/>
          <w:szCs w:val="28"/>
        </w:rPr>
        <w:t>UIC</w:t>
      </w:r>
      <w:r>
        <w:rPr>
          <w:rFonts w:ascii="Times New Roman" w:hAnsi="Times New Roman" w:cs="B Lotus"/>
          <w:color w:val="000000" w:themeColor="text1"/>
          <w:sz w:val="28"/>
          <w:szCs w:val="28"/>
          <w:rtl/>
        </w:rPr>
        <w:t xml:space="preserve"> و حت</w:t>
      </w:r>
      <w:r w:rsidR="00614672" w:rsidRPr="00614672">
        <w:rPr>
          <w:rFonts w:ascii="Times New Roman" w:hAnsi="Times New Roman" w:cs="B Lotus"/>
          <w:color w:val="000000" w:themeColor="text1"/>
          <w:sz w:val="28"/>
          <w:szCs w:val="28"/>
          <w:rtl/>
        </w:rPr>
        <w:t xml:space="preserve">ي </w:t>
      </w:r>
      <w:r w:rsidR="004A285E">
        <w:rPr>
          <w:rFonts w:ascii="Times New Roman" w:hAnsi="Times New Roman" w:cs="B Lotus"/>
          <w:color w:val="000000" w:themeColor="text1"/>
          <w:sz w:val="28"/>
          <w:szCs w:val="28"/>
          <w:rtl/>
        </w:rPr>
        <w:t>است</w:t>
      </w:r>
      <w:r w:rsidR="00614672" w:rsidRPr="00614672">
        <w:rPr>
          <w:rFonts w:ascii="Times New Roman" w:hAnsi="Times New Roman" w:cs="B Lotus"/>
          <w:color w:val="000000" w:themeColor="text1"/>
          <w:sz w:val="28"/>
          <w:szCs w:val="28"/>
          <w:rtl/>
        </w:rPr>
        <w:t>اندارد</w:t>
      </w:r>
      <w:r w:rsidR="00E604EC">
        <w:rPr>
          <w:rFonts w:ascii="Times New Roman" w:hAnsi="Times New Roman" w:cs="B Lotus"/>
          <w:color w:val="000000" w:themeColor="text1"/>
          <w:sz w:val="28"/>
          <w:szCs w:val="28"/>
          <w:rtl/>
        </w:rPr>
        <w:t>های</w:t>
      </w:r>
      <w:r w:rsidR="00614672" w:rsidRPr="00614672">
        <w:rPr>
          <w:rFonts w:ascii="Times New Roman" w:hAnsi="Times New Roman" w:cs="B Lotus"/>
          <w:color w:val="000000" w:themeColor="text1"/>
          <w:sz w:val="28"/>
          <w:szCs w:val="28"/>
          <w:rtl/>
        </w:rPr>
        <w:t xml:space="preserve"> ا</w:t>
      </w:r>
      <w:r>
        <w:rPr>
          <w:rFonts w:ascii="Times New Roman" w:hAnsi="Times New Roman" w:cs="B Lotus"/>
          <w:color w:val="000000" w:themeColor="text1"/>
          <w:sz w:val="28"/>
          <w:szCs w:val="28"/>
          <w:rtl/>
        </w:rPr>
        <w:t>روپـايي مطرح نشده است در حـاليكه يك</w:t>
      </w:r>
      <w:r w:rsidR="00614672" w:rsidRPr="00614672">
        <w:rPr>
          <w:rFonts w:ascii="Times New Roman" w:hAnsi="Times New Roman" w:cs="B Lotus"/>
          <w:color w:val="000000" w:themeColor="text1"/>
          <w:sz w:val="28"/>
          <w:szCs w:val="28"/>
          <w:rtl/>
        </w:rPr>
        <w:t>ي از پارامتر</w:t>
      </w:r>
      <w:r w:rsidR="00E604EC">
        <w:rPr>
          <w:rFonts w:ascii="Times New Roman" w:hAnsi="Times New Roman" w:cs="B Lotus"/>
          <w:color w:val="000000" w:themeColor="text1"/>
          <w:sz w:val="28"/>
          <w:szCs w:val="28"/>
          <w:rtl/>
        </w:rPr>
        <w:t>های</w:t>
      </w:r>
      <w:r w:rsidR="00614672" w:rsidRPr="00614672">
        <w:rPr>
          <w:rFonts w:ascii="Times New Roman" w:hAnsi="Times New Roman" w:cs="B Lotus"/>
          <w:color w:val="000000" w:themeColor="text1"/>
          <w:sz w:val="28"/>
          <w:szCs w:val="28"/>
          <w:rtl/>
        </w:rPr>
        <w:t xml:space="preserve"> مهم در عمر خستگي </w:t>
      </w:r>
      <w:r w:rsidR="004A285E">
        <w:rPr>
          <w:rFonts w:ascii="Times New Roman" w:hAnsi="Times New Roman" w:cs="B Lotus"/>
          <w:color w:val="000000" w:themeColor="text1"/>
          <w:sz w:val="28"/>
          <w:szCs w:val="28"/>
          <w:rtl/>
        </w:rPr>
        <w:t>چرخ</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باشند</w:t>
      </w:r>
      <w:r w:rsidR="00614672" w:rsidRPr="00614672">
        <w:rPr>
          <w:rFonts w:ascii="Times New Roman" w:hAnsi="Times New Roman" w:cs="B Lotus"/>
          <w:color w:val="000000" w:themeColor="text1"/>
          <w:sz w:val="28"/>
          <w:szCs w:val="28"/>
          <w:rtl/>
        </w:rPr>
        <w:t xml:space="preserve">. تنها </w:t>
      </w:r>
      <w:r w:rsidR="004A285E">
        <w:rPr>
          <w:rFonts w:ascii="Times New Roman" w:hAnsi="Times New Roman" w:cs="B Lotus"/>
          <w:color w:val="000000" w:themeColor="text1"/>
          <w:sz w:val="28"/>
          <w:szCs w:val="28"/>
          <w:rtl/>
        </w:rPr>
        <w:t>است</w:t>
      </w:r>
      <w:r w:rsidR="00614672" w:rsidRPr="00614672">
        <w:rPr>
          <w:rFonts w:ascii="Times New Roman" w:hAnsi="Times New Roman" w:cs="B Lotus"/>
          <w:color w:val="000000" w:themeColor="text1"/>
          <w:sz w:val="28"/>
          <w:szCs w:val="28"/>
          <w:rtl/>
        </w:rPr>
        <w:t xml:space="preserve">انداردي كه حدود مجاز براي آن تعيين كرده است، </w:t>
      </w:r>
      <w:r w:rsidR="004A285E">
        <w:rPr>
          <w:rFonts w:ascii="Times New Roman" w:hAnsi="Times New Roman" w:cs="B Lotus"/>
          <w:color w:val="000000" w:themeColor="text1"/>
          <w:sz w:val="28"/>
          <w:szCs w:val="28"/>
          <w:rtl/>
        </w:rPr>
        <w:t>است</w:t>
      </w:r>
      <w:r w:rsidR="00614672" w:rsidRPr="00614672">
        <w:rPr>
          <w:rFonts w:ascii="Times New Roman" w:hAnsi="Times New Roman" w:cs="B Lotus"/>
          <w:color w:val="000000" w:themeColor="text1"/>
          <w:sz w:val="28"/>
          <w:szCs w:val="28"/>
          <w:rtl/>
        </w:rPr>
        <w:t xml:space="preserve">اندارد 13262 </w:t>
      </w:r>
      <w:r w:rsidR="00614672" w:rsidRPr="00614672">
        <w:rPr>
          <w:rFonts w:ascii="Times New Roman" w:hAnsi="Times New Roman" w:cs="B Lotus"/>
          <w:color w:val="000000" w:themeColor="text1"/>
          <w:sz w:val="28"/>
          <w:szCs w:val="28"/>
        </w:rPr>
        <w:t>EN</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می باشند</w:t>
      </w:r>
      <w:r w:rsidR="00614672" w:rsidRPr="00614672">
        <w:rPr>
          <w:rFonts w:ascii="Times New Roman" w:hAnsi="Times New Roman" w:cs="B Lotus"/>
          <w:color w:val="000000" w:themeColor="text1"/>
          <w:sz w:val="28"/>
          <w:szCs w:val="28"/>
          <w:rtl/>
        </w:rPr>
        <w:t xml:space="preserve">. لذا </w:t>
      </w:r>
      <w:r w:rsidR="00E604EC">
        <w:rPr>
          <w:rFonts w:ascii="Times New Roman" w:hAnsi="Times New Roman" w:cs="B Lotus"/>
          <w:color w:val="000000" w:themeColor="text1"/>
          <w:sz w:val="28"/>
          <w:szCs w:val="28"/>
          <w:rtl/>
        </w:rPr>
        <w:t>درصد</w:t>
      </w:r>
      <w:r w:rsidR="00614672" w:rsidRPr="00614672">
        <w:rPr>
          <w:rFonts w:ascii="Times New Roman" w:hAnsi="Times New Roman" w:cs="B Lotus"/>
          <w:color w:val="000000" w:themeColor="text1"/>
          <w:sz w:val="28"/>
          <w:szCs w:val="28"/>
          <w:rtl/>
        </w:rPr>
        <w:t xml:space="preserve"> گاز هيدروژن موجود در </w:t>
      </w:r>
      <w:r w:rsidR="004A285E">
        <w:rPr>
          <w:rFonts w:ascii="Times New Roman" w:hAnsi="Times New Roman" w:cs="B Lotus"/>
          <w:color w:val="000000" w:themeColor="text1"/>
          <w:sz w:val="28"/>
          <w:szCs w:val="28"/>
          <w:rtl/>
        </w:rPr>
        <w:t>چرخ</w:t>
      </w:r>
      <w:r w:rsidR="00614672" w:rsidRPr="00614672">
        <w:rPr>
          <w:rFonts w:ascii="Times New Roman" w:hAnsi="Times New Roman" w:cs="B Lotus"/>
          <w:color w:val="000000" w:themeColor="text1"/>
          <w:sz w:val="28"/>
          <w:szCs w:val="28"/>
          <w:rtl/>
        </w:rPr>
        <w:t xml:space="preserve"> بايستي توسط تامين</w:t>
      </w:r>
      <w:r>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كنند</w:t>
      </w:r>
      <w:r w:rsidR="004A285E">
        <w:rPr>
          <w:rFonts w:ascii="Times New Roman" w:hAnsi="Times New Roman" w:cs="B Lotus"/>
          <w:color w:val="000000" w:themeColor="text1"/>
          <w:sz w:val="28"/>
          <w:szCs w:val="28"/>
          <w:rtl/>
        </w:rPr>
        <w:t>ه</w:t>
      </w:r>
      <w:r w:rsidR="00614672" w:rsidRPr="00614672">
        <w:rPr>
          <w:rFonts w:ascii="Times New Roman" w:hAnsi="Times New Roman" w:cs="B Lotus"/>
          <w:color w:val="000000" w:themeColor="text1"/>
          <w:sz w:val="28"/>
          <w:szCs w:val="28"/>
          <w:rtl/>
        </w:rPr>
        <w:t xml:space="preserve"> </w:t>
      </w:r>
      <w:r w:rsidR="004A285E">
        <w:rPr>
          <w:rFonts w:ascii="Times New Roman" w:hAnsi="Times New Roman" w:cs="B Lotus"/>
          <w:color w:val="000000" w:themeColor="text1"/>
          <w:sz w:val="28"/>
          <w:szCs w:val="28"/>
          <w:rtl/>
        </w:rPr>
        <w:t>چرخ</w:t>
      </w:r>
      <w:r w:rsidR="00614672" w:rsidRPr="00614672">
        <w:rPr>
          <w:rFonts w:ascii="Times New Roman" w:hAnsi="Times New Roman" w:cs="B Lotus"/>
          <w:color w:val="000000" w:themeColor="text1"/>
          <w:sz w:val="28"/>
          <w:szCs w:val="28"/>
          <w:rtl/>
        </w:rPr>
        <w:t xml:space="preserve"> </w:t>
      </w:r>
      <w:r w:rsidR="00E604EC">
        <w:rPr>
          <w:rFonts w:ascii="Times New Roman" w:hAnsi="Times New Roman" w:cs="B Lotus"/>
          <w:color w:val="000000" w:themeColor="text1"/>
          <w:sz w:val="28"/>
          <w:szCs w:val="28"/>
          <w:rtl/>
        </w:rPr>
        <w:t>به</w:t>
      </w:r>
      <w:r>
        <w:rPr>
          <w:rFonts w:ascii="Times New Roman" w:hAnsi="Times New Roman" w:cs="B Lotus"/>
          <w:color w:val="000000" w:themeColor="text1"/>
          <w:sz w:val="28"/>
          <w:szCs w:val="28"/>
          <w:rtl/>
        </w:rPr>
        <w:t xml:space="preserve"> خريدار ارائه و ارزيـابي ش</w:t>
      </w:r>
      <w:r w:rsidR="00614672" w:rsidRPr="00614672">
        <w:rPr>
          <w:rFonts w:ascii="Times New Roman" w:hAnsi="Times New Roman" w:cs="B Lotus"/>
          <w:color w:val="000000" w:themeColor="text1"/>
          <w:sz w:val="28"/>
          <w:szCs w:val="28"/>
          <w:rtl/>
        </w:rPr>
        <w:t>ود. پارامتر</w:t>
      </w:r>
      <w:r w:rsidR="00E604EC">
        <w:rPr>
          <w:rFonts w:ascii="Times New Roman" w:hAnsi="Times New Roman" w:cs="B Lotus"/>
          <w:color w:val="000000" w:themeColor="text1"/>
          <w:sz w:val="28"/>
          <w:szCs w:val="28"/>
          <w:rtl/>
        </w:rPr>
        <w:t>های</w:t>
      </w:r>
      <w:r>
        <w:rPr>
          <w:rFonts w:ascii="Times New Roman" w:hAnsi="Times New Roman" w:cs="B Lotus"/>
          <w:color w:val="000000" w:themeColor="text1"/>
          <w:sz w:val="28"/>
          <w:szCs w:val="28"/>
          <w:rtl/>
        </w:rPr>
        <w:t xml:space="preserve"> ديگر از جمل</w:t>
      </w:r>
      <w:r w:rsidR="00614672" w:rsidRPr="00614672">
        <w:rPr>
          <w:rFonts w:ascii="Times New Roman" w:hAnsi="Times New Roman" w:cs="B Lotus"/>
          <w:color w:val="000000" w:themeColor="text1"/>
          <w:sz w:val="28"/>
          <w:szCs w:val="28"/>
          <w:rtl/>
        </w:rPr>
        <w:t>ه معيار</w:t>
      </w:r>
      <w:r w:rsidR="00E604EC">
        <w:rPr>
          <w:rFonts w:ascii="Times New Roman" w:hAnsi="Times New Roman" w:cs="B Lotus"/>
          <w:color w:val="000000" w:themeColor="text1"/>
          <w:sz w:val="28"/>
          <w:szCs w:val="28"/>
          <w:rtl/>
        </w:rPr>
        <w:t>های</w:t>
      </w:r>
      <w:r w:rsidR="00614672" w:rsidRPr="00614672">
        <w:rPr>
          <w:rFonts w:ascii="Times New Roman" w:hAnsi="Times New Roman" w:cs="B Lotus"/>
          <w:color w:val="000000" w:themeColor="text1"/>
          <w:sz w:val="28"/>
          <w:szCs w:val="28"/>
          <w:rtl/>
        </w:rPr>
        <w:t xml:space="preserve"> تست خستگي، حد سختي </w:t>
      </w:r>
      <w:r w:rsidR="008E0511">
        <w:rPr>
          <w:rFonts w:ascii="Times New Roman" w:hAnsi="Times New Roman" w:cs="B Lotus"/>
          <w:color w:val="000000" w:themeColor="text1"/>
          <w:sz w:val="28"/>
          <w:szCs w:val="28"/>
          <w:rtl/>
        </w:rPr>
        <w:t>سطحی</w:t>
      </w:r>
      <w:r>
        <w:rPr>
          <w:rFonts w:ascii="Times New Roman" w:hAnsi="Times New Roman" w:cs="B Lotus"/>
          <w:color w:val="000000" w:themeColor="text1"/>
          <w:sz w:val="28"/>
          <w:szCs w:val="28"/>
          <w:rtl/>
        </w:rPr>
        <w:t xml:space="preserve"> طوق</w:t>
      </w:r>
      <w:r w:rsidR="00614672" w:rsidRPr="00614672">
        <w:rPr>
          <w:rFonts w:ascii="Times New Roman" w:hAnsi="Times New Roman" w:cs="B Lotus"/>
          <w:color w:val="000000" w:themeColor="text1"/>
          <w:sz w:val="28"/>
          <w:szCs w:val="28"/>
          <w:rtl/>
        </w:rPr>
        <w:t xml:space="preserve">ه، </w:t>
      </w:r>
      <w:r w:rsidR="00E604EC">
        <w:rPr>
          <w:rFonts w:ascii="Times New Roman" w:hAnsi="Times New Roman" w:cs="B Lotus"/>
          <w:color w:val="000000" w:themeColor="text1"/>
          <w:sz w:val="28"/>
          <w:szCs w:val="28"/>
          <w:rtl/>
        </w:rPr>
        <w:t>مقادیر</w:t>
      </w:r>
      <w:r w:rsidR="00614672" w:rsidRPr="00614672">
        <w:rPr>
          <w:rFonts w:ascii="Times New Roman" w:hAnsi="Times New Roman" w:cs="B Lotus"/>
          <w:color w:val="000000" w:themeColor="text1"/>
          <w:sz w:val="28"/>
          <w:szCs w:val="28"/>
          <w:rtl/>
        </w:rPr>
        <w:t xml:space="preserve"> </w:t>
      </w:r>
      <w:r w:rsidR="00594F3C">
        <w:rPr>
          <w:rFonts w:ascii="Times New Roman" w:hAnsi="Times New Roman" w:cs="B Lotus"/>
          <w:color w:val="000000" w:themeColor="text1"/>
          <w:sz w:val="28"/>
          <w:szCs w:val="28"/>
          <w:rtl/>
        </w:rPr>
        <w:t>مجاز</w:t>
      </w:r>
      <w:r w:rsidR="00614672" w:rsidRPr="00614672">
        <w:rPr>
          <w:rFonts w:ascii="Times New Roman" w:hAnsi="Times New Roman" w:cs="B Lotus"/>
          <w:color w:val="000000" w:themeColor="text1"/>
          <w:sz w:val="28"/>
          <w:szCs w:val="28"/>
          <w:rtl/>
        </w:rPr>
        <w:t xml:space="preserve"> </w:t>
      </w:r>
      <w:r w:rsidR="00D92E61">
        <w:rPr>
          <w:rFonts w:ascii="Times New Roman" w:hAnsi="Times New Roman" w:cs="B Lotus"/>
          <w:color w:val="000000" w:themeColor="text1"/>
          <w:sz w:val="28"/>
          <w:szCs w:val="28"/>
          <w:rtl/>
        </w:rPr>
        <w:t>تنش های</w:t>
      </w:r>
      <w:r>
        <w:rPr>
          <w:rFonts w:ascii="Times New Roman" w:hAnsi="Times New Roman" w:cs="B Lotus"/>
          <w:color w:val="000000" w:themeColor="text1"/>
          <w:sz w:val="28"/>
          <w:szCs w:val="28"/>
          <w:rtl/>
        </w:rPr>
        <w:t xml:space="preserve"> پسمان</w:t>
      </w:r>
      <w:r w:rsidR="00614672" w:rsidRPr="00614672">
        <w:rPr>
          <w:rFonts w:ascii="Times New Roman" w:hAnsi="Times New Roman" w:cs="B Lotus"/>
          <w:color w:val="000000" w:themeColor="text1"/>
          <w:sz w:val="28"/>
          <w:szCs w:val="28"/>
          <w:rtl/>
        </w:rPr>
        <w:t xml:space="preserve">د، </w:t>
      </w:r>
      <w:r w:rsidR="00E604EC">
        <w:rPr>
          <w:rFonts w:ascii="Times New Roman" w:hAnsi="Times New Roman" w:cs="B Lotus"/>
          <w:color w:val="000000" w:themeColor="text1"/>
          <w:sz w:val="28"/>
          <w:szCs w:val="28"/>
          <w:rtl/>
        </w:rPr>
        <w:t>حد</w:t>
      </w:r>
      <w:r w:rsidR="00614672" w:rsidRPr="00614672">
        <w:rPr>
          <w:rFonts w:ascii="Times New Roman" w:hAnsi="Times New Roman" w:cs="B Lotus"/>
          <w:color w:val="000000" w:themeColor="text1"/>
          <w:sz w:val="28"/>
          <w:szCs w:val="28"/>
          <w:rtl/>
        </w:rPr>
        <w:t xml:space="preserve">ود </w:t>
      </w:r>
      <w:r w:rsidR="00594F3C">
        <w:rPr>
          <w:rFonts w:ascii="Times New Roman" w:hAnsi="Times New Roman" w:cs="B Lotus"/>
          <w:color w:val="000000" w:themeColor="text1"/>
          <w:sz w:val="28"/>
          <w:szCs w:val="28"/>
          <w:rtl/>
        </w:rPr>
        <w:t>مجاز</w:t>
      </w:r>
      <w:r w:rsidR="00614672" w:rsidRPr="00614672">
        <w:rPr>
          <w:rFonts w:ascii="Times New Roman" w:hAnsi="Times New Roman" w:cs="B Lotus"/>
          <w:color w:val="000000" w:themeColor="text1"/>
          <w:sz w:val="28"/>
          <w:szCs w:val="28"/>
          <w:rtl/>
        </w:rPr>
        <w:t xml:space="preserve"> ناخالصي</w:t>
      </w:r>
      <w:r>
        <w:rPr>
          <w:rFonts w:ascii="Times New Roman" w:hAnsi="Times New Roman" w:cs="B Lotus" w:hint="cs"/>
          <w:color w:val="000000" w:themeColor="text1"/>
          <w:sz w:val="28"/>
          <w:szCs w:val="28"/>
          <w:rtl/>
        </w:rPr>
        <w:t xml:space="preserve"> </w:t>
      </w:r>
      <w:r w:rsidR="00614672" w:rsidRPr="00614672">
        <w:rPr>
          <w:rFonts w:ascii="Times New Roman" w:hAnsi="Times New Roman" w:cs="B Lotus"/>
          <w:color w:val="000000" w:themeColor="text1"/>
          <w:sz w:val="28"/>
          <w:szCs w:val="28"/>
          <w:rtl/>
        </w:rPr>
        <w:t xml:space="preserve">ها در ماده، </w:t>
      </w:r>
      <w:r w:rsidR="008E0511">
        <w:rPr>
          <w:rFonts w:ascii="Times New Roman" w:hAnsi="Times New Roman" w:cs="B Lotus"/>
          <w:color w:val="000000" w:themeColor="text1"/>
          <w:sz w:val="28"/>
          <w:szCs w:val="28"/>
          <w:rtl/>
        </w:rPr>
        <w:t>طبقه بندی</w:t>
      </w:r>
      <w:r w:rsidR="00614672" w:rsidRPr="00614672">
        <w:rPr>
          <w:rFonts w:ascii="Times New Roman" w:hAnsi="Times New Roman" w:cs="B Lotus"/>
          <w:color w:val="000000" w:themeColor="text1"/>
          <w:sz w:val="28"/>
          <w:szCs w:val="28"/>
          <w:rtl/>
        </w:rPr>
        <w:t xml:space="preserve"> براساس سرعت </w:t>
      </w:r>
      <w:r w:rsidR="00594F3C">
        <w:rPr>
          <w:rFonts w:ascii="Times New Roman" w:hAnsi="Times New Roman" w:cs="B Lotus"/>
          <w:color w:val="000000" w:themeColor="text1"/>
          <w:sz w:val="28"/>
          <w:szCs w:val="28"/>
          <w:rtl/>
        </w:rPr>
        <w:t>سیر</w:t>
      </w:r>
      <w:r w:rsidR="00614672" w:rsidRPr="00614672">
        <w:rPr>
          <w:rFonts w:ascii="Times New Roman" w:hAnsi="Times New Roman" w:cs="B Lotus"/>
          <w:color w:val="000000" w:themeColor="text1"/>
          <w:sz w:val="28"/>
          <w:szCs w:val="28"/>
          <w:rtl/>
        </w:rPr>
        <w:t xml:space="preserve"> واگن به</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جز در</w:t>
      </w:r>
      <w:r>
        <w:rPr>
          <w:rFonts w:ascii="Times New Roman" w:hAnsi="Times New Roman" w:cs="B Lotus" w:hint="cs"/>
          <w:color w:val="000000" w:themeColor="text1"/>
          <w:sz w:val="28"/>
          <w:szCs w:val="28"/>
          <w:rtl/>
        </w:rPr>
        <w:t xml:space="preserve"> </w:t>
      </w:r>
      <w:r>
        <w:rPr>
          <w:rFonts w:ascii="Times New Roman" w:hAnsi="Times New Roman" w:cs="B Lotus"/>
          <w:color w:val="000000" w:themeColor="text1"/>
          <w:sz w:val="28"/>
          <w:szCs w:val="28"/>
          <w:rtl/>
        </w:rPr>
        <w:t>مورد نابالانس</w:t>
      </w:r>
      <w:r w:rsidR="00614672" w:rsidRPr="00614672">
        <w:rPr>
          <w:rFonts w:ascii="Times New Roman" w:hAnsi="Times New Roman" w:cs="B Lotus"/>
          <w:color w:val="000000" w:themeColor="text1"/>
          <w:sz w:val="28"/>
          <w:szCs w:val="28"/>
          <w:rtl/>
        </w:rPr>
        <w:t xml:space="preserve">ي </w:t>
      </w:r>
      <w:r w:rsidR="004A285E">
        <w:rPr>
          <w:rFonts w:ascii="Times New Roman" w:hAnsi="Times New Roman" w:cs="B Lotus"/>
          <w:color w:val="000000" w:themeColor="text1"/>
          <w:sz w:val="28"/>
          <w:szCs w:val="28"/>
          <w:rtl/>
        </w:rPr>
        <w:t>است</w:t>
      </w:r>
      <w:r w:rsidR="00614672" w:rsidRPr="00614672">
        <w:rPr>
          <w:rFonts w:ascii="Times New Roman" w:hAnsi="Times New Roman" w:cs="B Lotus"/>
          <w:color w:val="000000" w:themeColor="text1"/>
          <w:sz w:val="28"/>
          <w:szCs w:val="28"/>
          <w:rtl/>
        </w:rPr>
        <w:t xml:space="preserve">اتيكي در </w:t>
      </w:r>
      <w:r w:rsidR="00E604EC">
        <w:rPr>
          <w:rFonts w:ascii="Times New Roman" w:hAnsi="Times New Roman" w:cs="B Lotus"/>
          <w:color w:val="000000" w:themeColor="text1"/>
          <w:sz w:val="28"/>
          <w:szCs w:val="28"/>
          <w:rtl/>
        </w:rPr>
        <w:t>فیش</w:t>
      </w:r>
      <w:r w:rsidR="00614672" w:rsidRPr="00614672">
        <w:rPr>
          <w:rFonts w:ascii="Times New Roman" w:hAnsi="Times New Roman" w:cs="B Lotus"/>
          <w:color w:val="000000" w:themeColor="text1"/>
          <w:sz w:val="28"/>
          <w:szCs w:val="28"/>
          <w:rtl/>
        </w:rPr>
        <w:t xml:space="preserve"> </w:t>
      </w:r>
      <w:r w:rsidR="00614672" w:rsidRPr="00614672">
        <w:rPr>
          <w:rFonts w:ascii="Times New Roman" w:hAnsi="Times New Roman" w:cs="B Lotus"/>
          <w:color w:val="000000" w:themeColor="text1"/>
          <w:sz w:val="28"/>
          <w:szCs w:val="28"/>
        </w:rPr>
        <w:t>UIC</w:t>
      </w:r>
      <w:r w:rsidR="00614672" w:rsidRPr="00614672">
        <w:rPr>
          <w:rFonts w:ascii="Times New Roman" w:hAnsi="Times New Roman" w:cs="B Lotus"/>
          <w:color w:val="000000" w:themeColor="text1"/>
          <w:sz w:val="28"/>
          <w:szCs w:val="28"/>
          <w:rtl/>
        </w:rPr>
        <w:t xml:space="preserve"> اشاره نشده است. </w:t>
      </w:r>
    </w:p>
    <w:p w:rsidR="00614672" w:rsidRPr="00614672" w:rsidRDefault="00614672" w:rsidP="00AF38A1">
      <w:pPr>
        <w:jc w:val="both"/>
        <w:rPr>
          <w:rFonts w:ascii="Times New Roman" w:hAnsi="Times New Roman" w:cs="B Lotus"/>
          <w:color w:val="000000" w:themeColor="text1"/>
          <w:sz w:val="28"/>
          <w:szCs w:val="28"/>
          <w:rtl/>
        </w:rPr>
      </w:pPr>
      <w:r w:rsidRPr="00614672">
        <w:rPr>
          <w:rFonts w:ascii="Times New Roman" w:hAnsi="Times New Roman" w:cs="B Lotus"/>
          <w:color w:val="000000" w:themeColor="text1"/>
          <w:sz w:val="28"/>
          <w:szCs w:val="28"/>
          <w:rtl/>
        </w:rPr>
        <w:t xml:space="preserve">در پايان ميتوان اذعان داشت استاندارد </w:t>
      </w:r>
      <w:r w:rsidRPr="00614672">
        <w:rPr>
          <w:rFonts w:ascii="Times New Roman" w:hAnsi="Times New Roman" w:cs="B Lotus"/>
          <w:color w:val="000000" w:themeColor="text1"/>
          <w:sz w:val="28"/>
          <w:szCs w:val="28"/>
        </w:rPr>
        <w:t>EN</w:t>
      </w:r>
      <w:r w:rsidRPr="00614672">
        <w:rPr>
          <w:rFonts w:ascii="Times New Roman" w:hAnsi="Times New Roman" w:cs="B Lotus"/>
          <w:color w:val="000000" w:themeColor="text1"/>
          <w:sz w:val="28"/>
          <w:szCs w:val="28"/>
          <w:rtl/>
        </w:rPr>
        <w:t xml:space="preserve"> جـايگزين مناسبي براي فيش </w:t>
      </w:r>
      <w:r w:rsidRPr="00614672">
        <w:rPr>
          <w:rFonts w:ascii="Times New Roman" w:hAnsi="Times New Roman" w:cs="B Lotus"/>
          <w:color w:val="000000" w:themeColor="text1"/>
          <w:sz w:val="28"/>
          <w:szCs w:val="28"/>
        </w:rPr>
        <w:t>UIC</w:t>
      </w:r>
      <w:r w:rsidR="00AF38A1">
        <w:rPr>
          <w:rFonts w:ascii="Times New Roman" w:hAnsi="Times New Roman" w:cs="B Lotus" w:hint="cs"/>
          <w:color w:val="000000" w:themeColor="text1"/>
          <w:sz w:val="28"/>
          <w:szCs w:val="28"/>
          <w:rtl/>
        </w:rPr>
        <w:t xml:space="preserve"> (</w:t>
      </w:r>
      <w:r w:rsidR="00E604EC">
        <w:rPr>
          <w:rFonts w:ascii="Times New Roman" w:hAnsi="Times New Roman" w:cs="B Lotus"/>
          <w:color w:val="000000" w:themeColor="text1"/>
          <w:sz w:val="28"/>
          <w:szCs w:val="28"/>
          <w:rtl/>
        </w:rPr>
        <w:t>حد</w:t>
      </w:r>
      <w:r w:rsidRPr="00614672">
        <w:rPr>
          <w:rFonts w:ascii="Times New Roman" w:hAnsi="Times New Roman" w:cs="B Lotus"/>
          <w:color w:val="000000" w:themeColor="text1"/>
          <w:sz w:val="28"/>
          <w:szCs w:val="28"/>
          <w:rtl/>
        </w:rPr>
        <w:t xml:space="preserve">اقل درمـورد </w:t>
      </w:r>
      <w:r w:rsidR="00AF38A1" w:rsidRPr="00614672">
        <w:rPr>
          <w:rFonts w:ascii="Times New Roman" w:hAnsi="Times New Roman" w:cs="B Lotus" w:hint="cs"/>
          <w:color w:val="000000" w:themeColor="text1"/>
          <w:sz w:val="28"/>
          <w:szCs w:val="28"/>
          <w:rtl/>
        </w:rPr>
        <w:t>مشخصات</w:t>
      </w:r>
      <w:r w:rsidRPr="00614672">
        <w:rPr>
          <w:rFonts w:ascii="Times New Roman" w:hAnsi="Times New Roman" w:cs="B Lotus"/>
          <w:color w:val="000000" w:themeColor="text1"/>
          <w:sz w:val="28"/>
          <w:szCs w:val="28"/>
          <w:rtl/>
        </w:rPr>
        <w:t xml:space="preserve"> فني </w:t>
      </w:r>
      <w:r w:rsidR="004A285E">
        <w:rPr>
          <w:rFonts w:ascii="Times New Roman" w:hAnsi="Times New Roman" w:cs="B Lotus"/>
          <w:color w:val="000000" w:themeColor="text1"/>
          <w:sz w:val="28"/>
          <w:szCs w:val="28"/>
          <w:rtl/>
        </w:rPr>
        <w:t>چرخ</w:t>
      </w:r>
      <w:r w:rsidR="00D5716E">
        <w:rPr>
          <w:rFonts w:ascii="Times New Roman" w:hAnsi="Times New Roman" w:cs="B Lotus"/>
          <w:color w:val="000000" w:themeColor="text1"/>
          <w:sz w:val="28"/>
          <w:szCs w:val="28"/>
          <w:rtl/>
        </w:rPr>
        <w:t xml:space="preserve"> های</w:t>
      </w:r>
      <w:r w:rsidRPr="00614672">
        <w:rPr>
          <w:rFonts w:ascii="Times New Roman" w:hAnsi="Times New Roman" w:cs="B Lotus"/>
          <w:color w:val="000000" w:themeColor="text1"/>
          <w:sz w:val="28"/>
          <w:szCs w:val="28"/>
          <w:rtl/>
        </w:rPr>
        <w:t xml:space="preserve"> منوبلوك) است.</w:t>
      </w:r>
    </w:p>
    <w:p w:rsidR="00614672" w:rsidRPr="00102C5E" w:rsidRDefault="00EE3291" w:rsidP="00EE5A7C">
      <w:pPr>
        <w:jc w:val="both"/>
        <w:rPr>
          <w:rFonts w:ascii="Times New Roman" w:hAnsi="Times New Roman" w:cs="B Lotus" w:hint="cs"/>
          <w:b/>
          <w:bCs/>
          <w:color w:val="000000" w:themeColor="text1"/>
          <w:sz w:val="28"/>
          <w:szCs w:val="28"/>
          <w:rtl/>
        </w:rPr>
      </w:pPr>
      <w:bookmarkStart w:id="0" w:name="_GoBack"/>
      <w:r w:rsidRPr="00102C5E">
        <w:rPr>
          <w:rFonts w:ascii="Times New Roman" w:hAnsi="Times New Roman" w:cs="B Lotus" w:hint="cs"/>
          <w:b/>
          <w:bCs/>
          <w:color w:val="000000" w:themeColor="text1"/>
          <w:sz w:val="28"/>
          <w:szCs w:val="28"/>
          <w:rtl/>
        </w:rPr>
        <w:lastRenderedPageBreak/>
        <w:t>منابع</w:t>
      </w:r>
    </w:p>
    <w:bookmarkEnd w:id="0"/>
    <w:p w:rsidR="00EE3291" w:rsidRDefault="00EE3291" w:rsidP="00EE3291">
      <w:pPr>
        <w:pStyle w:val="ListParagraph"/>
        <w:numPr>
          <w:ilvl w:val="0"/>
          <w:numId w:val="1"/>
        </w:numPr>
        <w:bidi w:val="0"/>
        <w:jc w:val="both"/>
        <w:rPr>
          <w:rFonts w:ascii="Times New Roman" w:hAnsi="Times New Roman" w:cs="B Lotus"/>
          <w:color w:val="000000" w:themeColor="text1"/>
          <w:sz w:val="28"/>
          <w:szCs w:val="28"/>
        </w:rPr>
      </w:pPr>
      <w:r w:rsidRPr="00EE3291">
        <w:rPr>
          <w:rFonts w:ascii="Times New Roman" w:hAnsi="Times New Roman" w:cs="B Lotus"/>
          <w:color w:val="000000" w:themeColor="text1"/>
          <w:sz w:val="28"/>
          <w:szCs w:val="28"/>
        </w:rPr>
        <w:t>European Standard EN 13262, Railway applications-Wheel sets and bogies-WheelsProduct requirement, March 2004.</w:t>
      </w:r>
    </w:p>
    <w:p w:rsidR="00EE3291" w:rsidRDefault="00EE3291" w:rsidP="00EE3291">
      <w:pPr>
        <w:pStyle w:val="ListParagraph"/>
        <w:numPr>
          <w:ilvl w:val="0"/>
          <w:numId w:val="1"/>
        </w:numPr>
        <w:bidi w:val="0"/>
        <w:jc w:val="both"/>
        <w:rPr>
          <w:rFonts w:ascii="Times New Roman" w:hAnsi="Times New Roman" w:cs="B Lotus"/>
          <w:color w:val="000000" w:themeColor="text1"/>
          <w:sz w:val="28"/>
          <w:szCs w:val="28"/>
        </w:rPr>
      </w:pPr>
      <w:r w:rsidRPr="00EE3291">
        <w:rPr>
          <w:rFonts w:ascii="Times New Roman" w:hAnsi="Times New Roman" w:cs="B Lotus"/>
          <w:color w:val="000000" w:themeColor="text1"/>
          <w:sz w:val="28"/>
          <w:szCs w:val="28"/>
        </w:rPr>
        <w:t>International Union of Railways, UIC 812-3, Technical Specification for the supply of solid (monobloc) wheels in rolled non-alloy steel for tractive and trailing stock, 5th edition, 1.1.84.</w:t>
      </w:r>
    </w:p>
    <w:p w:rsidR="00EE3291" w:rsidRDefault="00EE3291" w:rsidP="00EE3291">
      <w:pPr>
        <w:pStyle w:val="ListParagraph"/>
        <w:numPr>
          <w:ilvl w:val="0"/>
          <w:numId w:val="1"/>
        </w:numPr>
        <w:bidi w:val="0"/>
        <w:jc w:val="both"/>
        <w:rPr>
          <w:rFonts w:ascii="Times New Roman" w:hAnsi="Times New Roman" w:cs="B Lotus"/>
          <w:color w:val="000000" w:themeColor="text1"/>
          <w:sz w:val="28"/>
          <w:szCs w:val="28"/>
        </w:rPr>
      </w:pPr>
      <w:r w:rsidRPr="00EE3291">
        <w:rPr>
          <w:rFonts w:ascii="Times New Roman" w:hAnsi="Times New Roman" w:cs="B Lotus"/>
          <w:color w:val="000000" w:themeColor="text1"/>
          <w:sz w:val="28"/>
          <w:szCs w:val="28"/>
        </w:rPr>
        <w:t>International Union of Railways, UIC 812-2, Solid wheels for tractive and trailing stockTolerances, 2th edition, December 2002.</w:t>
      </w:r>
    </w:p>
    <w:p w:rsidR="00EE3291" w:rsidRDefault="00EE3291" w:rsidP="00EE3291">
      <w:pPr>
        <w:pStyle w:val="ListParagraph"/>
        <w:numPr>
          <w:ilvl w:val="0"/>
          <w:numId w:val="1"/>
        </w:numPr>
        <w:bidi w:val="0"/>
        <w:jc w:val="both"/>
        <w:rPr>
          <w:rFonts w:ascii="Times New Roman" w:hAnsi="Times New Roman" w:cs="B Lotus"/>
          <w:color w:val="000000" w:themeColor="text1"/>
          <w:sz w:val="28"/>
          <w:szCs w:val="28"/>
        </w:rPr>
      </w:pPr>
      <w:r w:rsidRPr="00EE3291">
        <w:rPr>
          <w:rFonts w:ascii="Times New Roman" w:hAnsi="Times New Roman" w:cs="B Lotus"/>
          <w:color w:val="000000" w:themeColor="text1"/>
          <w:sz w:val="28"/>
          <w:szCs w:val="28"/>
        </w:rPr>
        <w:t>ASTM E399 Standard, Plane Strain fracture toughness of metallic materials, 17 April 1992.</w:t>
      </w:r>
    </w:p>
    <w:p w:rsidR="00EE3291" w:rsidRPr="00EE3291" w:rsidRDefault="00102C5E" w:rsidP="00102C5E">
      <w:pPr>
        <w:pStyle w:val="ListParagraph"/>
        <w:numPr>
          <w:ilvl w:val="0"/>
          <w:numId w:val="1"/>
        </w:numPr>
        <w:bidi w:val="0"/>
        <w:jc w:val="both"/>
        <w:rPr>
          <w:rFonts w:ascii="Times New Roman" w:hAnsi="Times New Roman" w:cs="B Lotus"/>
          <w:color w:val="000000" w:themeColor="text1"/>
          <w:sz w:val="28"/>
          <w:szCs w:val="28"/>
        </w:rPr>
      </w:pPr>
      <w:r w:rsidRPr="00102C5E">
        <w:rPr>
          <w:rFonts w:ascii="Times New Roman" w:hAnsi="Times New Roman" w:cs="B Lotus"/>
          <w:color w:val="000000" w:themeColor="text1"/>
          <w:sz w:val="28"/>
          <w:szCs w:val="28"/>
        </w:rPr>
        <w:t>European Standard EN 13979-1, Railway applications-Wheel sets and bogies-Monobloc</w:t>
      </w:r>
    </w:p>
    <w:sectPr w:rsidR="00EE3291" w:rsidRPr="00EE3291" w:rsidSect="00DD2EA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D35F7"/>
    <w:multiLevelType w:val="hybridMultilevel"/>
    <w:tmpl w:val="170803AC"/>
    <w:lvl w:ilvl="0" w:tplc="0CF44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A7C"/>
    <w:rsid w:val="000A5C5F"/>
    <w:rsid w:val="00102C5E"/>
    <w:rsid w:val="001611D2"/>
    <w:rsid w:val="00290FF0"/>
    <w:rsid w:val="00306165"/>
    <w:rsid w:val="003176DE"/>
    <w:rsid w:val="00384E52"/>
    <w:rsid w:val="00385E2A"/>
    <w:rsid w:val="003B6C62"/>
    <w:rsid w:val="00492811"/>
    <w:rsid w:val="004A08FA"/>
    <w:rsid w:val="004A285E"/>
    <w:rsid w:val="00594F3C"/>
    <w:rsid w:val="00614672"/>
    <w:rsid w:val="007042E4"/>
    <w:rsid w:val="007E5A34"/>
    <w:rsid w:val="008415A8"/>
    <w:rsid w:val="00875A86"/>
    <w:rsid w:val="008B06E3"/>
    <w:rsid w:val="008B55C0"/>
    <w:rsid w:val="008D6D13"/>
    <w:rsid w:val="008E0511"/>
    <w:rsid w:val="009405CA"/>
    <w:rsid w:val="00952F69"/>
    <w:rsid w:val="009841D9"/>
    <w:rsid w:val="00A3798A"/>
    <w:rsid w:val="00AF38A1"/>
    <w:rsid w:val="00BA013C"/>
    <w:rsid w:val="00CB36C9"/>
    <w:rsid w:val="00CE0DE3"/>
    <w:rsid w:val="00D416BF"/>
    <w:rsid w:val="00D42C66"/>
    <w:rsid w:val="00D5716E"/>
    <w:rsid w:val="00D7614B"/>
    <w:rsid w:val="00D87EFB"/>
    <w:rsid w:val="00D92E61"/>
    <w:rsid w:val="00DD2EA4"/>
    <w:rsid w:val="00E564E1"/>
    <w:rsid w:val="00E604EC"/>
    <w:rsid w:val="00E61E72"/>
    <w:rsid w:val="00EE3291"/>
    <w:rsid w:val="00EE5A7C"/>
    <w:rsid w:val="00F41065"/>
    <w:rsid w:val="00F71E19"/>
    <w:rsid w:val="00F841B8"/>
    <w:rsid w:val="00FE115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BBB87-129E-4968-A8D0-A92F0EF6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2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17.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11.emf"/><Relationship Id="rId23"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13</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Abedi</dc:creator>
  <cp:keywords/>
  <dc:description/>
  <cp:lastModifiedBy>Ali Abedi</cp:lastModifiedBy>
  <cp:revision>4</cp:revision>
  <dcterms:created xsi:type="dcterms:W3CDTF">2019-09-03T05:47:00Z</dcterms:created>
  <dcterms:modified xsi:type="dcterms:W3CDTF">2019-09-03T11:05:00Z</dcterms:modified>
</cp:coreProperties>
</file>