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55B63" w14:textId="77777777" w:rsidR="00593DDA" w:rsidRDefault="008258A3" w:rsidP="008258A3">
      <w:pPr>
        <w:pStyle w:val="Heading1"/>
      </w:pPr>
      <w:r>
        <w:t xml:space="preserve">Translating blogs on </w:t>
      </w:r>
      <w:proofErr w:type="spellStart"/>
      <w:r>
        <w:t>TheLuxe.London</w:t>
      </w:r>
      <w:proofErr w:type="spellEnd"/>
    </w:p>
    <w:p w14:paraId="442FB404" w14:textId="77777777" w:rsidR="008258A3" w:rsidRDefault="008258A3"/>
    <w:p w14:paraId="7519C921" w14:textId="77777777" w:rsidR="008258A3" w:rsidRDefault="008258A3">
      <w:r>
        <w:t xml:space="preserve">Visit </w:t>
      </w:r>
      <w:hyperlink r:id="rId4" w:history="1">
        <w:r w:rsidRPr="00B33257">
          <w:rPr>
            <w:rStyle w:val="Hyperlink"/>
          </w:rPr>
          <w:t>https://theluxelondon.com/wp-admin</w:t>
        </w:r>
      </w:hyperlink>
    </w:p>
    <w:p w14:paraId="7945E25B" w14:textId="77777777" w:rsidR="008258A3" w:rsidRDefault="008258A3">
      <w:r>
        <w:t>Login using username and pass sent to you</w:t>
      </w:r>
    </w:p>
    <w:p w14:paraId="0909C881" w14:textId="77777777" w:rsidR="008258A3" w:rsidRDefault="008258A3"/>
    <w:p w14:paraId="575DB1B0" w14:textId="77777777" w:rsidR="008258A3" w:rsidRDefault="00BA7367">
      <w:r>
        <w:t>On the left click on ‘Posts’</w:t>
      </w:r>
    </w:p>
    <w:p w14:paraId="407688F3" w14:textId="77777777" w:rsidR="00BA7367" w:rsidRDefault="00BA7367">
      <w:r>
        <w:rPr>
          <w:noProof/>
          <w:lang w:eastAsia="en-GB"/>
        </w:rPr>
        <w:drawing>
          <wp:inline distT="0" distB="0" distL="0" distR="0" wp14:anchorId="18267D50" wp14:editId="17A22D06">
            <wp:extent cx="5715000" cy="3340100"/>
            <wp:effectExtent l="0" t="0" r="0" b="12700"/>
            <wp:docPr id="1" name="Picture 1" descr="/Users/sadra/Desktop/Screen Shot 2017-12-19 at 10.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dra/Desktop/Screen Shot 2017-12-19 at 10.30.3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3340100"/>
                    </a:xfrm>
                    <a:prstGeom prst="rect">
                      <a:avLst/>
                    </a:prstGeom>
                    <a:noFill/>
                    <a:ln>
                      <a:noFill/>
                    </a:ln>
                  </pic:spPr>
                </pic:pic>
              </a:graphicData>
            </a:graphic>
          </wp:inline>
        </w:drawing>
      </w:r>
    </w:p>
    <w:p w14:paraId="1E70AE37" w14:textId="77777777" w:rsidR="00BA7367" w:rsidRDefault="00BA7367"/>
    <w:p w14:paraId="63D848F3" w14:textId="77777777" w:rsidR="00BA7367" w:rsidRDefault="00BA7367">
      <w:r>
        <w:t>Here blog posts have been scheduled to be automatically posted. Scroll down to the first one with English subtitles and click on it</w:t>
      </w:r>
    </w:p>
    <w:p w14:paraId="7B736B5D" w14:textId="77777777" w:rsidR="00BA7367" w:rsidRDefault="00BA7367">
      <w:r>
        <w:rPr>
          <w:noProof/>
          <w:lang w:eastAsia="en-GB"/>
        </w:rPr>
        <w:drawing>
          <wp:inline distT="0" distB="0" distL="0" distR="0" wp14:anchorId="43A5F32E" wp14:editId="506F07CC">
            <wp:extent cx="5715000" cy="3327400"/>
            <wp:effectExtent l="0" t="0" r="0" b="0"/>
            <wp:docPr id="2" name="Picture 2" descr="/Users/sadra/Desktop/Screen Shot 2017-12-19 at 1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dra/Desktop/Screen Shot 2017-12-19 at 10.32.2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3327400"/>
                    </a:xfrm>
                    <a:prstGeom prst="rect">
                      <a:avLst/>
                    </a:prstGeom>
                    <a:noFill/>
                    <a:ln>
                      <a:noFill/>
                    </a:ln>
                  </pic:spPr>
                </pic:pic>
              </a:graphicData>
            </a:graphic>
          </wp:inline>
        </w:drawing>
      </w:r>
    </w:p>
    <w:p w14:paraId="15EACDDE" w14:textId="77777777" w:rsidR="00BA7367" w:rsidRDefault="00BA7367"/>
    <w:p w14:paraId="6BE87385" w14:textId="77777777" w:rsidR="00BA7367" w:rsidRDefault="00BA7367">
      <w:r>
        <w:lastRenderedPageBreak/>
        <w:t>When you get to edit page firstly change the ‘Title’. The title is very important as it needs to draw the user to read it so please spend time thinking of the best title to use.</w:t>
      </w:r>
    </w:p>
    <w:p w14:paraId="4FA4A628" w14:textId="77777777" w:rsidR="00BA7367" w:rsidRDefault="00BA7367">
      <w:r>
        <w:rPr>
          <w:noProof/>
          <w:lang w:eastAsia="en-GB"/>
        </w:rPr>
        <w:drawing>
          <wp:inline distT="0" distB="0" distL="0" distR="0" wp14:anchorId="4E8B0004" wp14:editId="458C6A4D">
            <wp:extent cx="5715000" cy="3314700"/>
            <wp:effectExtent l="0" t="0" r="0" b="12700"/>
            <wp:docPr id="3" name="Picture 3" descr="/Users/sadra/Desktop/Screen Shot 2017-12-19 at 10.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adra/Desktop/Screen Shot 2017-12-19 at 10.34.2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14:paraId="7A873BA6" w14:textId="77777777" w:rsidR="00BA7367" w:rsidRDefault="00BA7367"/>
    <w:p w14:paraId="31083775" w14:textId="77777777" w:rsidR="00BA7367" w:rsidRDefault="00BA7367">
      <w:r>
        <w:t>Then click on ‘Live Editor’ at the top of the edit section, this will open a visual editor which shows the blog post as the user will see it</w:t>
      </w:r>
    </w:p>
    <w:p w14:paraId="23444990" w14:textId="77777777" w:rsidR="00BA7367" w:rsidRDefault="00BA7367"/>
    <w:p w14:paraId="0DC6ECC9" w14:textId="77777777" w:rsidR="00BA7367" w:rsidRDefault="00B10650">
      <w:r>
        <w:rPr>
          <w:noProof/>
          <w:lang w:eastAsia="en-GB"/>
        </w:rPr>
        <w:drawing>
          <wp:inline distT="0" distB="0" distL="0" distR="0" wp14:anchorId="36D6E570" wp14:editId="6D2CCEE1">
            <wp:extent cx="5727700" cy="3327400"/>
            <wp:effectExtent l="0" t="0" r="12700" b="0"/>
            <wp:docPr id="4" name="Picture 4" descr="/Users/sadra/Desktop/Screen Shot 2017-12-19 at 10.3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adra/Desktop/Screen Shot 2017-12-19 at 10.36.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327400"/>
                    </a:xfrm>
                    <a:prstGeom prst="rect">
                      <a:avLst/>
                    </a:prstGeom>
                    <a:noFill/>
                    <a:ln>
                      <a:noFill/>
                    </a:ln>
                  </pic:spPr>
                </pic:pic>
              </a:graphicData>
            </a:graphic>
          </wp:inline>
        </w:drawing>
      </w:r>
    </w:p>
    <w:p w14:paraId="23769BD6" w14:textId="77777777" w:rsidR="00B10650" w:rsidRDefault="00B10650"/>
    <w:p w14:paraId="184518CB" w14:textId="77777777" w:rsidR="00B10650" w:rsidRDefault="00B10650">
      <w:r>
        <w:t>Click on every section that needs to be translated, this will bring up the editor for that section. Make sure the tab at the top is on ‘Visual’ and then translate the text</w:t>
      </w:r>
    </w:p>
    <w:p w14:paraId="2DD4D221" w14:textId="77777777" w:rsidR="00B10650" w:rsidRDefault="00B10650">
      <w:r>
        <w:rPr>
          <w:noProof/>
          <w:lang w:eastAsia="en-GB"/>
        </w:rPr>
        <w:drawing>
          <wp:inline distT="0" distB="0" distL="0" distR="0" wp14:anchorId="6B097BBB" wp14:editId="65DCA7A6">
            <wp:extent cx="5715000" cy="3314700"/>
            <wp:effectExtent l="0" t="0" r="0" b="12700"/>
            <wp:docPr id="6" name="Picture 6" descr="/Users/sadra/Desktop/Screen Shot 2017-12-19 at 10.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adra/Desktop/Screen Shot 2017-12-19 at 10.37.5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14:paraId="588E002C" w14:textId="77777777" w:rsidR="00B10650" w:rsidRDefault="00B10650"/>
    <w:p w14:paraId="5AA97D10" w14:textId="77777777" w:rsidR="00B10650" w:rsidRDefault="004773D3">
      <w:r>
        <w:t xml:space="preserve">For under images with a title and a brand name please leave the </w:t>
      </w:r>
      <w:r w:rsidR="00276999">
        <w:t xml:space="preserve">title as is in English and above it </w:t>
      </w:r>
      <w:proofErr w:type="gramStart"/>
      <w:r w:rsidR="00276999">
        <w:t>write</w:t>
      </w:r>
      <w:proofErr w:type="gramEnd"/>
      <w:r w:rsidR="00276999">
        <w:t xml:space="preserve"> the Farsi translation</w:t>
      </w:r>
    </w:p>
    <w:p w14:paraId="332FA9ED" w14:textId="77777777" w:rsidR="00276999" w:rsidRDefault="00276999">
      <w:r>
        <w:rPr>
          <w:noProof/>
          <w:lang w:eastAsia="en-GB"/>
        </w:rPr>
        <w:drawing>
          <wp:inline distT="0" distB="0" distL="0" distR="0" wp14:anchorId="5D1868BD" wp14:editId="0C7707E9">
            <wp:extent cx="5715000" cy="3314700"/>
            <wp:effectExtent l="0" t="0" r="0" b="12700"/>
            <wp:docPr id="7" name="Picture 7" descr="/Users/sadra/Desktop/Screen Shot 2017-12-19 at 10.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adra/Desktop/Screen Shot 2017-12-19 at 10.41.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14:paraId="4696BE24" w14:textId="77777777" w:rsidR="00276999" w:rsidRDefault="00276999"/>
    <w:p w14:paraId="20094B23" w14:textId="77777777" w:rsidR="00276999" w:rsidRDefault="00276999">
      <w:r>
        <w:t>Once finished click on ‘Done</w:t>
      </w:r>
      <w:proofErr w:type="gramStart"/>
      <w:r>
        <w:t>’  on</w:t>
      </w:r>
      <w:proofErr w:type="gramEnd"/>
      <w:r>
        <w:t xml:space="preserve"> both screens until you get to the blog edit page. Here click on the ‘Schedule’ button on the right.</w:t>
      </w:r>
    </w:p>
    <w:p w14:paraId="1F945250" w14:textId="77777777" w:rsidR="00276999" w:rsidRDefault="00276999">
      <w:r>
        <w:rPr>
          <w:noProof/>
          <w:lang w:eastAsia="en-GB"/>
        </w:rPr>
        <w:drawing>
          <wp:inline distT="0" distB="0" distL="0" distR="0" wp14:anchorId="4D7722AD" wp14:editId="6E7A270E">
            <wp:extent cx="5727700" cy="3327400"/>
            <wp:effectExtent l="0" t="0" r="12700" b="0"/>
            <wp:docPr id="8" name="Picture 8" descr="/Users/sadra/Desktop/Screen Shot 2017-12-19 at 10.4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adra/Desktop/Screen Shot 2017-12-19 at 10.42.5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327400"/>
                    </a:xfrm>
                    <a:prstGeom prst="rect">
                      <a:avLst/>
                    </a:prstGeom>
                    <a:noFill/>
                    <a:ln>
                      <a:noFill/>
                    </a:ln>
                  </pic:spPr>
                </pic:pic>
              </a:graphicData>
            </a:graphic>
          </wp:inline>
        </w:drawing>
      </w:r>
      <w:bookmarkStart w:id="0" w:name="_GoBack"/>
      <w:bookmarkEnd w:id="0"/>
    </w:p>
    <w:sectPr w:rsidR="00276999" w:rsidSect="00A1483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8A3"/>
    <w:rsid w:val="00276999"/>
    <w:rsid w:val="004773D3"/>
    <w:rsid w:val="004C5B1C"/>
    <w:rsid w:val="006C58EF"/>
    <w:rsid w:val="00707863"/>
    <w:rsid w:val="008258A3"/>
    <w:rsid w:val="00A14837"/>
    <w:rsid w:val="00B10650"/>
    <w:rsid w:val="00BA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2515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58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8A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258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theluxelondon.com/wp-admin"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165</Words>
  <Characters>942</Characters>
  <Application>Microsoft Macintosh Word</Application>
  <DocSecurity>0</DocSecurity>
  <Lines>7</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Translating blogs on TheLuxe.London</vt:lpstr>
    </vt:vector>
  </TitlesOfParts>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2017-12-19T10:27:00Z</dcterms:created>
  <dcterms:modified xsi:type="dcterms:W3CDTF">2017-12-19T10:43:00Z</dcterms:modified>
</cp:coreProperties>
</file>