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50" w:rsidRPr="002C7EAE" w:rsidRDefault="000B2B50" w:rsidP="00166F92">
      <w:pPr>
        <w:bidi/>
        <w:spacing w:after="100" w:line="240" w:lineRule="auto"/>
        <w:rPr>
          <w:rFonts w:asciiTheme="majorBidi" w:eastAsia="Times New Roman" w:hAnsiTheme="majorBidi" w:cstheme="majorBidi"/>
          <w:sz w:val="28"/>
          <w:szCs w:val="28"/>
        </w:rPr>
      </w:pPr>
      <w:bookmarkStart w:id="0" w:name="_GoBack"/>
      <w:r w:rsidRPr="002C7EAE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مهارت بازاریابی</w:t>
      </w:r>
      <w:r w:rsidRPr="002C7EAE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</w:p>
    <w:bookmarkEnd w:id="0"/>
    <w:p w:rsidR="000B2B50" w:rsidRDefault="000B2B50" w:rsidP="000B2B50">
      <w:pPr>
        <w:bidi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A037AD" w:rsidRPr="0047246D" w:rsidRDefault="006B74A5" w:rsidP="000B2B50">
      <w:pPr>
        <w:bidi/>
        <w:spacing w:after="10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47246D">
        <w:rPr>
          <w:rFonts w:asciiTheme="majorBidi" w:eastAsia="Times New Roman" w:hAnsiTheme="majorBidi" w:cstheme="majorBidi"/>
          <w:sz w:val="24"/>
          <w:szCs w:val="24"/>
          <w:rtl/>
        </w:rPr>
        <w:t>تلاش</w:t>
      </w:r>
      <w:r w:rsidR="0083490B" w:rsidRPr="0047246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 xml:space="preserve"> برای </w:t>
      </w:r>
      <w:r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جذب مشتری </w:t>
      </w:r>
      <w:r w:rsidR="008670D0" w:rsidRPr="0047246D">
        <w:rPr>
          <w:rFonts w:asciiTheme="majorBidi" w:eastAsia="Times New Roman" w:hAnsiTheme="majorBidi" w:cstheme="majorBidi"/>
          <w:sz w:val="24"/>
          <w:szCs w:val="24"/>
          <w:rtl/>
        </w:rPr>
        <w:t>بیشتر و دس</w:t>
      </w:r>
      <w:r w:rsidR="00A809B4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ت یابی به سود مناسب همواره نیازمند </w:t>
      </w:r>
      <w:r w:rsidRPr="0047246D">
        <w:rPr>
          <w:rFonts w:asciiTheme="majorBidi" w:eastAsia="Times New Roman" w:hAnsiTheme="majorBidi" w:cstheme="majorBidi"/>
          <w:sz w:val="24"/>
          <w:szCs w:val="24"/>
          <w:rtl/>
        </w:rPr>
        <w:t>مهارت</w:t>
      </w:r>
      <w:r w:rsidR="00A809B4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 هایی بوده است که از جمله ی آن ها می توان به مهارت بازاریابی اشاره کرد. مهارت بازاریابی به</w:t>
      </w:r>
      <w:r w:rsidR="00A037AD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 گونه ای است که برای همه ی صاحبان تجارت اعم از شرکت </w:t>
      </w:r>
      <w:r w:rsidR="00166F92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ه</w:t>
      </w:r>
      <w:r w:rsidR="00166F92">
        <w:rPr>
          <w:rFonts w:asciiTheme="majorBidi" w:eastAsia="Times New Roman" w:hAnsiTheme="majorBidi" w:cstheme="majorBidi"/>
          <w:sz w:val="24"/>
          <w:szCs w:val="24"/>
          <w:rtl/>
        </w:rPr>
        <w:t xml:space="preserve">ای بزرگ یا خرده فروشان </w:t>
      </w:r>
      <w:r w:rsidR="00A037AD" w:rsidRPr="0047246D">
        <w:rPr>
          <w:rFonts w:asciiTheme="majorBidi" w:eastAsia="Times New Roman" w:hAnsiTheme="majorBidi" w:cstheme="majorBidi"/>
          <w:sz w:val="24"/>
          <w:szCs w:val="24"/>
          <w:rtl/>
        </w:rPr>
        <w:t>حائز اهمیت می باشد</w:t>
      </w:r>
      <w:r w:rsidR="000934CC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چرا</w:t>
      </w:r>
      <w:r w:rsidR="00166F92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="00A037AD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که هم می تواند به حفظ مشتریان آن ها کمک کند و هم این که آن ها را از رقیبانشان جدا </w:t>
      </w:r>
      <w:r w:rsidR="00166F92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نگه دارد. </w:t>
      </w:r>
      <w:r w:rsidR="00A037AD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</w:p>
    <w:p w:rsidR="006B74A5" w:rsidRPr="0047246D" w:rsidRDefault="006B74A5" w:rsidP="006B74A5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4724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کاربردی ترین و بهترین  مهارت </w:t>
      </w:r>
      <w:r w:rsidRPr="0047246D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rtl/>
        </w:rPr>
        <w:t>بازاریابی</w:t>
      </w:r>
    </w:p>
    <w:p w:rsidR="00AC1C40" w:rsidRPr="0047246D" w:rsidRDefault="00AC1C40" w:rsidP="0033713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1. </w:t>
      </w:r>
      <w:r w:rsidR="00A037AD" w:rsidRPr="0047246D">
        <w:rPr>
          <w:rFonts w:asciiTheme="majorBidi" w:eastAsia="Times New Roman" w:hAnsiTheme="majorBidi" w:cstheme="majorBidi"/>
          <w:sz w:val="24"/>
          <w:szCs w:val="24"/>
          <w:rtl/>
        </w:rPr>
        <w:t>مه</w:t>
      </w:r>
      <w:r w:rsidR="006B74A5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ارت های </w:t>
      </w:r>
      <w:r w:rsidR="006B74A5" w:rsidRPr="0047246D">
        <w:rPr>
          <w:rFonts w:asciiTheme="majorBidi" w:eastAsia="Times New Roman" w:hAnsiTheme="majorBidi" w:cstheme="majorBidi"/>
          <w:i/>
          <w:iCs/>
          <w:sz w:val="24"/>
          <w:szCs w:val="24"/>
          <w:rtl/>
        </w:rPr>
        <w:t>بازاریابی</w:t>
      </w:r>
      <w:r w:rsidR="006B74A5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 مستقیم</w:t>
      </w:r>
      <w:r w:rsidR="006B74A5" w:rsidRPr="0047246D">
        <w:rPr>
          <w:rFonts w:asciiTheme="majorBidi" w:eastAsia="Times New Roman" w:hAnsiTheme="majorBidi" w:cstheme="majorBidi"/>
          <w:sz w:val="24"/>
          <w:szCs w:val="24"/>
        </w:rPr>
        <w:t> </w:t>
      </w:r>
      <w:r w:rsidR="00A037AD" w:rsidRPr="0047246D">
        <w:rPr>
          <w:rFonts w:asciiTheme="majorBidi" w:eastAsia="Times New Roman" w:hAnsiTheme="majorBidi" w:cstheme="majorBidi"/>
          <w:sz w:val="24"/>
          <w:szCs w:val="24"/>
          <w:rtl/>
        </w:rPr>
        <w:t>: زمان در نحوه ی بازاریابی همواره حرف اول را می زند. البته این بدان معنی نیست که شما نباید حساب هزینه هایی را که صرف بازار</w:t>
      </w:r>
      <w:r w:rsidR="000934CC">
        <w:rPr>
          <w:rFonts w:asciiTheme="majorBidi" w:eastAsia="Times New Roman" w:hAnsiTheme="majorBidi" w:cstheme="majorBidi"/>
          <w:sz w:val="24"/>
          <w:szCs w:val="24"/>
          <w:rtl/>
        </w:rPr>
        <w:t xml:space="preserve">یابی می کنید نداشته باشید بلکه </w:t>
      </w:r>
      <w:r w:rsidR="00337138">
        <w:rPr>
          <w:rFonts w:asciiTheme="majorBidi" w:eastAsia="Times New Roman" w:hAnsiTheme="majorBidi" w:cstheme="majorBidi" w:hint="cs"/>
          <w:sz w:val="24"/>
          <w:szCs w:val="24"/>
          <w:rtl/>
        </w:rPr>
        <w:t>ب</w:t>
      </w:r>
      <w:r w:rsidR="00A037AD" w:rsidRPr="0047246D">
        <w:rPr>
          <w:rFonts w:asciiTheme="majorBidi" w:eastAsia="Times New Roman" w:hAnsiTheme="majorBidi" w:cstheme="majorBidi"/>
          <w:sz w:val="24"/>
          <w:szCs w:val="24"/>
          <w:rtl/>
        </w:rPr>
        <w:t>دین معنا است که وقت مقوله ی ارزشمندی است و شما باید ب</w:t>
      </w:r>
      <w:r w:rsidR="00833423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توانید </w:t>
      </w:r>
      <w:r w:rsidR="00337138">
        <w:rPr>
          <w:rFonts w:asciiTheme="majorBidi" w:eastAsia="Times New Roman" w:hAnsiTheme="majorBidi" w:cstheme="majorBidi" w:hint="cs"/>
          <w:sz w:val="24"/>
          <w:szCs w:val="24"/>
          <w:rtl/>
        </w:rPr>
        <w:t>با</w:t>
      </w:r>
      <w:r w:rsidR="00833423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 حفظ </w:t>
      </w:r>
      <w:r w:rsidR="0088137E" w:rsidRPr="0047246D">
        <w:rPr>
          <w:rFonts w:asciiTheme="majorBidi" w:eastAsia="Times New Roman" w:hAnsiTheme="majorBidi" w:cstheme="majorBidi"/>
          <w:sz w:val="24"/>
          <w:szCs w:val="24"/>
          <w:rtl/>
        </w:rPr>
        <w:t>سرمایه</w:t>
      </w:r>
      <w:r w:rsidR="00833423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 های زمانی و </w:t>
      </w:r>
      <w:r w:rsidRPr="0047246D">
        <w:rPr>
          <w:rFonts w:asciiTheme="majorBidi" w:eastAsia="Times New Roman" w:hAnsiTheme="majorBidi" w:cstheme="majorBidi"/>
          <w:sz w:val="24"/>
          <w:szCs w:val="24"/>
          <w:rtl/>
        </w:rPr>
        <w:t>مالی خود مشتریان جدیدی را بدست آورده و مشتریان قبلیتان را هم نگه دارید .</w:t>
      </w:r>
    </w:p>
    <w:p w:rsidR="008F1852" w:rsidRPr="0047246D" w:rsidRDefault="00AC1C40" w:rsidP="00CB346F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47246D">
        <w:rPr>
          <w:rFonts w:asciiTheme="majorBidi" w:eastAsia="Times New Roman" w:hAnsiTheme="majorBidi" w:cstheme="majorBidi"/>
          <w:sz w:val="24"/>
          <w:szCs w:val="24"/>
          <w:rtl/>
        </w:rPr>
        <w:t>2.</w:t>
      </w:r>
      <w:r w:rsidR="006B74A5" w:rsidRPr="0047246D">
        <w:rPr>
          <w:rFonts w:asciiTheme="majorBidi" w:eastAsia="Times New Roman" w:hAnsiTheme="majorBidi" w:cstheme="majorBidi"/>
          <w:sz w:val="24"/>
          <w:szCs w:val="24"/>
        </w:rPr>
        <w:t> </w:t>
      </w:r>
      <w:r w:rsidR="006B74A5" w:rsidRPr="0047246D">
        <w:rPr>
          <w:rFonts w:asciiTheme="majorBidi" w:eastAsia="Times New Roman" w:hAnsiTheme="majorBidi" w:cstheme="majorBidi"/>
          <w:sz w:val="24"/>
          <w:szCs w:val="24"/>
          <w:rtl/>
        </w:rPr>
        <w:t>آگاهی از نیاز مشتری ها</w:t>
      </w:r>
      <w:r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: </w:t>
      </w:r>
      <w:r w:rsidR="008A5116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جذب مشتری و راضی نگه داشتن </w:t>
      </w:r>
      <w:r w:rsidR="00337138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او </w:t>
      </w:r>
      <w:r w:rsidR="008A5116" w:rsidRPr="0047246D">
        <w:rPr>
          <w:rFonts w:asciiTheme="majorBidi" w:eastAsia="Times New Roman" w:hAnsiTheme="majorBidi" w:cstheme="majorBidi"/>
          <w:sz w:val="24"/>
          <w:szCs w:val="24"/>
          <w:rtl/>
        </w:rPr>
        <w:t>تنها در سایه ی آگ</w:t>
      </w:r>
      <w:r w:rsidR="00BD453A" w:rsidRPr="0047246D">
        <w:rPr>
          <w:rFonts w:asciiTheme="majorBidi" w:eastAsia="Times New Roman" w:hAnsiTheme="majorBidi" w:cstheme="majorBidi"/>
          <w:sz w:val="24"/>
          <w:szCs w:val="24"/>
          <w:rtl/>
        </w:rPr>
        <w:t>اهی از نیاز</w:t>
      </w:r>
      <w:r w:rsidR="00337138">
        <w:rPr>
          <w:rFonts w:asciiTheme="majorBidi" w:eastAsia="Times New Roman" w:hAnsiTheme="majorBidi" w:cstheme="majorBidi" w:hint="cs"/>
          <w:sz w:val="24"/>
          <w:szCs w:val="24"/>
          <w:rtl/>
        </w:rPr>
        <w:t>های</w:t>
      </w:r>
      <w:r w:rsidR="00BD453A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 او امکان پذیر است ک</w:t>
      </w:r>
      <w:r w:rsidR="00BD453A" w:rsidRPr="0047246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 xml:space="preserve">ه </w:t>
      </w:r>
      <w:r w:rsidR="00C26C22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البته این می تواند میزان ارزش گذاری شما را برای مشتریانتان </w:t>
      </w:r>
      <w:r w:rsidR="00337138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نیز </w:t>
      </w:r>
      <w:r w:rsidR="00C26C22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نشان دهد. برای این امر می توانید از طریق نظرسنجی های آنلاین یا مصاحبه به نیازها و اهداف بازار هدف دست یابید. </w:t>
      </w:r>
      <w:r w:rsidR="008F1852" w:rsidRPr="004724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6B74A5" w:rsidRPr="0047246D" w:rsidRDefault="00C26C22" w:rsidP="0033713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47246D">
        <w:rPr>
          <w:rFonts w:asciiTheme="majorBidi" w:eastAsia="Times New Roman" w:hAnsiTheme="majorBidi" w:cstheme="majorBidi"/>
          <w:sz w:val="24"/>
          <w:szCs w:val="24"/>
          <w:rtl/>
        </w:rPr>
        <w:t>3.</w:t>
      </w:r>
      <w:r w:rsidR="006B74A5" w:rsidRPr="004724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B74A5" w:rsidRPr="0047246D">
        <w:rPr>
          <w:rFonts w:asciiTheme="majorBidi" w:eastAsia="Times New Roman" w:hAnsiTheme="majorBidi" w:cstheme="majorBidi"/>
          <w:sz w:val="24"/>
          <w:szCs w:val="24"/>
          <w:rtl/>
        </w:rPr>
        <w:t>توانایی ارتباط با غریبه ها</w:t>
      </w:r>
      <w:r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: توانایی برقراری تعامل درست با </w:t>
      </w:r>
      <w:r w:rsidR="006B74A5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مخاطبین جدید </w:t>
      </w:r>
      <w:r w:rsidRPr="0047246D">
        <w:rPr>
          <w:rFonts w:asciiTheme="majorBidi" w:eastAsia="Times New Roman" w:hAnsiTheme="majorBidi" w:cstheme="majorBidi"/>
          <w:sz w:val="24"/>
          <w:szCs w:val="24"/>
          <w:rtl/>
        </w:rPr>
        <w:t>همواره کار مشکلی ب</w:t>
      </w:r>
      <w:r w:rsidR="00337138">
        <w:rPr>
          <w:rFonts w:asciiTheme="majorBidi" w:eastAsia="Times New Roman" w:hAnsiTheme="majorBidi" w:cstheme="majorBidi"/>
          <w:sz w:val="24"/>
          <w:szCs w:val="24"/>
          <w:rtl/>
        </w:rPr>
        <w:t>وده است چرا که ممکن است مشتریان</w:t>
      </w:r>
      <w:r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 تمایل زیادی به</w:t>
      </w:r>
      <w:r w:rsidR="00923631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 استفاده از خدمات </w:t>
      </w:r>
      <w:r w:rsidR="00337138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شما </w:t>
      </w:r>
      <w:r w:rsidR="00923631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نداشته باشند. برای این کار می توانید از </w:t>
      </w:r>
      <w:r w:rsidR="006B74A5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تماس های بی هدف </w:t>
      </w:r>
      <w:r w:rsidR="00923631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شروع کنید و با استفاده از </w:t>
      </w:r>
      <w:r w:rsidR="006B74A5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مهارت </w:t>
      </w:r>
      <w:r w:rsidR="00923631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های </w:t>
      </w:r>
      <w:r w:rsidR="006B74A5" w:rsidRPr="0047246D">
        <w:rPr>
          <w:rFonts w:asciiTheme="majorBidi" w:eastAsia="Times New Roman" w:hAnsiTheme="majorBidi" w:cstheme="majorBidi"/>
          <w:sz w:val="24"/>
          <w:szCs w:val="24"/>
          <w:rtl/>
        </w:rPr>
        <w:t>گفتگو و اقناع</w:t>
      </w:r>
      <w:r w:rsidR="00923631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r w:rsidR="00337138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آن ها </w:t>
      </w:r>
      <w:r w:rsidR="00923631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را جذب کنید. </w:t>
      </w:r>
    </w:p>
    <w:p w:rsidR="00116127" w:rsidRPr="0047246D" w:rsidRDefault="00923631" w:rsidP="0037750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7246D">
        <w:rPr>
          <w:rFonts w:asciiTheme="majorBidi" w:eastAsia="Times New Roman" w:hAnsiTheme="majorBidi" w:cstheme="majorBidi"/>
          <w:sz w:val="24"/>
          <w:szCs w:val="24"/>
          <w:rtl/>
        </w:rPr>
        <w:t>4.</w:t>
      </w:r>
      <w:r w:rsidR="006B74A5" w:rsidRPr="004724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B74A5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جاه طلبی و انگیزه </w:t>
      </w:r>
      <w:r w:rsidR="00A360C5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:  </w:t>
      </w:r>
      <w:r w:rsidR="00116127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شاید در نگاه اول تعبیری منفی از جاه طلبی داشته باشیم اما درامر بازاریابی و فروش این اصلا امر بدی نیست. بالعکس, شرکت هایی که </w:t>
      </w:r>
      <w:r w:rsidR="006B74A5" w:rsidRPr="0047246D">
        <w:rPr>
          <w:rFonts w:asciiTheme="majorBidi" w:eastAsia="Times New Roman" w:hAnsiTheme="majorBidi" w:cstheme="majorBidi"/>
          <w:sz w:val="24"/>
          <w:szCs w:val="24"/>
          <w:rtl/>
        </w:rPr>
        <w:t>رفتار</w:t>
      </w:r>
      <w:r w:rsidR="00116127" w:rsidRPr="0047246D">
        <w:rPr>
          <w:rFonts w:asciiTheme="majorBidi" w:eastAsia="Times New Roman" w:hAnsiTheme="majorBidi" w:cstheme="majorBidi"/>
          <w:sz w:val="24"/>
          <w:szCs w:val="24"/>
          <w:rtl/>
        </w:rPr>
        <w:t>ی</w:t>
      </w:r>
      <w:r w:rsidR="006B74A5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r w:rsidR="00116127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جاه طبانه و پر از انگیزه را از خود نشان می دهند راحت تر می توانند </w:t>
      </w:r>
      <w:r w:rsidR="006B74A5" w:rsidRPr="0047246D">
        <w:rPr>
          <w:rFonts w:asciiTheme="majorBidi" w:eastAsia="Times New Roman" w:hAnsiTheme="majorBidi" w:cstheme="majorBidi"/>
          <w:sz w:val="24"/>
          <w:szCs w:val="24"/>
          <w:rtl/>
        </w:rPr>
        <w:t>مشتریان جدید</w:t>
      </w:r>
      <w:r w:rsidR="00116127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 را جذب ک</w:t>
      </w:r>
      <w:r w:rsidR="00377508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رده </w:t>
      </w:r>
      <w:r w:rsidR="00116127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و </w:t>
      </w:r>
      <w:r w:rsidR="006B74A5" w:rsidRPr="0047246D">
        <w:rPr>
          <w:rFonts w:asciiTheme="majorBidi" w:eastAsia="Times New Roman" w:hAnsiTheme="majorBidi" w:cstheme="majorBidi"/>
          <w:sz w:val="24"/>
          <w:szCs w:val="24"/>
          <w:rtl/>
        </w:rPr>
        <w:t>نیازهای مشتریان</w:t>
      </w:r>
      <w:r w:rsidR="00116127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شان را بفهمد و </w:t>
      </w:r>
      <w:r w:rsidR="00377508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در نتیجه, </w:t>
      </w:r>
      <w:r w:rsidR="00116127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در مقایسه با رقیبانشان به موفقیت بالاتری برسند. به عبارت دیگر, </w:t>
      </w:r>
      <w:r w:rsidR="006B74A5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جاه طلبی </w:t>
      </w:r>
      <w:r w:rsidR="00116127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و داشتن </w:t>
      </w:r>
      <w:r w:rsidR="006B74A5" w:rsidRPr="0047246D">
        <w:rPr>
          <w:rFonts w:asciiTheme="majorBidi" w:eastAsia="Times New Roman" w:hAnsiTheme="majorBidi" w:cstheme="majorBidi"/>
          <w:sz w:val="24"/>
          <w:szCs w:val="24"/>
          <w:rtl/>
        </w:rPr>
        <w:t>رفتار</w:t>
      </w:r>
      <w:r w:rsidR="00116127" w:rsidRPr="0047246D">
        <w:rPr>
          <w:rFonts w:asciiTheme="majorBidi" w:eastAsia="Times New Roman" w:hAnsiTheme="majorBidi" w:cstheme="majorBidi"/>
          <w:sz w:val="24"/>
          <w:szCs w:val="24"/>
          <w:rtl/>
        </w:rPr>
        <w:t>های</w:t>
      </w:r>
      <w:r w:rsidR="006B74A5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 پرانگیزه </w:t>
      </w:r>
      <w:r w:rsidR="00116127" w:rsidRPr="0047246D">
        <w:rPr>
          <w:rFonts w:asciiTheme="majorBidi" w:eastAsia="Times New Roman" w:hAnsiTheme="majorBidi" w:cstheme="majorBidi"/>
          <w:sz w:val="24"/>
          <w:szCs w:val="24"/>
          <w:rtl/>
        </w:rPr>
        <w:t>به شما این امک</w:t>
      </w:r>
      <w:r w:rsidR="00636D4E" w:rsidRPr="0047246D">
        <w:rPr>
          <w:rFonts w:asciiTheme="majorBidi" w:eastAsia="Times New Roman" w:hAnsiTheme="majorBidi" w:cstheme="majorBidi"/>
          <w:sz w:val="24"/>
          <w:szCs w:val="24"/>
          <w:rtl/>
        </w:rPr>
        <w:t>ا</w:t>
      </w:r>
      <w:r w:rsidR="00116127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ن را می دهد تا راحت تر بتوانید با </w:t>
      </w:r>
      <w:r w:rsidR="006B74A5" w:rsidRPr="0047246D">
        <w:rPr>
          <w:rFonts w:asciiTheme="majorBidi" w:eastAsia="Times New Roman" w:hAnsiTheme="majorBidi" w:cstheme="majorBidi"/>
          <w:sz w:val="24"/>
          <w:szCs w:val="24"/>
          <w:rtl/>
        </w:rPr>
        <w:t>مشتری ها</w:t>
      </w:r>
      <w:r w:rsidR="00116127" w:rsidRPr="0047246D">
        <w:rPr>
          <w:rFonts w:asciiTheme="majorBidi" w:eastAsia="Times New Roman" w:hAnsiTheme="majorBidi" w:cstheme="majorBidi"/>
          <w:sz w:val="24"/>
          <w:szCs w:val="24"/>
          <w:rtl/>
        </w:rPr>
        <w:t>یتان ارتبا</w:t>
      </w:r>
      <w:r w:rsidR="00C43F8C" w:rsidRPr="0047246D">
        <w:rPr>
          <w:rFonts w:asciiTheme="majorBidi" w:eastAsia="Times New Roman" w:hAnsiTheme="majorBidi" w:cstheme="majorBidi"/>
          <w:sz w:val="24"/>
          <w:szCs w:val="24"/>
          <w:rtl/>
        </w:rPr>
        <w:t>ط</w:t>
      </w:r>
      <w:r w:rsidR="00116127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 برقرار کنید و </w:t>
      </w:r>
      <w:r w:rsidR="006B74A5" w:rsidRPr="0047246D">
        <w:rPr>
          <w:rFonts w:asciiTheme="majorBidi" w:eastAsia="Times New Roman" w:hAnsiTheme="majorBidi" w:cstheme="majorBidi"/>
          <w:sz w:val="24"/>
          <w:szCs w:val="24"/>
          <w:rtl/>
        </w:rPr>
        <w:t>نیازهای</w:t>
      </w:r>
      <w:r w:rsidR="00C43F8C" w:rsidRPr="0047246D">
        <w:rPr>
          <w:rFonts w:asciiTheme="majorBidi" w:eastAsia="Times New Roman" w:hAnsiTheme="majorBidi" w:cstheme="majorBidi"/>
          <w:sz w:val="24"/>
          <w:szCs w:val="24"/>
          <w:rtl/>
        </w:rPr>
        <w:t>ش</w:t>
      </w:r>
      <w:r w:rsidR="00116127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ان را برطرف نمایید. </w:t>
      </w:r>
    </w:p>
    <w:p w:rsidR="00921191" w:rsidRPr="0047246D" w:rsidRDefault="00116127" w:rsidP="0037750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5. </w:t>
      </w:r>
      <w:r w:rsidR="006B74A5" w:rsidRPr="0047246D">
        <w:rPr>
          <w:rFonts w:asciiTheme="majorBidi" w:eastAsia="Times New Roman" w:hAnsiTheme="majorBidi" w:cstheme="majorBidi"/>
          <w:sz w:val="24"/>
          <w:szCs w:val="24"/>
          <w:rtl/>
        </w:rPr>
        <w:t>دانش فروش</w:t>
      </w:r>
      <w:r w:rsidR="00C43F8C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: </w:t>
      </w:r>
      <w:r w:rsidR="004C32EC" w:rsidRPr="0047246D">
        <w:rPr>
          <w:rFonts w:asciiTheme="majorBidi" w:eastAsia="Times New Roman" w:hAnsiTheme="majorBidi" w:cstheme="majorBidi"/>
          <w:sz w:val="24"/>
          <w:szCs w:val="24"/>
          <w:rtl/>
        </w:rPr>
        <w:t>داشتن یک بخش فروش اتوماتیک و سیستم</w:t>
      </w:r>
      <w:r w:rsidR="00377508">
        <w:rPr>
          <w:rFonts w:asciiTheme="majorBidi" w:eastAsia="Times New Roman" w:hAnsiTheme="majorBidi" w:cstheme="majorBidi" w:hint="cs"/>
          <w:sz w:val="24"/>
          <w:szCs w:val="24"/>
          <w:rtl/>
        </w:rPr>
        <w:t>ات</w:t>
      </w:r>
      <w:r w:rsidR="004C32EC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یک می تواند به شما در حفظ مشتریان قبلیتان و آوردن مشتریان جدید کمک کند. همواره این نکته را به خاطر داشته باشید که جذب مشتری اول </w:t>
      </w:r>
      <w:r w:rsidR="00D0482F" w:rsidRPr="0047246D">
        <w:rPr>
          <w:rFonts w:asciiTheme="majorBidi" w:eastAsia="Times New Roman" w:hAnsiTheme="majorBidi" w:cstheme="majorBidi"/>
          <w:sz w:val="24"/>
          <w:szCs w:val="24"/>
          <w:rtl/>
        </w:rPr>
        <w:t>از</w:t>
      </w:r>
      <w:r w:rsidR="00377508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مشتری های </w:t>
      </w:r>
      <w:r w:rsidR="00D0482F" w:rsidRPr="0047246D">
        <w:rPr>
          <w:rFonts w:asciiTheme="majorBidi" w:eastAsia="Times New Roman" w:hAnsiTheme="majorBidi" w:cstheme="majorBidi"/>
          <w:sz w:val="24"/>
          <w:szCs w:val="24"/>
          <w:rtl/>
        </w:rPr>
        <w:t>بعدی ها سخت تر است و</w:t>
      </w:r>
      <w:r w:rsidR="007357BC" w:rsidRPr="0047246D">
        <w:rPr>
          <w:rFonts w:asciiTheme="majorBidi" w:eastAsia="Times New Roman" w:hAnsiTheme="majorBidi" w:cstheme="majorBidi"/>
          <w:sz w:val="24"/>
          <w:szCs w:val="24"/>
          <w:rtl/>
        </w:rPr>
        <w:t>لی می توانید با به کار بستن مهارت های درست در مدیریت روابط به این مهم دست یابید</w:t>
      </w:r>
      <w:r w:rsidR="00921191" w:rsidRPr="0047246D">
        <w:rPr>
          <w:rFonts w:asciiTheme="majorBidi" w:eastAsia="Times New Roman" w:hAnsiTheme="majorBidi" w:cstheme="majorBidi"/>
          <w:sz w:val="24"/>
          <w:szCs w:val="24"/>
          <w:rtl/>
        </w:rPr>
        <w:t>.</w:t>
      </w:r>
    </w:p>
    <w:p w:rsidR="008B1A2B" w:rsidRPr="0047246D" w:rsidRDefault="00921191" w:rsidP="0037750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6. </w:t>
      </w:r>
      <w:r w:rsidR="006B74A5" w:rsidRPr="004724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B74A5" w:rsidRPr="0047246D">
        <w:rPr>
          <w:rFonts w:asciiTheme="majorBidi" w:eastAsia="Times New Roman" w:hAnsiTheme="majorBidi" w:cstheme="majorBidi"/>
          <w:sz w:val="24"/>
          <w:szCs w:val="24"/>
          <w:rtl/>
        </w:rPr>
        <w:t>مهارت های تفکر استراتژیک</w:t>
      </w:r>
      <w:r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: </w:t>
      </w:r>
      <w:r w:rsidR="00A2240D" w:rsidRPr="0047246D">
        <w:rPr>
          <w:rFonts w:asciiTheme="majorBidi" w:eastAsia="Times New Roman" w:hAnsiTheme="majorBidi" w:cstheme="majorBidi"/>
          <w:sz w:val="24"/>
          <w:szCs w:val="24"/>
          <w:rtl/>
        </w:rPr>
        <w:t>داشتن یک استراتژی درست</w:t>
      </w:r>
      <w:r w:rsidR="008B1A2B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 در ادره کردن رواب</w:t>
      </w:r>
      <w:r w:rsidR="00377508">
        <w:rPr>
          <w:rFonts w:asciiTheme="majorBidi" w:eastAsia="Times New Roman" w:hAnsiTheme="majorBidi" w:cstheme="majorBidi" w:hint="cs"/>
          <w:sz w:val="24"/>
          <w:szCs w:val="24"/>
          <w:rtl/>
        </w:rPr>
        <w:t>ط</w:t>
      </w:r>
      <w:r w:rsidR="008B1A2B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 مشتری از اهمیت خاصی برخوردار است. این استراتژی معمولا از راه حلی برای مشکلات معمولی تا مدیرت های کلان تر را شامل می شود. </w:t>
      </w:r>
      <w:r w:rsidR="00377508">
        <w:rPr>
          <w:rFonts w:asciiTheme="majorBidi" w:eastAsia="Times New Roman" w:hAnsiTheme="majorBidi" w:cstheme="majorBidi"/>
          <w:sz w:val="24"/>
          <w:szCs w:val="24"/>
          <w:rtl/>
        </w:rPr>
        <w:t>مشتری های کمتر را البته می توان</w:t>
      </w:r>
      <w:r w:rsidR="008B1A2B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 با کمترین استر</w:t>
      </w:r>
      <w:r w:rsidR="00377508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اتژی </w:t>
      </w:r>
      <w:r w:rsidR="008B1A2B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اداره کرد ولی بدون شک شما در تعامل با تعداد زیادی مشتری با مشکل مواجه می شوید. </w:t>
      </w:r>
    </w:p>
    <w:p w:rsidR="002778C4" w:rsidRPr="0047246D" w:rsidRDefault="008B1A2B" w:rsidP="0037750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47246D">
        <w:rPr>
          <w:rFonts w:asciiTheme="majorBidi" w:eastAsia="Times New Roman" w:hAnsiTheme="majorBidi" w:cstheme="majorBidi"/>
          <w:sz w:val="24"/>
          <w:szCs w:val="24"/>
          <w:rtl/>
        </w:rPr>
        <w:t>7.</w:t>
      </w:r>
      <w:r w:rsidR="006B74A5" w:rsidRPr="004724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B74A5" w:rsidRPr="0047246D">
        <w:rPr>
          <w:rFonts w:asciiTheme="majorBidi" w:eastAsia="Times New Roman" w:hAnsiTheme="majorBidi" w:cstheme="majorBidi"/>
          <w:sz w:val="24"/>
          <w:szCs w:val="24"/>
          <w:rtl/>
        </w:rPr>
        <w:t>دانش نرم افزار</w:t>
      </w:r>
      <w:r w:rsidR="006B74A5" w:rsidRPr="0047246D">
        <w:rPr>
          <w:rFonts w:asciiTheme="majorBidi" w:eastAsia="Times New Roman" w:hAnsiTheme="majorBidi" w:cstheme="majorBidi"/>
          <w:sz w:val="24"/>
          <w:szCs w:val="24"/>
        </w:rPr>
        <w:t xml:space="preserve"> CRM </w:t>
      </w:r>
      <w:r w:rsidR="00C33DEE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: </w:t>
      </w:r>
      <w:r w:rsidRPr="0047246D">
        <w:rPr>
          <w:rFonts w:asciiTheme="majorBidi" w:eastAsia="Times New Roman" w:hAnsiTheme="majorBidi" w:cstheme="majorBidi"/>
          <w:sz w:val="24"/>
          <w:szCs w:val="24"/>
          <w:rtl/>
        </w:rPr>
        <w:t>برای آن که بتوانید بهتر به مدیریت روابطتان با مشتری ها و سایر رقبایتان بپردازید می توانید از ن</w:t>
      </w:r>
      <w:r w:rsidR="00377508">
        <w:rPr>
          <w:rFonts w:asciiTheme="majorBidi" w:eastAsia="Times New Roman" w:hAnsiTheme="majorBidi" w:cstheme="majorBidi" w:hint="cs"/>
          <w:sz w:val="24"/>
          <w:szCs w:val="24"/>
          <w:rtl/>
        </w:rPr>
        <w:t>ر</w:t>
      </w:r>
      <w:r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م افزارهای </w:t>
      </w:r>
      <w:r w:rsidR="006B74A5" w:rsidRPr="0047246D">
        <w:rPr>
          <w:rFonts w:asciiTheme="majorBidi" w:eastAsia="Times New Roman" w:hAnsiTheme="majorBidi" w:cstheme="majorBidi"/>
          <w:sz w:val="24"/>
          <w:szCs w:val="24"/>
          <w:rtl/>
        </w:rPr>
        <w:t>جدید مدیریت</w:t>
      </w:r>
      <w:r w:rsidRPr="0047246D">
        <w:rPr>
          <w:rFonts w:asciiTheme="majorBidi" w:eastAsia="Times New Roman" w:hAnsiTheme="majorBidi" w:cstheme="majorBidi"/>
          <w:sz w:val="24"/>
          <w:szCs w:val="24"/>
          <w:rtl/>
        </w:rPr>
        <w:t>ی</w:t>
      </w:r>
      <w:r w:rsidR="006B74A5"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 روابط مشتری</w:t>
      </w:r>
      <w:r w:rsidR="006B74A5" w:rsidRPr="0047246D">
        <w:rPr>
          <w:rFonts w:asciiTheme="majorBidi" w:eastAsia="Times New Roman" w:hAnsiTheme="majorBidi" w:cstheme="majorBidi"/>
          <w:sz w:val="24"/>
          <w:szCs w:val="24"/>
        </w:rPr>
        <w:t xml:space="preserve"> (CRM) </w:t>
      </w:r>
      <w:r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بهره بگیرید تا از این دست هم </w:t>
      </w:r>
      <w:r w:rsidR="00377508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بتوانید </w:t>
      </w:r>
      <w:r w:rsidR="006B74A5" w:rsidRPr="0047246D">
        <w:rPr>
          <w:rFonts w:asciiTheme="majorBidi" w:eastAsia="Times New Roman" w:hAnsiTheme="majorBidi" w:cstheme="majorBidi"/>
          <w:sz w:val="24"/>
          <w:szCs w:val="24"/>
          <w:rtl/>
        </w:rPr>
        <w:t>روابط با مشتری های</w:t>
      </w:r>
      <w:r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تان را </w:t>
      </w:r>
      <w:r w:rsidR="006B74A5" w:rsidRPr="0047246D">
        <w:rPr>
          <w:rFonts w:asciiTheme="majorBidi" w:eastAsia="Times New Roman" w:hAnsiTheme="majorBidi" w:cstheme="majorBidi"/>
          <w:sz w:val="24"/>
          <w:szCs w:val="24"/>
          <w:rtl/>
        </w:rPr>
        <w:t>ثبت ک</w:t>
      </w:r>
      <w:r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رده و هم </w:t>
      </w:r>
      <w:r w:rsidR="00377508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این که </w:t>
      </w:r>
      <w:r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روابط </w:t>
      </w:r>
      <w:r w:rsidR="006B74A5" w:rsidRPr="0047246D">
        <w:rPr>
          <w:rFonts w:asciiTheme="majorBidi" w:eastAsia="Times New Roman" w:hAnsiTheme="majorBidi" w:cstheme="majorBidi"/>
          <w:sz w:val="24"/>
          <w:szCs w:val="24"/>
          <w:rtl/>
        </w:rPr>
        <w:t>جدیدی</w:t>
      </w:r>
      <w:r w:rsidRPr="0047246D">
        <w:rPr>
          <w:rFonts w:asciiTheme="majorBidi" w:eastAsia="Times New Roman" w:hAnsiTheme="majorBidi" w:cstheme="majorBidi"/>
          <w:sz w:val="24"/>
          <w:szCs w:val="24"/>
          <w:rtl/>
        </w:rPr>
        <w:t xml:space="preserve"> را ایجاد کنید. </w:t>
      </w:r>
    </w:p>
    <w:sectPr w:rsidR="002778C4" w:rsidRPr="00472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33EB2"/>
    <w:multiLevelType w:val="hybridMultilevel"/>
    <w:tmpl w:val="859C1B8E"/>
    <w:lvl w:ilvl="0" w:tplc="41B63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A5"/>
    <w:rsid w:val="000934CC"/>
    <w:rsid w:val="000B2B50"/>
    <w:rsid w:val="000C23EE"/>
    <w:rsid w:val="00116127"/>
    <w:rsid w:val="00166F92"/>
    <w:rsid w:val="002677D7"/>
    <w:rsid w:val="002778C4"/>
    <w:rsid w:val="002C7EAE"/>
    <w:rsid w:val="002E5BEB"/>
    <w:rsid w:val="003025C6"/>
    <w:rsid w:val="00337138"/>
    <w:rsid w:val="00352F57"/>
    <w:rsid w:val="00377508"/>
    <w:rsid w:val="003F0F08"/>
    <w:rsid w:val="0047246D"/>
    <w:rsid w:val="004C32EC"/>
    <w:rsid w:val="005221D4"/>
    <w:rsid w:val="00563F46"/>
    <w:rsid w:val="00564CAB"/>
    <w:rsid w:val="00595BDB"/>
    <w:rsid w:val="00636D4E"/>
    <w:rsid w:val="00681144"/>
    <w:rsid w:val="006B74A5"/>
    <w:rsid w:val="006D2F78"/>
    <w:rsid w:val="00716968"/>
    <w:rsid w:val="007357BC"/>
    <w:rsid w:val="007A7761"/>
    <w:rsid w:val="007B2BE8"/>
    <w:rsid w:val="00833423"/>
    <w:rsid w:val="0083490B"/>
    <w:rsid w:val="008670D0"/>
    <w:rsid w:val="0088137E"/>
    <w:rsid w:val="008A5116"/>
    <w:rsid w:val="008B1A2B"/>
    <w:rsid w:val="008E0F59"/>
    <w:rsid w:val="008F1852"/>
    <w:rsid w:val="008F6E8F"/>
    <w:rsid w:val="00921191"/>
    <w:rsid w:val="00923631"/>
    <w:rsid w:val="00A037AD"/>
    <w:rsid w:val="00A2240D"/>
    <w:rsid w:val="00A360C5"/>
    <w:rsid w:val="00A36821"/>
    <w:rsid w:val="00A67C37"/>
    <w:rsid w:val="00A809B4"/>
    <w:rsid w:val="00AC1C40"/>
    <w:rsid w:val="00BD453A"/>
    <w:rsid w:val="00C26C22"/>
    <w:rsid w:val="00C33DEE"/>
    <w:rsid w:val="00C43F8C"/>
    <w:rsid w:val="00C678D0"/>
    <w:rsid w:val="00CB09B1"/>
    <w:rsid w:val="00CB346F"/>
    <w:rsid w:val="00D0482F"/>
    <w:rsid w:val="00D07E9D"/>
    <w:rsid w:val="00E346E8"/>
    <w:rsid w:val="00E51E83"/>
    <w:rsid w:val="00EA6E53"/>
    <w:rsid w:val="00ED6BB2"/>
    <w:rsid w:val="00F2043E"/>
    <w:rsid w:val="00F45C17"/>
    <w:rsid w:val="00F53537"/>
    <w:rsid w:val="00FF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DF870-6158-488E-9AC8-CF9246BA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B74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B74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B74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74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B74A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B74A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B74A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74A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B74A5"/>
    <w:rPr>
      <w:i/>
      <w:iCs/>
    </w:rPr>
  </w:style>
  <w:style w:type="paragraph" w:styleId="ListParagraph">
    <w:name w:val="List Paragraph"/>
    <w:basedOn w:val="Normal"/>
    <w:uiPriority w:val="34"/>
    <w:qFormat/>
    <w:rsid w:val="00A037AD"/>
    <w:pPr>
      <w:ind w:left="720"/>
      <w:contextualSpacing/>
    </w:pPr>
  </w:style>
  <w:style w:type="character" w:customStyle="1" w:styleId="shorttext">
    <w:name w:val="short_text"/>
    <w:basedOn w:val="DefaultParagraphFont"/>
    <w:rsid w:val="00BD4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2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44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617">
              <w:marLeft w:val="0"/>
              <w:marRight w:val="0"/>
              <w:marTop w:val="0"/>
              <w:marBottom w:val="0"/>
              <w:divBdr>
                <w:top w:val="dashed" w:sz="6" w:space="4" w:color="828282"/>
                <w:left w:val="dashed" w:sz="6" w:space="4" w:color="828282"/>
                <w:bottom w:val="dashed" w:sz="6" w:space="4" w:color="828282"/>
                <w:right w:val="dashed" w:sz="6" w:space="4" w:color="828282"/>
              </w:divBdr>
            </w:div>
            <w:div w:id="3501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Dear User</cp:lastModifiedBy>
  <cp:revision>64</cp:revision>
  <dcterms:created xsi:type="dcterms:W3CDTF">2017-10-19T06:34:00Z</dcterms:created>
  <dcterms:modified xsi:type="dcterms:W3CDTF">2017-10-20T08:14:00Z</dcterms:modified>
</cp:coreProperties>
</file>