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3B" w:rsidRPr="00CC3E3B" w:rsidRDefault="00CC3E3B" w:rsidP="00CC3E3B">
      <w:pPr>
        <w:bidi/>
        <w:jc w:val="lowKashida"/>
        <w:rPr>
          <w:rFonts w:cs="B Nazanin" w:hint="cs"/>
          <w:b/>
          <w:bCs/>
          <w:sz w:val="28"/>
          <w:szCs w:val="28"/>
          <w:rtl/>
        </w:rPr>
      </w:pPr>
      <w:r w:rsidRPr="00CC3E3B">
        <w:rPr>
          <w:rFonts w:cs="B Nazanin" w:hint="cs"/>
          <w:b/>
          <w:bCs/>
          <w:sz w:val="28"/>
          <w:szCs w:val="28"/>
          <w:rtl/>
        </w:rPr>
        <w:t>چکیده</w:t>
      </w:r>
    </w:p>
    <w:p w:rsidR="00F0077F" w:rsidRDefault="00F0077F" w:rsidP="00CC3E3B">
      <w:pPr>
        <w:bidi/>
        <w:jc w:val="lowKashida"/>
        <w:rPr>
          <w:rFonts w:cs="B Nazanin" w:hint="cs"/>
          <w:sz w:val="28"/>
          <w:szCs w:val="28"/>
          <w:rtl/>
        </w:rPr>
      </w:pPr>
      <w:r w:rsidRPr="00F0077F">
        <w:rPr>
          <w:rFonts w:cs="B Nazanin" w:hint="cs"/>
          <w:sz w:val="28"/>
          <w:szCs w:val="28"/>
          <w:rtl/>
        </w:rPr>
        <w:t>جرم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و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جنایت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علیه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بشریت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آپارتاید</w:t>
      </w:r>
      <w:r>
        <w:rPr>
          <w:rFonts w:cs="B Nazanin" w:hint="cs"/>
          <w:sz w:val="28"/>
          <w:szCs w:val="28"/>
          <w:rtl/>
        </w:rPr>
        <w:t xml:space="preserve"> (نوعی تبعیض نژادی)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طور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گسترده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ای</w:t>
      </w:r>
      <w:r w:rsidRPr="00F0077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مورد غفلت واقع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شده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: </w:t>
      </w:r>
      <w:r w:rsidRPr="00F0077F">
        <w:rPr>
          <w:rFonts w:cs="B Nazanin" w:hint="cs"/>
          <w:sz w:val="28"/>
          <w:szCs w:val="28"/>
          <w:rtl/>
        </w:rPr>
        <w:t>فقه</w:t>
      </w:r>
      <w:r>
        <w:rPr>
          <w:rFonts w:cs="B Nazanin" w:hint="cs"/>
          <w:sz w:val="28"/>
          <w:szCs w:val="28"/>
          <w:rtl/>
        </w:rPr>
        <w:t xml:space="preserve"> یا حقوق الهی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هیچ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وجه</w:t>
      </w:r>
      <w:r>
        <w:rPr>
          <w:rFonts w:cs="B Nazanin" w:hint="cs"/>
          <w:sz w:val="28"/>
          <w:szCs w:val="28"/>
          <w:rtl/>
        </w:rPr>
        <w:t xml:space="preserve"> در این مورد وجود نداشته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و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گفتمان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آکادمیک</w:t>
      </w:r>
      <w:r w:rsidRPr="00F0077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بسیار </w:t>
      </w:r>
      <w:r w:rsidRPr="00F0077F">
        <w:rPr>
          <w:rFonts w:cs="B Nazanin" w:hint="cs"/>
          <w:sz w:val="28"/>
          <w:szCs w:val="28"/>
          <w:rtl/>
        </w:rPr>
        <w:t>کم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. </w:t>
      </w:r>
      <w:r w:rsidRPr="00F0077F">
        <w:rPr>
          <w:rFonts w:cs="B Nazanin" w:hint="cs"/>
          <w:sz w:val="28"/>
          <w:szCs w:val="28"/>
          <w:rtl/>
        </w:rPr>
        <w:t>دادگاه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بین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المللی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کیفری</w:t>
      </w:r>
      <w:r w:rsidRPr="00F0077F">
        <w:rPr>
          <w:rFonts w:cs="B Nazanin"/>
          <w:sz w:val="28"/>
          <w:szCs w:val="28"/>
          <w:rtl/>
        </w:rPr>
        <w:t xml:space="preserve"> (</w:t>
      </w:r>
      <w:r w:rsidRPr="00F0077F">
        <w:rPr>
          <w:rFonts w:asciiTheme="majorBidi" w:hAnsiTheme="majorBidi" w:cstheme="majorBidi"/>
          <w:sz w:val="28"/>
          <w:szCs w:val="28"/>
        </w:rPr>
        <w:t>ICC</w:t>
      </w:r>
      <w:r w:rsidRPr="00F0077F">
        <w:rPr>
          <w:rFonts w:cs="B Nazanin"/>
          <w:sz w:val="28"/>
          <w:szCs w:val="28"/>
          <w:rtl/>
        </w:rPr>
        <w:t xml:space="preserve">) </w:t>
      </w:r>
      <w:r w:rsidRPr="00F0077F">
        <w:rPr>
          <w:rFonts w:cs="B Nazanin" w:hint="cs"/>
          <w:sz w:val="28"/>
          <w:szCs w:val="28"/>
          <w:rtl/>
        </w:rPr>
        <w:t>اولین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دادگاه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جنایی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بین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المللی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که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در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قانون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اساسی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جنایت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علیه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بشریت</w:t>
      </w:r>
      <w:r>
        <w:rPr>
          <w:rFonts w:cs="B Nazanin" w:hint="cs"/>
          <w:sz w:val="28"/>
          <w:szCs w:val="28"/>
          <w:rtl/>
        </w:rPr>
        <w:t>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آپارتاید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را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شامل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می</w:t>
      </w:r>
      <w:r w:rsidRPr="00F0077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شود.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علی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رغم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اختلاف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نظر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در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مورد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این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جنایت</w:t>
      </w:r>
      <w:r w:rsidRPr="00F0077F">
        <w:rPr>
          <w:rFonts w:cs="B Nazanin"/>
          <w:sz w:val="28"/>
          <w:szCs w:val="28"/>
          <w:rtl/>
        </w:rPr>
        <w:t xml:space="preserve">. </w:t>
      </w:r>
      <w:r w:rsidRPr="00F0077F">
        <w:rPr>
          <w:rFonts w:cs="B Nazanin" w:hint="cs"/>
          <w:sz w:val="28"/>
          <w:szCs w:val="28"/>
          <w:rtl/>
        </w:rPr>
        <w:t>به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گفته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منتقدین،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این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جنایت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یک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پدیده</w:t>
      </w:r>
      <w:r>
        <w:rPr>
          <w:rFonts w:cs="B Nazanin" w:hint="cs"/>
          <w:sz w:val="28"/>
          <w:szCs w:val="28"/>
          <w:rtl/>
        </w:rPr>
        <w:t xml:space="preserve"> و عارضه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آفریقای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جنوبی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که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وضعیت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قانون</w:t>
      </w:r>
      <w:r>
        <w:rPr>
          <w:rFonts w:cs="B Nazanin" w:hint="cs"/>
          <w:sz w:val="28"/>
          <w:szCs w:val="28"/>
          <w:rtl/>
        </w:rPr>
        <w:t>ی متداول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رسیده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. </w:t>
      </w:r>
      <w:r w:rsidRPr="00F0077F">
        <w:rPr>
          <w:rFonts w:cs="B Nazanin" w:hint="cs"/>
          <w:sz w:val="28"/>
          <w:szCs w:val="28"/>
          <w:rtl/>
        </w:rPr>
        <w:t>مقررات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آپارتاید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در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اساسنامه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رم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از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asciiTheme="majorBidi" w:hAnsiTheme="majorBidi" w:cstheme="majorBidi"/>
          <w:sz w:val="28"/>
          <w:szCs w:val="28"/>
        </w:rPr>
        <w:t>ICC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اساس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کنوانسیون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آپارتاید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که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بسیار</w:t>
      </w:r>
      <w:r w:rsidRPr="00F0077F">
        <w:rPr>
          <w:rFonts w:cs="B Nazanin"/>
          <w:sz w:val="28"/>
          <w:szCs w:val="28"/>
          <w:rtl/>
        </w:rPr>
        <w:t xml:space="preserve"> </w:t>
      </w:r>
      <w:r w:rsidR="00CC3E3B">
        <w:rPr>
          <w:rFonts w:cs="B Nazanin" w:hint="cs"/>
          <w:sz w:val="28"/>
          <w:szCs w:val="28"/>
          <w:rtl/>
        </w:rPr>
        <w:t xml:space="preserve">متنازع و بحث برانگیز </w:t>
      </w:r>
      <w:r>
        <w:rPr>
          <w:rFonts w:cs="B Nazanin" w:hint="cs"/>
          <w:sz w:val="28"/>
          <w:szCs w:val="28"/>
          <w:rtl/>
        </w:rPr>
        <w:t>بوده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و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توسط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هیچ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یک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از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کشورهای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غربی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امضا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نشده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. </w:t>
      </w:r>
      <w:r w:rsidR="00CC3E3B">
        <w:rPr>
          <w:rFonts w:cs="B Nazanin" w:hint="cs"/>
          <w:sz w:val="28"/>
          <w:szCs w:val="28"/>
          <w:rtl/>
        </w:rPr>
        <w:t>بسیار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بیشتر،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تعجب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آور</w:t>
      </w:r>
      <w:r w:rsidR="00CC3E3B">
        <w:rPr>
          <w:rFonts w:cs="B Nazanin" w:hint="cs"/>
          <w:sz w:val="28"/>
          <w:szCs w:val="28"/>
          <w:rtl/>
        </w:rPr>
        <w:t xml:space="preserve"> آن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که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آپارتاید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در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اساسنامه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گنجاند</w:t>
      </w:r>
      <w:bookmarkStart w:id="0" w:name="_GoBack"/>
      <w:bookmarkEnd w:id="0"/>
      <w:r w:rsidRPr="00F0077F">
        <w:rPr>
          <w:rFonts w:cs="B Nazanin" w:hint="cs"/>
          <w:sz w:val="28"/>
          <w:szCs w:val="28"/>
          <w:rtl/>
        </w:rPr>
        <w:t>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شده</w:t>
      </w:r>
      <w:r w:rsidRPr="00F0077F">
        <w:rPr>
          <w:rFonts w:cs="B Nazanin"/>
          <w:sz w:val="28"/>
          <w:szCs w:val="28"/>
          <w:rtl/>
        </w:rPr>
        <w:t xml:space="preserve"> </w:t>
      </w:r>
      <w:r w:rsidRPr="00F0077F">
        <w:rPr>
          <w:rFonts w:cs="B Nazanin" w:hint="cs"/>
          <w:sz w:val="28"/>
          <w:szCs w:val="28"/>
          <w:rtl/>
        </w:rPr>
        <w:t>است</w:t>
      </w:r>
      <w:r w:rsidRPr="00F0077F">
        <w:rPr>
          <w:rFonts w:cs="B Nazanin"/>
          <w:sz w:val="28"/>
          <w:szCs w:val="28"/>
          <w:rtl/>
        </w:rPr>
        <w:t>.</w:t>
      </w:r>
    </w:p>
    <w:p w:rsidR="004614F9" w:rsidRDefault="004614F9" w:rsidP="004614F9">
      <w:pPr>
        <w:bidi/>
        <w:jc w:val="lowKashida"/>
        <w:rPr>
          <w:rFonts w:cs="B Nazanin" w:hint="cs"/>
          <w:sz w:val="28"/>
          <w:szCs w:val="28"/>
          <w:rtl/>
        </w:rPr>
      </w:pPr>
    </w:p>
    <w:p w:rsidR="004614F9" w:rsidRPr="004614F9" w:rsidRDefault="004614F9" w:rsidP="004614F9">
      <w:pPr>
        <w:bidi/>
        <w:jc w:val="lowKashida"/>
        <w:rPr>
          <w:rFonts w:cs="B Nazanin"/>
          <w:sz w:val="28"/>
          <w:szCs w:val="28"/>
        </w:rPr>
      </w:pPr>
    </w:p>
    <w:sectPr w:rsidR="004614F9" w:rsidRPr="00461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F9"/>
    <w:rsid w:val="004614F9"/>
    <w:rsid w:val="004E5588"/>
    <w:rsid w:val="00CC3E3B"/>
    <w:rsid w:val="00F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MohammadHasan</dc:creator>
  <cp:lastModifiedBy>MohammadHasan</cp:lastModifiedBy>
  <cp:revision>2</cp:revision>
  <dcterms:created xsi:type="dcterms:W3CDTF">2017-11-10T16:06:00Z</dcterms:created>
  <dcterms:modified xsi:type="dcterms:W3CDTF">2017-11-10T16:28:00Z</dcterms:modified>
</cp:coreProperties>
</file>