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اهداف دو مقاله:</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هدف مقاله اول بهبود امنیت شبکه از طریق شبکه سازی تعریف شده توسط نرم افزار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است در حالی که هدف مقاله دوم شناسایی عناصر اصلی مربوط به امنیت شبکه و مروری بر تهدیدات بالقوه، آسیب پذیری ها و اقدامات لازم برای مقابله با آنها مرتبط با تکنولوژی طراحی شده به استاندارد </w:t>
      </w:r>
      <w:r w:rsidRPr="00687DF4">
        <w:rPr>
          <w:rFonts w:ascii="Times New Roman" w:hAnsi="Times New Roman" w:cs="B Nazanin"/>
          <w:sz w:val="28"/>
          <w:szCs w:val="28"/>
        </w:rPr>
        <w:t>LAN</w:t>
      </w:r>
      <w:r w:rsidRPr="00687DF4">
        <w:rPr>
          <w:rFonts w:ascii="Times New Roman" w:hAnsi="Times New Roman" w:cs="B Nazanin"/>
          <w:sz w:val="28"/>
          <w:szCs w:val="28"/>
          <w:rtl/>
        </w:rPr>
        <w:t xml:space="preserve"> بی سیم </w:t>
      </w:r>
      <w:r w:rsidRPr="00687DF4">
        <w:rPr>
          <w:rFonts w:ascii="Times New Roman" w:hAnsi="Times New Roman" w:cs="B Nazanin"/>
          <w:sz w:val="28"/>
          <w:szCs w:val="28"/>
        </w:rPr>
        <w:t>IEEE 802.11</w:t>
      </w:r>
      <w:r w:rsidRPr="00687DF4">
        <w:rPr>
          <w:rFonts w:ascii="Times New Roman" w:hAnsi="Times New Roman" w:cs="B Nazanin"/>
          <w:sz w:val="28"/>
          <w:szCs w:val="28"/>
          <w:rtl/>
        </w:rPr>
        <w:t xml:space="preserve"> می باشد.</w:t>
      </w:r>
    </w:p>
    <w:p w:rsidR="00D80768"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شبکه سازی </w:t>
      </w:r>
      <w:proofErr w:type="spellStart"/>
      <w:r w:rsidRPr="00687DF4">
        <w:rPr>
          <w:rFonts w:ascii="Times New Roman" w:hAnsi="Times New Roman" w:cs="B Nazanin"/>
          <w:sz w:val="28"/>
          <w:szCs w:val="28"/>
          <w:rtl/>
        </w:rPr>
        <w:t>تعريف</w:t>
      </w:r>
      <w:proofErr w:type="spellEnd"/>
      <w:r w:rsidRPr="00687DF4">
        <w:rPr>
          <w:rFonts w:ascii="Times New Roman" w:hAnsi="Times New Roman" w:cs="B Nazanin"/>
          <w:sz w:val="28"/>
          <w:szCs w:val="28"/>
          <w:rtl/>
        </w:rPr>
        <w:t xml:space="preserve"> شده از </w:t>
      </w:r>
      <w:proofErr w:type="spellStart"/>
      <w:r w:rsidRPr="00687DF4">
        <w:rPr>
          <w:rFonts w:ascii="Times New Roman" w:hAnsi="Times New Roman" w:cs="B Nazanin"/>
          <w:sz w:val="28"/>
          <w:szCs w:val="28"/>
          <w:rtl/>
        </w:rPr>
        <w:t>طريق</w:t>
      </w:r>
      <w:proofErr w:type="spellEnd"/>
      <w:r w:rsidRPr="00687DF4">
        <w:rPr>
          <w:rFonts w:ascii="Times New Roman" w:hAnsi="Times New Roman" w:cs="B Nazanin"/>
          <w:sz w:val="28"/>
          <w:szCs w:val="28"/>
          <w:rtl/>
        </w:rPr>
        <w:t xml:space="preserve"> نرم افزار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تکنولوژی در حال ظهوری است که </w:t>
      </w:r>
      <w:proofErr w:type="spellStart"/>
      <w:r w:rsidRPr="00687DF4">
        <w:rPr>
          <w:rFonts w:ascii="Times New Roman" w:hAnsi="Times New Roman" w:cs="B Nazanin"/>
          <w:sz w:val="28"/>
          <w:szCs w:val="28"/>
          <w:rtl/>
        </w:rPr>
        <w:t>اخيرا</w:t>
      </w:r>
      <w:proofErr w:type="spellEnd"/>
      <w:r w:rsidRPr="00687DF4">
        <w:rPr>
          <w:rFonts w:ascii="Times New Roman" w:hAnsi="Times New Roman" w:cs="B Nazanin"/>
          <w:sz w:val="28"/>
          <w:szCs w:val="28"/>
          <w:rtl/>
        </w:rPr>
        <w:t xml:space="preserve"> توجه بسیاری را در صنعت و دانشگاه به خود جلب کرده است. با جدا کردن منطق کنترلی از پیاده سازی بسته و اختصاصی دستگاه های شبکه رایج، محققان و </w:t>
      </w:r>
      <w:proofErr w:type="spellStart"/>
      <w:r w:rsidRPr="00687DF4">
        <w:rPr>
          <w:rFonts w:ascii="Times New Roman" w:hAnsi="Times New Roman" w:cs="B Nazanin"/>
          <w:sz w:val="28"/>
          <w:szCs w:val="28"/>
          <w:rtl/>
        </w:rPr>
        <w:t>نوآوران</w:t>
      </w:r>
      <w:proofErr w:type="spellEnd"/>
      <w:r w:rsidRPr="00687DF4">
        <w:rPr>
          <w:rFonts w:ascii="Times New Roman" w:hAnsi="Times New Roman" w:cs="B Nazanin"/>
          <w:sz w:val="28"/>
          <w:szCs w:val="28"/>
          <w:rtl/>
        </w:rPr>
        <w:t xml:space="preserve"> قادر به طراحی توابع / پروتکل های شبکه نوین به روشی بسیار انعطاف </w:t>
      </w:r>
      <w:proofErr w:type="spellStart"/>
      <w:r w:rsidRPr="00687DF4">
        <w:rPr>
          <w:rFonts w:ascii="Times New Roman" w:hAnsi="Times New Roman" w:cs="B Nazanin"/>
          <w:sz w:val="28"/>
          <w:szCs w:val="28"/>
          <w:rtl/>
        </w:rPr>
        <w:t>پذیرتر</w:t>
      </w:r>
      <w:proofErr w:type="spellEnd"/>
      <w:r w:rsidRPr="00687DF4">
        <w:rPr>
          <w:rFonts w:ascii="Times New Roman" w:hAnsi="Times New Roman" w:cs="B Nazanin"/>
          <w:sz w:val="28"/>
          <w:szCs w:val="28"/>
          <w:rtl/>
        </w:rPr>
        <w:t xml:space="preserve">، قدرتمند تر و ساده تر شدند. </w:t>
      </w:r>
      <w:r w:rsidR="00D80768" w:rsidRPr="00687DF4">
        <w:rPr>
          <w:rFonts w:ascii="Times New Roman" w:hAnsi="Times New Roman" w:cs="B Nazanin"/>
          <w:sz w:val="28"/>
          <w:szCs w:val="28"/>
          <w:rtl/>
        </w:rPr>
        <w:t>اعتقاد نویسنده بر این است</w:t>
      </w:r>
      <w:r w:rsidRPr="00687DF4">
        <w:rPr>
          <w:rFonts w:ascii="Times New Roman" w:hAnsi="Times New Roman" w:cs="B Nazanin"/>
          <w:sz w:val="28"/>
          <w:szCs w:val="28"/>
          <w:rtl/>
        </w:rPr>
        <w:t xml:space="preserve">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فرصت های تحقیق جدیدی را برای امنیت فراهم می کند و می تواند تا حد زیادی به تحقیقات امنیتی شبکه تاثیر گذار باشد. </w:t>
      </w:r>
      <w:r w:rsidR="00D80768" w:rsidRPr="00687DF4">
        <w:rPr>
          <w:rFonts w:ascii="Times New Roman" w:hAnsi="Times New Roman" w:cs="B Nazanin"/>
          <w:sz w:val="28"/>
          <w:szCs w:val="28"/>
          <w:rtl/>
        </w:rPr>
        <w:t xml:space="preserve">اما به خاطر اینکه جامعه امنیت شبکه تا کنون چندان به بررسی و آزمایش این روش نپرداخته است، متد </w:t>
      </w:r>
      <w:r w:rsidR="00D80768" w:rsidRPr="00687DF4">
        <w:rPr>
          <w:rFonts w:ascii="Times New Roman" w:hAnsi="Times New Roman" w:cs="B Nazanin"/>
          <w:sz w:val="28"/>
          <w:szCs w:val="28"/>
        </w:rPr>
        <w:t>SDN</w:t>
      </w:r>
      <w:r w:rsidR="00D80768" w:rsidRPr="00687DF4">
        <w:rPr>
          <w:rFonts w:ascii="Times New Roman" w:hAnsi="Times New Roman" w:cs="B Nazanin"/>
          <w:sz w:val="28"/>
          <w:szCs w:val="28"/>
          <w:rtl/>
        </w:rPr>
        <w:t xml:space="preserve"> به اندازه کافی توسعه پیدا نکرده است.</w:t>
      </w:r>
    </w:p>
    <w:p w:rsidR="00D80768"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به منظور حفاظت از اطلاعات اختصاصی، مالکیت معنوی، مالی و یا هر گونه اطلاعات خصوصی دیگر موجود در شبکه یک سیستم، محرمانه بودن، یکپارچگی و دسترسی، سه اقدام کنترل امنیتی اصلی هستند که باید با استاندارد </w:t>
      </w:r>
      <w:r w:rsidRPr="00687DF4">
        <w:rPr>
          <w:rFonts w:ascii="Times New Roman" w:hAnsi="Times New Roman" w:cs="B Nazanin"/>
          <w:sz w:val="28"/>
          <w:szCs w:val="28"/>
        </w:rPr>
        <w:t>IEEE 802.11</w:t>
      </w:r>
      <w:r w:rsidRPr="00687DF4">
        <w:rPr>
          <w:rFonts w:ascii="Times New Roman" w:hAnsi="Times New Roman" w:cs="B Nazanin"/>
          <w:sz w:val="28"/>
          <w:szCs w:val="28"/>
          <w:rtl/>
        </w:rPr>
        <w:t xml:space="preserve"> اجرا شود. استفاده از روش </w:t>
      </w:r>
      <w:r w:rsidRPr="00687DF4">
        <w:rPr>
          <w:rFonts w:ascii="Times New Roman" w:hAnsi="Times New Roman" w:cs="B Nazanin"/>
          <w:sz w:val="28"/>
          <w:szCs w:val="28"/>
        </w:rPr>
        <w:t>CIA Triad</w:t>
      </w:r>
      <w:r w:rsidRPr="00687DF4">
        <w:rPr>
          <w:rFonts w:ascii="Times New Roman" w:hAnsi="Times New Roman" w:cs="B Nazanin"/>
          <w:sz w:val="28"/>
          <w:szCs w:val="28"/>
          <w:rtl/>
        </w:rPr>
        <w:t xml:space="preserve"> برای اطمینان از آگاهی در برابر تهدیدات و مدیریت ریسک ها ضروری است.</w:t>
      </w:r>
      <w:r w:rsidRPr="00687DF4">
        <w:rPr>
          <w:rFonts w:ascii="Times New Roman" w:hAnsi="Times New Roman" w:cs="B Nazanin"/>
          <w:sz w:val="28"/>
          <w:szCs w:val="28"/>
          <w:rtl/>
        </w:rPr>
        <w:t xml:space="preserve"> به منظور جایگزینی </w:t>
      </w:r>
      <w:r w:rsidRPr="00687DF4">
        <w:rPr>
          <w:rFonts w:ascii="Times New Roman" w:hAnsi="Times New Roman" w:cs="B Nazanin"/>
          <w:sz w:val="28"/>
          <w:szCs w:val="28"/>
        </w:rPr>
        <w:t>TCP / IP</w:t>
      </w:r>
      <w:r w:rsidRPr="00687DF4">
        <w:rPr>
          <w:rFonts w:ascii="Times New Roman" w:hAnsi="Times New Roman" w:cs="B Nazanin"/>
          <w:sz w:val="28"/>
          <w:szCs w:val="28"/>
          <w:rtl/>
        </w:rPr>
        <w:t xml:space="preserve"> و برآورده کردن این پیش شرط، مدل مرجع شبکه باز سیستم (</w:t>
      </w:r>
      <w:r w:rsidRPr="00687DF4">
        <w:rPr>
          <w:rFonts w:ascii="Times New Roman" w:hAnsi="Times New Roman" w:cs="B Nazanin"/>
          <w:sz w:val="28"/>
          <w:szCs w:val="28"/>
        </w:rPr>
        <w:t>OSI</w:t>
      </w:r>
      <w:r w:rsidRPr="00687DF4">
        <w:rPr>
          <w:rFonts w:ascii="Times New Roman" w:hAnsi="Times New Roman" w:cs="B Nazanin"/>
          <w:sz w:val="28"/>
          <w:szCs w:val="28"/>
          <w:rtl/>
        </w:rPr>
        <w:t>) به عنوان مدل مرجع شبکه ای برای تحلیل داده ها بین سخت افزار و نرم افزار در یک سیستم هفت لایه معرفی شد.</w:t>
      </w:r>
      <w:r w:rsidR="00D80768" w:rsidRPr="00687DF4">
        <w:rPr>
          <w:rFonts w:ascii="Times New Roman" w:hAnsi="Times New Roman" w:cs="B Nazanin"/>
          <w:sz w:val="28"/>
          <w:szCs w:val="28"/>
          <w:rtl/>
        </w:rPr>
        <w:t xml:space="preserve"> </w:t>
      </w:r>
      <w:r w:rsidR="00D80768" w:rsidRPr="00687DF4">
        <w:rPr>
          <w:rFonts w:ascii="Times New Roman" w:hAnsi="Times New Roman" w:cs="B Nazanin"/>
          <w:sz w:val="28"/>
          <w:szCs w:val="28"/>
          <w:rtl/>
        </w:rPr>
        <w:t xml:space="preserve">در </w:t>
      </w:r>
      <w:r w:rsidR="00D80768" w:rsidRPr="00687DF4">
        <w:rPr>
          <w:rFonts w:ascii="Times New Roman" w:hAnsi="Times New Roman" w:cs="B Nazanin"/>
          <w:sz w:val="28"/>
          <w:szCs w:val="28"/>
          <w:rtl/>
        </w:rPr>
        <w:t>این مقاله</w:t>
      </w:r>
      <w:r w:rsidR="00D80768" w:rsidRPr="00687DF4">
        <w:rPr>
          <w:rFonts w:ascii="Times New Roman" w:hAnsi="Times New Roman" w:cs="B Nazanin"/>
          <w:sz w:val="28"/>
          <w:szCs w:val="28"/>
          <w:rtl/>
        </w:rPr>
        <w:t xml:space="preserve"> بیان شده با پیشرفت تکنولوژی مردم تقاضا سیستم های قابل حمل و بی سیم بیشتری دارند. در حالی که استفاده از این سیستم ها به دلیل محدوده گسترده تری که دارند، امکان سو استفاده و افشا شدن اطلاعات را به هکرها و مهاجمان می دهد. از این رو به منظور حفاظت از اطلاعات اختصاصی، مالکیت معنوی، مالی و یا هر گونه اطلاعات خصوصی دیگر موجود در شبکه یک سیستم، محرمانه بودن، یکپارچگی و دسترسی، سه اقدام کنترل امنیتی اصلی هستند که باید با استاندارد </w:t>
      </w:r>
      <w:r w:rsidR="00D80768" w:rsidRPr="00687DF4">
        <w:rPr>
          <w:rFonts w:ascii="Times New Roman" w:hAnsi="Times New Roman" w:cs="B Nazanin"/>
          <w:sz w:val="28"/>
          <w:szCs w:val="28"/>
        </w:rPr>
        <w:t>IEEE 802.11</w:t>
      </w:r>
      <w:r w:rsidR="00D80768" w:rsidRPr="00687DF4">
        <w:rPr>
          <w:rFonts w:ascii="Times New Roman" w:hAnsi="Times New Roman" w:cs="B Nazanin"/>
          <w:sz w:val="28"/>
          <w:szCs w:val="28"/>
          <w:rtl/>
        </w:rPr>
        <w:t xml:space="preserve"> اجرا شود.</w:t>
      </w:r>
    </w:p>
    <w:p w:rsidR="00385A49" w:rsidRPr="00687DF4" w:rsidRDefault="00385A49" w:rsidP="00D80768">
      <w:pPr>
        <w:jc w:val="both"/>
        <w:rPr>
          <w:rFonts w:ascii="Times New Roman" w:hAnsi="Times New Roman" w:cs="B Nazanin"/>
          <w:sz w:val="28"/>
          <w:szCs w:val="28"/>
        </w:rPr>
      </w:pPr>
    </w:p>
    <w:p w:rsidR="00385A49" w:rsidRPr="00687DF4" w:rsidRDefault="00385A49" w:rsidP="00D80768">
      <w:pPr>
        <w:jc w:val="both"/>
        <w:rPr>
          <w:rFonts w:ascii="Times New Roman" w:hAnsi="Times New Roman" w:cs="B Nazanin"/>
          <w:b/>
          <w:bCs/>
          <w:sz w:val="28"/>
          <w:szCs w:val="28"/>
          <w:rtl/>
        </w:rPr>
      </w:pPr>
      <w:r w:rsidRPr="00687DF4">
        <w:rPr>
          <w:rFonts w:ascii="Times New Roman" w:hAnsi="Times New Roman" w:cs="B Nazanin"/>
          <w:b/>
          <w:bCs/>
          <w:sz w:val="28"/>
          <w:szCs w:val="28"/>
          <w:rtl/>
        </w:rPr>
        <w:t xml:space="preserve">ویژگی های </w:t>
      </w:r>
      <w:r w:rsidRPr="00687DF4">
        <w:rPr>
          <w:rFonts w:ascii="Times New Roman" w:hAnsi="Times New Roman" w:cs="B Nazanin"/>
          <w:b/>
          <w:bCs/>
          <w:sz w:val="28"/>
          <w:szCs w:val="28"/>
        </w:rPr>
        <w:t>SDN</w:t>
      </w:r>
    </w:p>
    <w:p w:rsidR="00385A49" w:rsidRPr="00687DF4" w:rsidRDefault="00385A49"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1- </w:t>
      </w:r>
      <w:r w:rsidRPr="00687DF4">
        <w:rPr>
          <w:rFonts w:ascii="Times New Roman" w:hAnsi="Times New Roman" w:cs="B Nazanin"/>
          <w:sz w:val="28"/>
          <w:szCs w:val="28"/>
          <w:rtl/>
        </w:rPr>
        <w:t xml:space="preserve">کنترل جریان </w:t>
      </w:r>
      <w:proofErr w:type="spellStart"/>
      <w:r w:rsidRPr="00687DF4">
        <w:rPr>
          <w:rFonts w:ascii="Times New Roman" w:hAnsi="Times New Roman" w:cs="B Nazanin"/>
          <w:sz w:val="28"/>
          <w:szCs w:val="28"/>
          <w:rtl/>
        </w:rPr>
        <w:t>دینامیک</w:t>
      </w:r>
      <w:proofErr w:type="spellEnd"/>
    </w:p>
    <w:p w:rsidR="00385A49" w:rsidRPr="00687DF4" w:rsidRDefault="00385A49"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کنترل جریان شبکه به صورت </w:t>
      </w:r>
      <w:proofErr w:type="spellStart"/>
      <w:r w:rsidRPr="00687DF4">
        <w:rPr>
          <w:rFonts w:ascii="Times New Roman" w:hAnsi="Times New Roman" w:cs="B Nazanin"/>
          <w:sz w:val="28"/>
          <w:szCs w:val="28"/>
          <w:rtl/>
        </w:rPr>
        <w:t>دینامیکی</w:t>
      </w:r>
      <w:proofErr w:type="spellEnd"/>
      <w:r w:rsidRPr="00687DF4">
        <w:rPr>
          <w:rFonts w:ascii="Times New Roman" w:hAnsi="Times New Roman" w:cs="B Nazanin"/>
          <w:sz w:val="28"/>
          <w:szCs w:val="28"/>
          <w:rtl/>
        </w:rPr>
        <w:t xml:space="preserve"> امکانات بسیاری در توابع امنیتی شبکه فراهم می کند.</w:t>
      </w:r>
    </w:p>
    <w:p w:rsidR="00385A49"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2- </w:t>
      </w:r>
      <w:r w:rsidRPr="00687DF4">
        <w:rPr>
          <w:rFonts w:ascii="Times New Roman" w:hAnsi="Times New Roman" w:cs="B Nazanin"/>
          <w:sz w:val="28"/>
          <w:szCs w:val="28"/>
          <w:rtl/>
        </w:rPr>
        <w:t>قابلیت مشاهده شبکه</w:t>
      </w:r>
      <w:r w:rsidRPr="00687DF4">
        <w:rPr>
          <w:rFonts w:ascii="Times New Roman" w:hAnsi="Times New Roman" w:cs="B Nazanin"/>
          <w:sz w:val="28"/>
          <w:szCs w:val="28"/>
          <w:rtl/>
        </w:rPr>
        <w:softHyphen/>
        <w:t>ای با کنترل جریان مرکزی</w:t>
      </w:r>
    </w:p>
    <w:p w:rsidR="00385A49" w:rsidRPr="00687DF4" w:rsidRDefault="00385A49" w:rsidP="00D80768">
      <w:pPr>
        <w:jc w:val="both"/>
        <w:rPr>
          <w:rFonts w:ascii="Times New Roman" w:hAnsi="Times New Roman" w:cs="B Nazanin"/>
          <w:sz w:val="28"/>
          <w:szCs w:val="28"/>
        </w:rPr>
      </w:pPr>
      <w:r w:rsidRPr="00687DF4">
        <w:rPr>
          <w:rFonts w:ascii="Times New Roman" w:hAnsi="Times New Roman" w:cs="B Nazanin"/>
          <w:sz w:val="28"/>
          <w:szCs w:val="28"/>
          <w:rtl/>
        </w:rPr>
        <w:lastRenderedPageBreak/>
        <w:t xml:space="preserve">نظارت شبکه فعالیت مهم و ضروری در امنیت شبکه است. به طور رایج، برای نظارت بر کلیه زیر شبکه ها (از جمله ترافیک کلی و ترافیک داخلی)، نیاز به نصب یا راه اندازی </w:t>
      </w:r>
      <w:proofErr w:type="spellStart"/>
      <w:r w:rsidRPr="00687DF4">
        <w:rPr>
          <w:rFonts w:ascii="Times New Roman" w:hAnsi="Times New Roman" w:cs="B Nazanin"/>
          <w:sz w:val="28"/>
          <w:szCs w:val="28"/>
          <w:rtl/>
        </w:rPr>
        <w:t>سنسورهای</w:t>
      </w:r>
      <w:proofErr w:type="spellEnd"/>
      <w:r w:rsidRPr="00687DF4">
        <w:rPr>
          <w:rFonts w:ascii="Times New Roman" w:hAnsi="Times New Roman" w:cs="B Nazanin"/>
          <w:sz w:val="28"/>
          <w:szCs w:val="28"/>
          <w:rtl/>
        </w:rPr>
        <w:t xml:space="preserve"> نظارت و جمع آوری اطلاعات شبکه در هر دستگاه شبکه یا لینک داریم، که به نظر می رسد درک اینها در شبکه های بزرگ در دنیای واقعی آسان نیست.</w:t>
      </w:r>
    </w:p>
    <w:p w:rsidR="00385A49"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3- </w:t>
      </w:r>
      <w:r w:rsidRPr="00687DF4">
        <w:rPr>
          <w:rFonts w:ascii="Times New Roman" w:hAnsi="Times New Roman" w:cs="B Nazanin"/>
          <w:sz w:val="28"/>
          <w:szCs w:val="28"/>
          <w:rtl/>
        </w:rPr>
        <w:t>برنامه پذیر بودن شبکه</w:t>
      </w:r>
    </w:p>
    <w:p w:rsidR="00385A49" w:rsidRPr="00687DF4" w:rsidRDefault="00385A49" w:rsidP="00D80768">
      <w:pPr>
        <w:jc w:val="both"/>
        <w:rPr>
          <w:rFonts w:ascii="Times New Roman" w:hAnsi="Times New Roman" w:cs="B Nazanin"/>
          <w:sz w:val="28"/>
          <w:szCs w:val="28"/>
        </w:rPr>
      </w:pPr>
      <w:r w:rsidRPr="00687DF4">
        <w:rPr>
          <w:rFonts w:ascii="Times New Roman" w:hAnsi="Times New Roman" w:cs="B Nazanin"/>
          <w:sz w:val="28"/>
          <w:szCs w:val="28"/>
          <w:rtl/>
        </w:rPr>
        <w:t>توابع امنیت شبکه عموما با استقرار برخی از واسطه های سخت افزاری یا نصب برخی از برنامه های نرم افزاری ساخته می شوند.</w:t>
      </w:r>
    </w:p>
    <w:p w:rsidR="00385A49"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4- </w:t>
      </w:r>
      <w:r w:rsidRPr="00687DF4">
        <w:rPr>
          <w:rFonts w:ascii="Times New Roman" w:hAnsi="Times New Roman" w:cs="B Nazanin"/>
          <w:sz w:val="28"/>
          <w:szCs w:val="28"/>
          <w:rtl/>
        </w:rPr>
        <w:t>صفحه داده ساده شده</w:t>
      </w:r>
    </w:p>
    <w:p w:rsidR="00385A49" w:rsidRPr="00687DF4" w:rsidRDefault="00385A49"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در مقایسه با دستگاه های نسل قبلی، سخت افزار (مثلا صفحه نمایش داده) برای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میتواند به راحتی تغییر کند، زیرا از </w:t>
      </w:r>
      <w:proofErr w:type="spellStart"/>
      <w:r w:rsidRPr="00687DF4">
        <w:rPr>
          <w:rFonts w:ascii="Times New Roman" w:hAnsi="Times New Roman" w:cs="B Nazanin"/>
          <w:sz w:val="28"/>
          <w:szCs w:val="28"/>
          <w:rtl/>
        </w:rPr>
        <w:t>مدول</w:t>
      </w:r>
      <w:proofErr w:type="spellEnd"/>
      <w:r w:rsidRPr="00687DF4">
        <w:rPr>
          <w:rFonts w:ascii="Times New Roman" w:hAnsi="Times New Roman" w:cs="B Nazanin"/>
          <w:sz w:val="28"/>
          <w:szCs w:val="28"/>
          <w:rtl/>
        </w:rPr>
        <w:t xml:space="preserve"> های سخت افزاری نسبتا ساده</w:t>
      </w:r>
      <w:r w:rsidRPr="00687DF4">
        <w:rPr>
          <w:rFonts w:ascii="Times New Roman" w:hAnsi="Times New Roman" w:cs="B Nazanin"/>
          <w:sz w:val="28"/>
          <w:szCs w:val="28"/>
          <w:rtl/>
        </w:rPr>
        <w:softHyphen/>
        <w:t xml:space="preserve">ای تشکیل شده و </w:t>
      </w:r>
      <w:proofErr w:type="spellStart"/>
      <w:r w:rsidRPr="00687DF4">
        <w:rPr>
          <w:rFonts w:ascii="Times New Roman" w:hAnsi="Times New Roman" w:cs="B Nazanin"/>
          <w:sz w:val="28"/>
          <w:szCs w:val="28"/>
          <w:rtl/>
        </w:rPr>
        <w:t>مدول</w:t>
      </w:r>
      <w:proofErr w:type="spellEnd"/>
      <w:r w:rsidRPr="00687DF4">
        <w:rPr>
          <w:rFonts w:ascii="Times New Roman" w:hAnsi="Times New Roman" w:cs="B Nazanin"/>
          <w:sz w:val="28"/>
          <w:szCs w:val="28"/>
          <w:rtl/>
        </w:rPr>
        <w:t xml:space="preserve"> های صفحه کنترل پیچیده را به حرکت وا می دارد.</w:t>
      </w:r>
    </w:p>
    <w:p w:rsidR="00385A49"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5- </w:t>
      </w:r>
      <w:r w:rsidRPr="00687DF4">
        <w:rPr>
          <w:rFonts w:ascii="Times New Roman" w:hAnsi="Times New Roman" w:cs="B Nazanin"/>
          <w:sz w:val="28"/>
          <w:szCs w:val="28"/>
          <w:rtl/>
        </w:rPr>
        <w:t>اظهار نهایی</w:t>
      </w:r>
    </w:p>
    <w:p w:rsidR="00385A49" w:rsidRPr="00687DF4" w:rsidRDefault="00385A49"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با وجود این که ما هر یک از ویژگی ها را به صورت جداگانه بحث می کنیم، اما اذعان داریم که در واقع سخت است که آنها را برای برنامه های امنیتی خاص جدا سازیم. </w:t>
      </w:r>
    </w:p>
    <w:p w:rsidR="00385A49" w:rsidRPr="00687DF4" w:rsidRDefault="00385A49" w:rsidP="00D80768">
      <w:pPr>
        <w:jc w:val="both"/>
        <w:rPr>
          <w:rFonts w:ascii="Times New Roman" w:hAnsi="Times New Roman" w:cs="B Nazanin"/>
          <w:b/>
          <w:bCs/>
          <w:sz w:val="28"/>
          <w:szCs w:val="28"/>
          <w:rtl/>
        </w:rPr>
      </w:pPr>
      <w:r w:rsidRPr="00687DF4">
        <w:rPr>
          <w:rFonts w:ascii="Times New Roman" w:hAnsi="Times New Roman" w:cs="B Nazanin"/>
          <w:b/>
          <w:bCs/>
          <w:sz w:val="28"/>
          <w:szCs w:val="28"/>
          <w:rtl/>
        </w:rPr>
        <w:t xml:space="preserve">مدل هفت لایه </w:t>
      </w:r>
      <w:r w:rsidRPr="00687DF4">
        <w:rPr>
          <w:rFonts w:ascii="Times New Roman" w:hAnsi="Times New Roman" w:cs="B Nazanin"/>
          <w:b/>
          <w:bCs/>
          <w:sz w:val="28"/>
          <w:szCs w:val="28"/>
        </w:rPr>
        <w:t>OSI</w:t>
      </w:r>
    </w:p>
    <w:p w:rsidR="00385A49" w:rsidRPr="00687DF4" w:rsidRDefault="00687DF4" w:rsidP="00687DF4">
      <w:pPr>
        <w:jc w:val="both"/>
        <w:rPr>
          <w:rFonts w:ascii="Times New Roman" w:hAnsi="Times New Roman" w:cs="B Nazanin"/>
          <w:sz w:val="28"/>
          <w:szCs w:val="28"/>
          <w:rtl/>
        </w:rPr>
      </w:pPr>
      <w:r w:rsidRPr="00687DF4">
        <w:rPr>
          <w:rFonts w:ascii="Times New Roman" w:hAnsi="Times New Roman" w:cs="B Nazanin"/>
          <w:sz w:val="28"/>
          <w:szCs w:val="28"/>
          <w:rtl/>
        </w:rPr>
        <w:t xml:space="preserve">این مدل بر اساس </w:t>
      </w:r>
      <w:proofErr w:type="spellStart"/>
      <w:r w:rsidRPr="00687DF4">
        <w:rPr>
          <w:rFonts w:ascii="Times New Roman" w:hAnsi="Times New Roman" w:cs="B Nazanin"/>
          <w:sz w:val="28"/>
          <w:szCs w:val="28"/>
          <w:rtl/>
        </w:rPr>
        <w:t>پروتکلی</w:t>
      </w:r>
      <w:proofErr w:type="spellEnd"/>
      <w:r w:rsidRPr="00687DF4">
        <w:rPr>
          <w:rFonts w:ascii="Times New Roman" w:hAnsi="Times New Roman" w:cs="B Nazanin"/>
          <w:sz w:val="28"/>
          <w:szCs w:val="28"/>
          <w:rtl/>
        </w:rPr>
        <w:t xml:space="preserve"> مشخص و استانداردهای منحصر به فرد خاص خودشان طراحی شده </w:t>
      </w:r>
      <w:proofErr w:type="spellStart"/>
      <w:r w:rsidRPr="00687DF4">
        <w:rPr>
          <w:rFonts w:ascii="Times New Roman" w:hAnsi="Times New Roman" w:cs="B Nazanin"/>
          <w:sz w:val="28"/>
          <w:szCs w:val="28"/>
          <w:rtl/>
        </w:rPr>
        <w:t>اند</w:t>
      </w:r>
      <w:proofErr w:type="spellEnd"/>
      <w:r w:rsidRPr="00687DF4">
        <w:rPr>
          <w:rFonts w:ascii="Times New Roman" w:hAnsi="Times New Roman" w:cs="B Nazanin"/>
          <w:sz w:val="28"/>
          <w:szCs w:val="28"/>
          <w:rtl/>
        </w:rPr>
        <w:t xml:space="preserve">. در حین انجام وظایف بسیار متمایز، </w:t>
      </w:r>
      <w:r w:rsidRPr="00687DF4">
        <w:rPr>
          <w:rFonts w:ascii="Times New Roman" w:hAnsi="Times New Roman" w:cs="B Nazanin"/>
          <w:sz w:val="28"/>
          <w:szCs w:val="28"/>
          <w:rtl/>
        </w:rPr>
        <w:t xml:space="preserve">در مدل </w:t>
      </w:r>
      <w:r w:rsidRPr="00687DF4">
        <w:rPr>
          <w:rFonts w:ascii="Times New Roman" w:hAnsi="Times New Roman" w:cs="B Nazanin"/>
          <w:sz w:val="28"/>
          <w:szCs w:val="28"/>
        </w:rPr>
        <w:t>OSI</w:t>
      </w:r>
      <w:r w:rsidRPr="00687DF4">
        <w:rPr>
          <w:rFonts w:ascii="Times New Roman" w:hAnsi="Times New Roman" w:cs="B Nazanin"/>
          <w:sz w:val="28"/>
          <w:szCs w:val="28"/>
          <w:rtl/>
        </w:rPr>
        <w:t xml:space="preserve"> هفت لایه به گونه ای قرار گرفته </w:t>
      </w:r>
      <w:proofErr w:type="spellStart"/>
      <w:r w:rsidRPr="00687DF4">
        <w:rPr>
          <w:rFonts w:ascii="Times New Roman" w:hAnsi="Times New Roman" w:cs="B Nazanin"/>
          <w:sz w:val="28"/>
          <w:szCs w:val="28"/>
          <w:rtl/>
        </w:rPr>
        <w:t>اند</w:t>
      </w:r>
      <w:proofErr w:type="spellEnd"/>
      <w:r w:rsidRPr="00687DF4">
        <w:rPr>
          <w:rFonts w:ascii="Times New Roman" w:hAnsi="Times New Roman" w:cs="B Nazanin"/>
          <w:sz w:val="28"/>
          <w:szCs w:val="28"/>
          <w:rtl/>
        </w:rPr>
        <w:t xml:space="preserve"> که هر لایه از لایه بالایی خود پشتیبانی کند</w:t>
      </w:r>
      <w:r w:rsidRPr="00687DF4">
        <w:rPr>
          <w:rFonts w:ascii="Times New Roman" w:hAnsi="Times New Roman" w:cs="B Nazanin"/>
          <w:sz w:val="28"/>
          <w:szCs w:val="28"/>
          <w:rtl/>
        </w:rPr>
        <w:t xml:space="preserve"> و به لایه پایینی خود سرویس دهد</w:t>
      </w:r>
      <w:r w:rsidRPr="00687DF4">
        <w:rPr>
          <w:rFonts w:ascii="Times New Roman" w:hAnsi="Times New Roman" w:cs="B Nazanin"/>
          <w:sz w:val="28"/>
          <w:szCs w:val="28"/>
          <w:rtl/>
        </w:rPr>
        <w:t>.</w:t>
      </w:r>
      <w:r w:rsidR="00385A49" w:rsidRPr="00687DF4">
        <w:rPr>
          <w:rFonts w:ascii="Times New Roman" w:hAnsi="Times New Roman" w:cs="B Nazanin"/>
          <w:sz w:val="28"/>
          <w:szCs w:val="28"/>
          <w:rtl/>
        </w:rPr>
        <w:t xml:space="preserve"> </w:t>
      </w:r>
      <w:r w:rsidRPr="00687DF4">
        <w:rPr>
          <w:rFonts w:ascii="Times New Roman" w:hAnsi="Times New Roman" w:cs="B Nazanin"/>
          <w:sz w:val="28"/>
          <w:szCs w:val="28"/>
          <w:rtl/>
        </w:rPr>
        <w:t>لایه ها 1-4 به لایه های پایین تر از ستون های پروتکل تعلق دارند و لایه های رسانه ای مسئول انتقال و انتقال داده ها هستند.</w:t>
      </w:r>
      <w:r w:rsidR="00385A49" w:rsidRPr="00687DF4">
        <w:rPr>
          <w:rFonts w:ascii="Times New Roman" w:hAnsi="Times New Roman" w:cs="B Nazanin"/>
          <w:sz w:val="28"/>
          <w:szCs w:val="28"/>
          <w:rtl/>
        </w:rPr>
        <w:t xml:space="preserve"> لایه های 5-7 به عنوان لایه های میزبان بالایی در نظر گرفته می شوند و با داده های سطح برنامه ارتباط دارند</w:t>
      </w:r>
      <w:r w:rsidR="00D80768" w:rsidRPr="00687DF4">
        <w:rPr>
          <w:rFonts w:ascii="Times New Roman" w:hAnsi="Times New Roman" w:cs="B Nazanin"/>
          <w:sz w:val="28"/>
          <w:szCs w:val="28"/>
          <w:rtl/>
        </w:rPr>
        <w:t xml:space="preserve">. این لایه ها عبارتند از: </w:t>
      </w:r>
      <w:r w:rsidR="00D80768" w:rsidRPr="00687DF4">
        <w:rPr>
          <w:rFonts w:ascii="Times New Roman" w:hAnsi="Times New Roman" w:cs="B Nazanin"/>
          <w:sz w:val="28"/>
          <w:szCs w:val="28"/>
          <w:rtl/>
        </w:rPr>
        <w:t xml:space="preserve">که در مدل </w:t>
      </w:r>
      <w:r w:rsidR="00D80768" w:rsidRPr="00687DF4">
        <w:rPr>
          <w:rFonts w:ascii="Times New Roman" w:hAnsi="Times New Roman" w:cs="B Nazanin"/>
          <w:sz w:val="28"/>
          <w:szCs w:val="28"/>
        </w:rPr>
        <w:t>OSI</w:t>
      </w:r>
      <w:r w:rsidR="00D80768" w:rsidRPr="00687DF4">
        <w:rPr>
          <w:rFonts w:ascii="Times New Roman" w:hAnsi="Times New Roman" w:cs="B Nazanin"/>
          <w:sz w:val="28"/>
          <w:szCs w:val="28"/>
          <w:rtl/>
        </w:rPr>
        <w:t xml:space="preserve"> هفت لایه به گونه ای قرار گرفته </w:t>
      </w:r>
      <w:proofErr w:type="spellStart"/>
      <w:r w:rsidR="00D80768" w:rsidRPr="00687DF4">
        <w:rPr>
          <w:rFonts w:ascii="Times New Roman" w:hAnsi="Times New Roman" w:cs="B Nazanin"/>
          <w:sz w:val="28"/>
          <w:szCs w:val="28"/>
          <w:rtl/>
        </w:rPr>
        <w:t>اند</w:t>
      </w:r>
      <w:proofErr w:type="spellEnd"/>
      <w:r w:rsidR="00D80768" w:rsidRPr="00687DF4">
        <w:rPr>
          <w:rFonts w:ascii="Times New Roman" w:hAnsi="Times New Roman" w:cs="B Nazanin"/>
          <w:sz w:val="28"/>
          <w:szCs w:val="28"/>
          <w:rtl/>
        </w:rPr>
        <w:t xml:space="preserve"> که هر لایه از لایه بالایی خود پشتیبانی کند و به لایه پایینی خود سرویس دهد.</w:t>
      </w:r>
    </w:p>
    <w:p w:rsidR="00D80768" w:rsidRPr="00687DF4" w:rsidRDefault="00D80768" w:rsidP="00D80768">
      <w:pPr>
        <w:jc w:val="both"/>
        <w:rPr>
          <w:rFonts w:ascii="Times New Roman" w:hAnsi="Times New Roman" w:cs="B Nazanin"/>
          <w:i/>
          <w:iCs/>
          <w:sz w:val="28"/>
          <w:szCs w:val="28"/>
          <w:rtl/>
        </w:rPr>
      </w:pPr>
      <w:r w:rsidRPr="00687DF4">
        <w:rPr>
          <w:rFonts w:ascii="Times New Roman" w:hAnsi="Times New Roman" w:cs="B Nazanin"/>
          <w:i/>
          <w:iCs/>
          <w:sz w:val="28"/>
          <w:szCs w:val="28"/>
          <w:rtl/>
        </w:rPr>
        <w:t xml:space="preserve">1- </w:t>
      </w:r>
      <w:r w:rsidRPr="00687DF4">
        <w:rPr>
          <w:rFonts w:ascii="Times New Roman" w:hAnsi="Times New Roman" w:cs="B Nazanin"/>
          <w:i/>
          <w:iCs/>
          <w:sz w:val="28"/>
          <w:szCs w:val="28"/>
          <w:rtl/>
        </w:rPr>
        <w:t>لایه فیزیکی</w:t>
      </w:r>
    </w:p>
    <w:p w:rsidR="00D80768" w:rsidRPr="00687DF4" w:rsidRDefault="00D80768"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لایه فیزیکی (لایه 1) در انتها قرار دارد و به </w:t>
      </w:r>
      <w:proofErr w:type="spellStart"/>
      <w:r w:rsidRPr="00687DF4">
        <w:rPr>
          <w:rFonts w:ascii="Times New Roman" w:hAnsi="Times New Roman" w:cs="B Nazanin"/>
          <w:sz w:val="28"/>
          <w:szCs w:val="28"/>
          <w:rtl/>
        </w:rPr>
        <w:t>توپولوژی</w:t>
      </w:r>
      <w:proofErr w:type="spellEnd"/>
      <w:r w:rsidRPr="00687DF4">
        <w:rPr>
          <w:rFonts w:ascii="Times New Roman" w:hAnsi="Times New Roman" w:cs="B Nazanin"/>
          <w:sz w:val="28"/>
          <w:szCs w:val="28"/>
          <w:rtl/>
        </w:rPr>
        <w:t xml:space="preserve"> فیزیکی و اجزای سخت افزاری مکانیکی مرتبط با شبکه که برای انتقال و دریافت ارتباطات مرتبط هستند، اطلاق می شود. الزامات سیم، خط و کابل مخصوص مانند </w:t>
      </w:r>
      <w:proofErr w:type="spellStart"/>
      <w:r w:rsidRPr="00687DF4">
        <w:rPr>
          <w:rFonts w:ascii="Times New Roman" w:hAnsi="Times New Roman" w:cs="B Nazanin"/>
          <w:sz w:val="28"/>
          <w:szCs w:val="28"/>
          <w:rtl/>
        </w:rPr>
        <w:t>اترنت</w:t>
      </w:r>
      <w:proofErr w:type="spellEnd"/>
      <w:r w:rsidRPr="00687DF4">
        <w:rPr>
          <w:rFonts w:ascii="Times New Roman" w:hAnsi="Times New Roman" w:cs="B Nazanin"/>
          <w:sz w:val="28"/>
          <w:szCs w:val="28"/>
          <w:rtl/>
        </w:rPr>
        <w:t xml:space="preserve">، فیبر نوری، </w:t>
      </w:r>
      <w:r w:rsidRPr="00687DF4">
        <w:rPr>
          <w:rFonts w:ascii="Times New Roman" w:hAnsi="Times New Roman" w:cs="B Nazanin"/>
          <w:sz w:val="28"/>
          <w:szCs w:val="28"/>
        </w:rPr>
        <w:t>RS232</w:t>
      </w:r>
      <w:r w:rsidRPr="00687DF4">
        <w:rPr>
          <w:rFonts w:ascii="Times New Roman" w:hAnsi="Times New Roman" w:cs="B Nazanin"/>
          <w:sz w:val="28"/>
          <w:szCs w:val="28"/>
          <w:rtl/>
        </w:rPr>
        <w:t xml:space="preserve">، </w:t>
      </w:r>
      <w:r w:rsidRPr="00687DF4">
        <w:rPr>
          <w:rFonts w:ascii="Times New Roman" w:hAnsi="Times New Roman" w:cs="B Nazanin"/>
          <w:sz w:val="28"/>
          <w:szCs w:val="28"/>
        </w:rPr>
        <w:t>T1</w:t>
      </w:r>
      <w:r w:rsidRPr="00687DF4">
        <w:rPr>
          <w:rFonts w:ascii="Times New Roman" w:hAnsi="Times New Roman" w:cs="B Nazanin"/>
          <w:sz w:val="28"/>
          <w:szCs w:val="28"/>
          <w:rtl/>
        </w:rPr>
        <w:t xml:space="preserve">، </w:t>
      </w:r>
      <w:r w:rsidRPr="00687DF4">
        <w:rPr>
          <w:rFonts w:ascii="Times New Roman" w:hAnsi="Times New Roman" w:cs="B Nazanin"/>
          <w:sz w:val="28"/>
          <w:szCs w:val="28"/>
        </w:rPr>
        <w:t>802.x</w:t>
      </w:r>
      <w:r w:rsidRPr="00687DF4">
        <w:rPr>
          <w:rFonts w:ascii="Times New Roman" w:hAnsi="Times New Roman" w:cs="B Nazanin"/>
          <w:sz w:val="28"/>
          <w:szCs w:val="28"/>
          <w:rtl/>
        </w:rPr>
        <w:t xml:space="preserve">، </w:t>
      </w:r>
      <w:r w:rsidRPr="00687DF4">
        <w:rPr>
          <w:rFonts w:ascii="Times New Roman" w:hAnsi="Times New Roman" w:cs="B Nazanin"/>
          <w:sz w:val="28"/>
          <w:szCs w:val="28"/>
        </w:rPr>
        <w:t>RJ45</w:t>
      </w:r>
      <w:r w:rsidRPr="00687DF4">
        <w:rPr>
          <w:rFonts w:ascii="Times New Roman" w:hAnsi="Times New Roman" w:cs="B Nazanin"/>
          <w:sz w:val="28"/>
          <w:szCs w:val="28"/>
          <w:rtl/>
        </w:rPr>
        <w:t xml:space="preserve"> و سایرین، لایه فیزیکی را تشکیل می دهند. داده ها در این لایه به صورت دوتایی مشخص می شوند و به شکل بیت به لایه 2 ارسال می گردند.</w:t>
      </w:r>
    </w:p>
    <w:p w:rsidR="00D80768" w:rsidRPr="00687DF4" w:rsidRDefault="00D80768" w:rsidP="00D80768">
      <w:pPr>
        <w:jc w:val="both"/>
        <w:rPr>
          <w:rFonts w:ascii="Times New Roman" w:eastAsiaTheme="minorEastAsia" w:hAnsi="Times New Roman" w:cs="B Nazanin"/>
          <w:i/>
          <w:iCs/>
          <w:color w:val="000000" w:themeColor="text1"/>
          <w:kern w:val="24"/>
          <w:sz w:val="56"/>
          <w:szCs w:val="56"/>
          <w:rtl/>
        </w:rPr>
      </w:pPr>
      <w:r w:rsidRPr="00687DF4">
        <w:rPr>
          <w:rFonts w:ascii="Times New Roman" w:hAnsi="Times New Roman" w:cs="B Nazanin"/>
          <w:i/>
          <w:iCs/>
          <w:sz w:val="28"/>
          <w:szCs w:val="28"/>
          <w:rtl/>
        </w:rPr>
        <w:lastRenderedPageBreak/>
        <w:t xml:space="preserve">2- </w:t>
      </w:r>
      <w:proofErr w:type="spellStart"/>
      <w:r w:rsidRPr="00687DF4">
        <w:rPr>
          <w:rFonts w:ascii="Times New Roman" w:hAnsi="Times New Roman" w:cs="B Nazanin"/>
          <w:i/>
          <w:iCs/>
          <w:sz w:val="28"/>
          <w:szCs w:val="28"/>
          <w:rtl/>
        </w:rPr>
        <w:t>لايه</w:t>
      </w:r>
      <w:proofErr w:type="spellEnd"/>
      <w:r w:rsidRPr="00687DF4">
        <w:rPr>
          <w:rFonts w:ascii="Times New Roman" w:hAnsi="Times New Roman" w:cs="B Nazanin"/>
          <w:i/>
          <w:iCs/>
          <w:sz w:val="28"/>
          <w:szCs w:val="28"/>
          <w:rtl/>
        </w:rPr>
        <w:t xml:space="preserve"> لینک داده</w:t>
      </w:r>
    </w:p>
    <w:p w:rsidR="00D80768" w:rsidRPr="00687DF4" w:rsidRDefault="00D80768" w:rsidP="00D80768">
      <w:pPr>
        <w:jc w:val="both"/>
        <w:rPr>
          <w:rFonts w:ascii="Times New Roman" w:hAnsi="Times New Roman" w:cs="B Nazanin"/>
          <w:sz w:val="28"/>
          <w:szCs w:val="28"/>
        </w:rPr>
      </w:pPr>
      <w:proofErr w:type="spellStart"/>
      <w:r w:rsidRPr="00687DF4">
        <w:rPr>
          <w:rFonts w:ascii="Times New Roman" w:hAnsi="Times New Roman" w:cs="B Nazanin"/>
          <w:sz w:val="28"/>
          <w:szCs w:val="28"/>
          <w:rtl/>
        </w:rPr>
        <w:t>لايه</w:t>
      </w:r>
      <w:proofErr w:type="spellEnd"/>
      <w:r w:rsidRPr="00687DF4">
        <w:rPr>
          <w:rFonts w:ascii="Times New Roman" w:hAnsi="Times New Roman" w:cs="B Nazanin"/>
          <w:sz w:val="28"/>
          <w:szCs w:val="28"/>
          <w:rtl/>
        </w:rPr>
        <w:t xml:space="preserve"> لینک داده (</w:t>
      </w:r>
      <w:proofErr w:type="spellStart"/>
      <w:r w:rsidRPr="00687DF4">
        <w:rPr>
          <w:rFonts w:ascii="Times New Roman" w:hAnsi="Times New Roman" w:cs="B Nazanin"/>
          <w:sz w:val="28"/>
          <w:szCs w:val="28"/>
          <w:rtl/>
        </w:rPr>
        <w:t>لايه</w:t>
      </w:r>
      <w:proofErr w:type="spellEnd"/>
      <w:r w:rsidRPr="00687DF4">
        <w:rPr>
          <w:rFonts w:ascii="Times New Roman" w:hAnsi="Times New Roman" w:cs="B Nazanin"/>
          <w:sz w:val="28"/>
          <w:szCs w:val="28"/>
          <w:rtl/>
        </w:rPr>
        <w:t xml:space="preserve"> 2) از لایه های کنترل لینک </w:t>
      </w:r>
      <w:proofErr w:type="spellStart"/>
      <w:r w:rsidRPr="00687DF4">
        <w:rPr>
          <w:rFonts w:ascii="Times New Roman" w:hAnsi="Times New Roman" w:cs="B Nazanin"/>
          <w:sz w:val="28"/>
          <w:szCs w:val="28"/>
          <w:rtl/>
        </w:rPr>
        <w:t>لوجیکال</w:t>
      </w:r>
      <w:proofErr w:type="spellEnd"/>
      <w:r w:rsidRPr="00687DF4">
        <w:rPr>
          <w:rFonts w:ascii="Times New Roman" w:hAnsi="Times New Roman" w:cs="B Nazanin"/>
          <w:sz w:val="28"/>
          <w:szCs w:val="28"/>
          <w:rtl/>
        </w:rPr>
        <w:t xml:space="preserve"> </w:t>
      </w:r>
      <w:r w:rsidRPr="00687DF4">
        <w:rPr>
          <w:rFonts w:ascii="Times New Roman" w:hAnsi="Times New Roman" w:cs="B Nazanin"/>
          <w:sz w:val="28"/>
          <w:szCs w:val="28"/>
        </w:rPr>
        <w:t>(LLC)</w:t>
      </w:r>
      <w:r w:rsidRPr="00687DF4">
        <w:rPr>
          <w:rFonts w:ascii="Times New Roman" w:hAnsi="Times New Roman" w:cs="B Nazanin"/>
          <w:sz w:val="28"/>
          <w:szCs w:val="28"/>
          <w:rtl/>
        </w:rPr>
        <w:t xml:space="preserve"> و کنترل دستیابی به مدیا </w:t>
      </w:r>
      <w:r w:rsidRPr="00687DF4">
        <w:rPr>
          <w:rFonts w:ascii="Times New Roman" w:hAnsi="Times New Roman" w:cs="B Nazanin"/>
          <w:sz w:val="28"/>
          <w:szCs w:val="28"/>
        </w:rPr>
        <w:t>(MAC)</w:t>
      </w:r>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تشکيل</w:t>
      </w:r>
      <w:proofErr w:type="spellEnd"/>
      <w:r w:rsidRPr="00687DF4">
        <w:rPr>
          <w:rFonts w:ascii="Times New Roman" w:hAnsi="Times New Roman" w:cs="B Nazanin"/>
          <w:sz w:val="28"/>
          <w:szCs w:val="28"/>
          <w:rtl/>
        </w:rPr>
        <w:t xml:space="preserve"> شده است که با استفاده از </w:t>
      </w:r>
      <w:r w:rsidRPr="00687DF4">
        <w:rPr>
          <w:rFonts w:ascii="Times New Roman" w:hAnsi="Times New Roman" w:cs="B Nazanin"/>
          <w:sz w:val="28"/>
          <w:szCs w:val="28"/>
        </w:rPr>
        <w:t>IEEE</w:t>
      </w:r>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براي</w:t>
      </w:r>
      <w:proofErr w:type="spellEnd"/>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شناسايي</w:t>
      </w:r>
      <w:proofErr w:type="spellEnd"/>
      <w:r w:rsidRPr="00687DF4">
        <w:rPr>
          <w:rFonts w:ascii="Times New Roman" w:hAnsi="Times New Roman" w:cs="B Nazanin"/>
          <w:sz w:val="28"/>
          <w:szCs w:val="28"/>
          <w:rtl/>
        </w:rPr>
        <w:t xml:space="preserve"> و جدا کردن </w:t>
      </w:r>
      <w:proofErr w:type="spellStart"/>
      <w:r w:rsidRPr="00687DF4">
        <w:rPr>
          <w:rFonts w:ascii="Times New Roman" w:hAnsi="Times New Roman" w:cs="B Nazanin"/>
          <w:sz w:val="28"/>
          <w:szCs w:val="28"/>
          <w:rtl/>
        </w:rPr>
        <w:t>مسئوليت</w:t>
      </w:r>
      <w:proofErr w:type="spellEnd"/>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هاي</w:t>
      </w:r>
      <w:proofErr w:type="spellEnd"/>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فردي</w:t>
      </w:r>
      <w:proofErr w:type="spellEnd"/>
      <w:r w:rsidRPr="00687DF4">
        <w:rPr>
          <w:rFonts w:ascii="Times New Roman" w:hAnsi="Times New Roman" w:cs="B Nazanin"/>
          <w:sz w:val="28"/>
          <w:szCs w:val="28"/>
          <w:rtl/>
        </w:rPr>
        <w:t xml:space="preserve"> در </w:t>
      </w:r>
      <w:proofErr w:type="spellStart"/>
      <w:r w:rsidRPr="00687DF4">
        <w:rPr>
          <w:rFonts w:ascii="Times New Roman" w:hAnsi="Times New Roman" w:cs="B Nazanin"/>
          <w:sz w:val="28"/>
          <w:szCs w:val="28"/>
          <w:rtl/>
        </w:rPr>
        <w:t>اين</w:t>
      </w:r>
      <w:proofErr w:type="spellEnd"/>
      <w:r w:rsidRPr="00687DF4">
        <w:rPr>
          <w:rFonts w:ascii="Times New Roman" w:hAnsi="Times New Roman" w:cs="B Nazanin"/>
          <w:sz w:val="28"/>
          <w:szCs w:val="28"/>
          <w:rtl/>
        </w:rPr>
        <w:t xml:space="preserve"> سطح اجرا  می شوند. اهمیت این لایه، قابلیت پیوند سیستم ارائه شده توسط </w:t>
      </w:r>
      <w:r w:rsidRPr="00687DF4">
        <w:rPr>
          <w:rFonts w:ascii="Times New Roman" w:hAnsi="Times New Roman" w:cs="B Nazanin"/>
          <w:sz w:val="28"/>
          <w:szCs w:val="28"/>
        </w:rPr>
        <w:t>LLC</w:t>
      </w:r>
      <w:r w:rsidRPr="00687DF4">
        <w:rPr>
          <w:rFonts w:ascii="Times New Roman" w:hAnsi="Times New Roman" w:cs="B Nazanin"/>
          <w:sz w:val="28"/>
          <w:szCs w:val="28"/>
          <w:rtl/>
        </w:rPr>
        <w:t xml:space="preserve"> بین لایه فیزیکی و لایه های بالایی است تا بتوانند به طور موثر با یکدیگر ارتباط برقرار کنند. </w:t>
      </w:r>
      <w:proofErr w:type="spellStart"/>
      <w:r w:rsidRPr="00687DF4">
        <w:rPr>
          <w:rFonts w:ascii="Times New Roman" w:hAnsi="Times New Roman" w:cs="B Nazanin"/>
          <w:sz w:val="28"/>
          <w:szCs w:val="28"/>
          <w:rtl/>
        </w:rPr>
        <w:t>زیرلایه</w:t>
      </w:r>
      <w:proofErr w:type="spellEnd"/>
      <w:r w:rsidRPr="00687DF4">
        <w:rPr>
          <w:rFonts w:ascii="Times New Roman" w:hAnsi="Times New Roman" w:cs="B Nazanin"/>
          <w:sz w:val="28"/>
          <w:szCs w:val="28"/>
          <w:rtl/>
        </w:rPr>
        <w:t xml:space="preserve"> فرعی </w:t>
      </w:r>
      <w:r w:rsidRPr="00687DF4">
        <w:rPr>
          <w:rFonts w:ascii="Times New Roman" w:hAnsi="Times New Roman" w:cs="B Nazanin"/>
          <w:sz w:val="28"/>
          <w:szCs w:val="28"/>
        </w:rPr>
        <w:t>MAC</w:t>
      </w:r>
      <w:r w:rsidRPr="00687DF4">
        <w:rPr>
          <w:rFonts w:ascii="Times New Roman" w:hAnsi="Times New Roman" w:cs="B Nazanin"/>
          <w:sz w:val="28"/>
          <w:szCs w:val="28"/>
          <w:rtl/>
        </w:rPr>
        <w:t xml:space="preserve"> مسئول ارائه سیستم با یک </w:t>
      </w:r>
      <w:proofErr w:type="spellStart"/>
      <w:r w:rsidRPr="00687DF4">
        <w:rPr>
          <w:rFonts w:ascii="Times New Roman" w:hAnsi="Times New Roman" w:cs="B Nazanin"/>
          <w:sz w:val="28"/>
          <w:szCs w:val="28"/>
          <w:rtl/>
        </w:rPr>
        <w:t>شناسه</w:t>
      </w:r>
      <w:proofErr w:type="spellEnd"/>
      <w:r w:rsidRPr="00687DF4">
        <w:rPr>
          <w:rFonts w:ascii="Times New Roman" w:hAnsi="Times New Roman" w:cs="B Nazanin"/>
          <w:sz w:val="28"/>
          <w:szCs w:val="28"/>
          <w:rtl/>
        </w:rPr>
        <w:t xml:space="preserve"> ی منحصر به فرد (آدرس </w:t>
      </w:r>
      <w:r w:rsidRPr="00687DF4">
        <w:rPr>
          <w:rFonts w:ascii="Times New Roman" w:hAnsi="Times New Roman" w:cs="B Nazanin"/>
          <w:sz w:val="28"/>
          <w:szCs w:val="28"/>
        </w:rPr>
        <w:t>MAC</w:t>
      </w:r>
      <w:r w:rsidRPr="00687DF4">
        <w:rPr>
          <w:rFonts w:ascii="Times New Roman" w:hAnsi="Times New Roman" w:cs="B Nazanin"/>
          <w:sz w:val="28"/>
          <w:szCs w:val="28"/>
          <w:rtl/>
        </w:rPr>
        <w:t>) است که اجازه تشخیص شبکه بین کامپیوترهای مرتبط در سراسر شبکه را می دهد.</w:t>
      </w:r>
    </w:p>
    <w:p w:rsidR="00D80768" w:rsidRPr="00687DF4" w:rsidRDefault="00D80768" w:rsidP="00D80768">
      <w:pPr>
        <w:jc w:val="both"/>
        <w:rPr>
          <w:rFonts w:ascii="Times New Roman" w:hAnsi="Times New Roman" w:cs="B Nazanin"/>
          <w:i/>
          <w:iCs/>
          <w:sz w:val="28"/>
          <w:szCs w:val="28"/>
          <w:rtl/>
        </w:rPr>
      </w:pPr>
      <w:r w:rsidRPr="00687DF4">
        <w:rPr>
          <w:rFonts w:ascii="Times New Roman" w:hAnsi="Times New Roman" w:cs="B Nazanin"/>
          <w:i/>
          <w:iCs/>
          <w:sz w:val="28"/>
          <w:szCs w:val="28"/>
          <w:rtl/>
        </w:rPr>
        <w:t>3- لایه شبکه</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لایه شبکه (لایه 3) </w:t>
      </w:r>
      <w:proofErr w:type="spellStart"/>
      <w:r w:rsidRPr="00687DF4">
        <w:rPr>
          <w:rFonts w:ascii="Times New Roman" w:hAnsi="Times New Roman" w:cs="B Nazanin"/>
          <w:sz w:val="28"/>
          <w:szCs w:val="28"/>
          <w:rtl/>
        </w:rPr>
        <w:t>مسیریابی</w:t>
      </w:r>
      <w:proofErr w:type="spellEnd"/>
      <w:r w:rsidRPr="00687DF4">
        <w:rPr>
          <w:rFonts w:ascii="Times New Roman" w:hAnsi="Times New Roman" w:cs="B Nazanin"/>
          <w:sz w:val="28"/>
          <w:szCs w:val="28"/>
          <w:rtl/>
        </w:rPr>
        <w:t xml:space="preserve"> بسته های مستقل اطلاعات از منبع به مقصد را با استفاده از آدرس های </w:t>
      </w:r>
      <w:r w:rsidRPr="00687DF4">
        <w:rPr>
          <w:rFonts w:ascii="Times New Roman" w:hAnsi="Times New Roman" w:cs="B Nazanin"/>
          <w:sz w:val="28"/>
          <w:szCs w:val="28"/>
        </w:rPr>
        <w:t>IP</w:t>
      </w:r>
      <w:r w:rsidRPr="00687DF4">
        <w:rPr>
          <w:rFonts w:ascii="Times New Roman" w:hAnsi="Times New Roman" w:cs="B Nazanin"/>
          <w:sz w:val="28"/>
          <w:szCs w:val="28"/>
          <w:rtl/>
        </w:rPr>
        <w:t xml:space="preserve"> مربوطه مدیریت می کند</w:t>
      </w:r>
    </w:p>
    <w:p w:rsidR="00D80768" w:rsidRPr="00687DF4" w:rsidRDefault="00D80768" w:rsidP="00D80768">
      <w:pPr>
        <w:jc w:val="both"/>
        <w:rPr>
          <w:rFonts w:ascii="Times New Roman" w:hAnsi="Times New Roman" w:cs="B Nazanin"/>
          <w:i/>
          <w:iCs/>
          <w:sz w:val="28"/>
          <w:szCs w:val="28"/>
          <w:rtl/>
        </w:rPr>
      </w:pPr>
      <w:r w:rsidRPr="00687DF4">
        <w:rPr>
          <w:rFonts w:ascii="Times New Roman" w:hAnsi="Times New Roman" w:cs="B Nazanin"/>
          <w:i/>
          <w:iCs/>
          <w:sz w:val="28"/>
          <w:szCs w:val="28"/>
          <w:rtl/>
        </w:rPr>
        <w:t>4- لایه حمل و نقل</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 xml:space="preserve">لایه حمل و نقل (لایه 4) بر کیفیت خدمات ارائه شده و همچنین ارائه حمل و نقل میزبان به میزبان تمرکز می کند. علاوه بر این، این بسته های اطلاعات به عنوان «بخش ها» شناخته می شوند. پروتکل های مرتبط با این لایه مبتنی بر اتصال هستند مانند </w:t>
      </w:r>
      <w:r w:rsidRPr="00687DF4">
        <w:rPr>
          <w:rFonts w:ascii="Times New Roman" w:hAnsi="Times New Roman" w:cs="B Nazanin"/>
          <w:sz w:val="28"/>
          <w:szCs w:val="28"/>
        </w:rPr>
        <w:t>TCP</w:t>
      </w:r>
      <w:r w:rsidRPr="00687DF4">
        <w:rPr>
          <w:rFonts w:ascii="Times New Roman" w:hAnsi="Times New Roman" w:cs="B Nazanin"/>
          <w:sz w:val="28"/>
          <w:szCs w:val="28"/>
          <w:rtl/>
        </w:rPr>
        <w:t xml:space="preserve"> و </w:t>
      </w:r>
      <w:r w:rsidRPr="00687DF4">
        <w:rPr>
          <w:rFonts w:ascii="Times New Roman" w:hAnsi="Times New Roman" w:cs="B Nazanin"/>
          <w:sz w:val="28"/>
          <w:szCs w:val="28"/>
        </w:rPr>
        <w:t>ACK</w:t>
      </w:r>
      <w:r w:rsidRPr="00687DF4">
        <w:rPr>
          <w:rFonts w:ascii="Times New Roman" w:hAnsi="Times New Roman" w:cs="B Nazanin"/>
          <w:sz w:val="28"/>
          <w:szCs w:val="28"/>
          <w:rtl/>
        </w:rPr>
        <w:t xml:space="preserve"> ، به استثنای </w:t>
      </w:r>
      <w:r w:rsidRPr="00687DF4">
        <w:rPr>
          <w:rFonts w:ascii="Times New Roman" w:hAnsi="Times New Roman" w:cs="B Nazanin"/>
          <w:sz w:val="28"/>
          <w:szCs w:val="28"/>
        </w:rPr>
        <w:t>UDP</w:t>
      </w:r>
      <w:r w:rsidRPr="00687DF4">
        <w:rPr>
          <w:rFonts w:ascii="Times New Roman" w:hAnsi="Times New Roman" w:cs="B Nazanin"/>
          <w:sz w:val="28"/>
          <w:szCs w:val="28"/>
          <w:rtl/>
        </w:rPr>
        <w:t xml:space="preserve"> که در آن </w:t>
      </w:r>
      <w:r w:rsidRPr="00687DF4">
        <w:rPr>
          <w:rFonts w:ascii="Times New Roman" w:hAnsi="Times New Roman" w:cs="B Nazanin"/>
          <w:sz w:val="28"/>
          <w:szCs w:val="28"/>
        </w:rPr>
        <w:t>ACK</w:t>
      </w:r>
      <w:r w:rsidRPr="00687DF4">
        <w:rPr>
          <w:rFonts w:ascii="Times New Roman" w:hAnsi="Times New Roman" w:cs="B Nazanin"/>
          <w:sz w:val="28"/>
          <w:szCs w:val="28"/>
          <w:rtl/>
        </w:rPr>
        <w:t xml:space="preserve"> لازم نیست.</w:t>
      </w:r>
    </w:p>
    <w:p w:rsidR="00D80768" w:rsidRPr="00687DF4" w:rsidRDefault="00D80768" w:rsidP="00D80768">
      <w:pPr>
        <w:jc w:val="both"/>
        <w:rPr>
          <w:rFonts w:ascii="Times New Roman" w:hAnsi="Times New Roman" w:cs="B Nazanin"/>
          <w:i/>
          <w:iCs/>
          <w:sz w:val="28"/>
          <w:szCs w:val="28"/>
          <w:rtl/>
        </w:rPr>
      </w:pPr>
      <w:r w:rsidRPr="00687DF4">
        <w:rPr>
          <w:rFonts w:ascii="Times New Roman" w:hAnsi="Times New Roman" w:cs="B Nazanin"/>
          <w:i/>
          <w:iCs/>
          <w:sz w:val="28"/>
          <w:szCs w:val="28"/>
          <w:rtl/>
        </w:rPr>
        <w:t xml:space="preserve">5- لایه </w:t>
      </w:r>
      <w:r w:rsidRPr="00687DF4">
        <w:rPr>
          <w:rFonts w:ascii="Times New Roman" w:hAnsi="Times New Roman" w:cs="B Nazanin"/>
          <w:i/>
          <w:iCs/>
          <w:sz w:val="28"/>
          <w:szCs w:val="28"/>
          <w:rtl/>
        </w:rPr>
        <w:t>جلسه ای</w:t>
      </w:r>
    </w:p>
    <w:p w:rsidR="00D80768" w:rsidRPr="00687DF4" w:rsidRDefault="00D80768"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لایه  جلسه ای (لایه 5) ارتباط بین برنامه های شبکه را مدیریت و کنترل می کند. پروتکل های این لایه عبارتند از جلسات </w:t>
      </w:r>
      <w:r w:rsidRPr="00687DF4">
        <w:rPr>
          <w:rFonts w:ascii="Times New Roman" w:hAnsi="Times New Roman" w:cs="B Nazanin"/>
          <w:sz w:val="28"/>
          <w:szCs w:val="28"/>
        </w:rPr>
        <w:t>NFS</w:t>
      </w:r>
      <w:r w:rsidRPr="00687DF4">
        <w:rPr>
          <w:rFonts w:ascii="Times New Roman" w:hAnsi="Times New Roman" w:cs="B Nazanin"/>
          <w:sz w:val="28"/>
          <w:szCs w:val="28"/>
          <w:rtl/>
        </w:rPr>
        <w:t xml:space="preserve">، </w:t>
      </w:r>
      <w:r w:rsidRPr="00687DF4">
        <w:rPr>
          <w:rFonts w:ascii="Times New Roman" w:hAnsi="Times New Roman" w:cs="B Nazanin"/>
          <w:sz w:val="28"/>
          <w:szCs w:val="28"/>
        </w:rPr>
        <w:t>SQL</w:t>
      </w:r>
      <w:r w:rsidRPr="00687DF4">
        <w:rPr>
          <w:rFonts w:ascii="Times New Roman" w:hAnsi="Times New Roman" w:cs="B Nazanin"/>
          <w:sz w:val="28"/>
          <w:szCs w:val="28"/>
          <w:rtl/>
        </w:rPr>
        <w:t xml:space="preserve"> و </w:t>
      </w:r>
      <w:r w:rsidRPr="00687DF4">
        <w:rPr>
          <w:rFonts w:ascii="Times New Roman" w:hAnsi="Times New Roman" w:cs="B Nazanin"/>
          <w:sz w:val="28"/>
          <w:szCs w:val="28"/>
        </w:rPr>
        <w:t>ISO</w:t>
      </w:r>
      <w:r w:rsidRPr="00687DF4">
        <w:rPr>
          <w:rFonts w:ascii="Times New Roman" w:hAnsi="Times New Roman" w:cs="B Nazanin"/>
          <w:sz w:val="28"/>
          <w:szCs w:val="28"/>
          <w:rtl/>
        </w:rPr>
        <w:t>.</w:t>
      </w:r>
    </w:p>
    <w:p w:rsidR="00D80768" w:rsidRPr="00687DF4" w:rsidRDefault="00D80768" w:rsidP="00D80768">
      <w:pPr>
        <w:jc w:val="both"/>
        <w:rPr>
          <w:rFonts w:ascii="Times New Roman" w:hAnsi="Times New Roman" w:cs="B Nazanin"/>
          <w:i/>
          <w:iCs/>
          <w:sz w:val="28"/>
          <w:szCs w:val="28"/>
          <w:rtl/>
        </w:rPr>
      </w:pPr>
      <w:r w:rsidRPr="00687DF4">
        <w:rPr>
          <w:rFonts w:ascii="Times New Roman" w:hAnsi="Times New Roman" w:cs="B Nazanin"/>
          <w:i/>
          <w:iCs/>
          <w:sz w:val="28"/>
          <w:szCs w:val="28"/>
          <w:rtl/>
        </w:rPr>
        <w:t xml:space="preserve">6- </w:t>
      </w:r>
      <w:r w:rsidRPr="00687DF4">
        <w:rPr>
          <w:rFonts w:ascii="Times New Roman" w:hAnsi="Times New Roman" w:cs="B Nazanin"/>
          <w:i/>
          <w:iCs/>
          <w:sz w:val="28"/>
          <w:szCs w:val="28"/>
          <w:rtl/>
        </w:rPr>
        <w:t>لایه ارائه</w:t>
      </w:r>
    </w:p>
    <w:p w:rsidR="00D80768" w:rsidRPr="00687DF4" w:rsidRDefault="00D80768"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لایه ارائه (لایه 6) یا «لایه </w:t>
      </w:r>
      <w:r w:rsidRPr="00687DF4">
        <w:rPr>
          <w:rFonts w:ascii="Times New Roman" w:hAnsi="Times New Roman" w:cs="B Nazanin"/>
          <w:sz w:val="28"/>
          <w:szCs w:val="28"/>
        </w:rPr>
        <w:t>Syntax</w:t>
      </w:r>
      <w:r w:rsidRPr="00687DF4">
        <w:rPr>
          <w:rFonts w:ascii="Times New Roman" w:hAnsi="Times New Roman" w:cs="B Nazanin"/>
          <w:sz w:val="28"/>
          <w:szCs w:val="28"/>
          <w:rtl/>
        </w:rPr>
        <w:t xml:space="preserve">» همانطور که معمولا ذکر می شود </w:t>
      </w:r>
      <w:proofErr w:type="spellStart"/>
      <w:r w:rsidRPr="00687DF4">
        <w:rPr>
          <w:rFonts w:ascii="Times New Roman" w:hAnsi="Times New Roman" w:cs="B Nazanin"/>
          <w:sz w:val="28"/>
          <w:szCs w:val="28"/>
          <w:rtl/>
        </w:rPr>
        <w:t>رمزگذاری</w:t>
      </w:r>
      <w:proofErr w:type="spellEnd"/>
      <w:r w:rsidRPr="00687DF4">
        <w:rPr>
          <w:rFonts w:ascii="Times New Roman" w:hAnsi="Times New Roman" w:cs="B Nazanin"/>
          <w:sz w:val="28"/>
          <w:szCs w:val="28"/>
          <w:rtl/>
        </w:rPr>
        <w:t xml:space="preserve"> را ارائه می دهد، داده های اصلاح شده را از لایه های پایین تر نشان می دهد تا این لایه در لایه برنامه قابل نمایش باشد. طرح های کد گذاری مانند </w:t>
      </w:r>
      <w:r w:rsidRPr="00687DF4">
        <w:rPr>
          <w:rFonts w:ascii="Times New Roman" w:hAnsi="Times New Roman" w:cs="B Nazanin"/>
          <w:sz w:val="28"/>
          <w:szCs w:val="28"/>
        </w:rPr>
        <w:t>HTML</w:t>
      </w:r>
      <w:r w:rsidRPr="00687DF4">
        <w:rPr>
          <w:rFonts w:ascii="Times New Roman" w:hAnsi="Times New Roman" w:cs="B Nazanin"/>
          <w:sz w:val="28"/>
          <w:szCs w:val="28"/>
          <w:rtl/>
        </w:rPr>
        <w:t xml:space="preserve"> و </w:t>
      </w:r>
      <w:r w:rsidRPr="00687DF4">
        <w:rPr>
          <w:rFonts w:ascii="Times New Roman" w:hAnsi="Times New Roman" w:cs="B Nazanin"/>
          <w:sz w:val="28"/>
          <w:szCs w:val="28"/>
        </w:rPr>
        <w:t>ASCII</w:t>
      </w:r>
      <w:r w:rsidRPr="00687DF4">
        <w:rPr>
          <w:rFonts w:ascii="Times New Roman" w:hAnsi="Times New Roman" w:cs="B Nazanin"/>
          <w:sz w:val="28"/>
          <w:szCs w:val="28"/>
          <w:rtl/>
        </w:rPr>
        <w:t xml:space="preserve"> و همچنین پسوند های فایل مانند .</w:t>
      </w:r>
      <w:r w:rsidRPr="00687DF4">
        <w:rPr>
          <w:rFonts w:ascii="Times New Roman" w:hAnsi="Times New Roman" w:cs="B Nazanin"/>
          <w:sz w:val="28"/>
          <w:szCs w:val="28"/>
        </w:rPr>
        <w:t>PNG</w:t>
      </w:r>
      <w:r w:rsidRPr="00687DF4">
        <w:rPr>
          <w:rFonts w:ascii="Times New Roman" w:hAnsi="Times New Roman" w:cs="B Nazanin"/>
          <w:sz w:val="28"/>
          <w:szCs w:val="28"/>
          <w:rtl/>
        </w:rPr>
        <w:t xml:space="preserve">، </w:t>
      </w:r>
      <w:r w:rsidRPr="00687DF4">
        <w:rPr>
          <w:rFonts w:ascii="Times New Roman" w:hAnsi="Times New Roman" w:cs="B Nazanin"/>
          <w:sz w:val="28"/>
          <w:szCs w:val="28"/>
        </w:rPr>
        <w:t>.JPG</w:t>
      </w:r>
      <w:r w:rsidRPr="00687DF4">
        <w:rPr>
          <w:rFonts w:ascii="Times New Roman" w:hAnsi="Times New Roman" w:cs="B Nazanin"/>
          <w:sz w:val="28"/>
          <w:szCs w:val="28"/>
          <w:rtl/>
        </w:rPr>
        <w:t xml:space="preserve"> و .</w:t>
      </w:r>
      <w:r w:rsidRPr="00687DF4">
        <w:rPr>
          <w:rFonts w:ascii="Times New Roman" w:hAnsi="Times New Roman" w:cs="B Nazanin"/>
          <w:sz w:val="28"/>
          <w:szCs w:val="28"/>
        </w:rPr>
        <w:t>gif</w:t>
      </w:r>
      <w:r w:rsidRPr="00687DF4">
        <w:rPr>
          <w:rFonts w:ascii="Times New Roman" w:hAnsi="Times New Roman" w:cs="B Nazanin"/>
          <w:sz w:val="28"/>
          <w:szCs w:val="28"/>
          <w:rtl/>
        </w:rPr>
        <w:t xml:space="preserve"> در این سطح آماده می شوند.</w:t>
      </w:r>
    </w:p>
    <w:p w:rsidR="00D80768" w:rsidRPr="00687DF4" w:rsidRDefault="00D80768" w:rsidP="00D80768">
      <w:pPr>
        <w:jc w:val="both"/>
        <w:rPr>
          <w:rFonts w:ascii="Times New Roman" w:hAnsi="Times New Roman" w:cs="B Nazanin"/>
          <w:i/>
          <w:iCs/>
          <w:sz w:val="28"/>
          <w:szCs w:val="28"/>
          <w:rtl/>
        </w:rPr>
      </w:pPr>
      <w:r w:rsidRPr="00687DF4">
        <w:rPr>
          <w:rFonts w:ascii="Times New Roman" w:hAnsi="Times New Roman" w:cs="B Nazanin"/>
          <w:i/>
          <w:iCs/>
          <w:sz w:val="28"/>
          <w:szCs w:val="28"/>
          <w:rtl/>
        </w:rPr>
        <w:t>7- لایه برنامه</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لایه برنامه (7) که در بالا قرار دارد، به تعاملات و پردازش کاربر پایان می دهد. احراز هویت کاربر در این سطح اتفاق می افتد و همچون هر پردازش دیگری، این کار به رابط کاربر با برنامه های کامپیوتری مربوط می شود. این فعالیت ها شامل ایجاد فایل ها، ایمیل، انتقال اسناد و یا فایل ها، حتی جستجو در اینترنت می باشد.</w:t>
      </w:r>
    </w:p>
    <w:p w:rsidR="00687DF4" w:rsidRPr="00687DF4" w:rsidRDefault="00687DF4" w:rsidP="00687DF4">
      <w:pPr>
        <w:jc w:val="both"/>
        <w:rPr>
          <w:rFonts w:ascii="Times New Roman" w:hAnsi="Times New Roman" w:cs="B Nazanin" w:hint="cs"/>
          <w:sz w:val="28"/>
          <w:szCs w:val="28"/>
          <w:rtl/>
        </w:rPr>
      </w:pPr>
      <w:r w:rsidRPr="00687DF4">
        <w:rPr>
          <w:rFonts w:ascii="Times New Roman" w:hAnsi="Times New Roman" w:cs="B Nazanin"/>
          <w:sz w:val="28"/>
          <w:szCs w:val="28"/>
          <w:rtl/>
        </w:rPr>
        <w:lastRenderedPageBreak/>
        <w:t xml:space="preserve">در ادامه مقاله 1، اینکه چگونه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می تواند موجب افزایش امنیت اطلاعات شود، پرداخته شد. به این منظور سه ویژگی پیشگیری، تشخیص و پاسخ بررسی شدند. این سه ویژگی، خصوصیات لازم برای بهبود امنیت اطلاعات شبکه هستند. بر اساس تجزیه و تحلیل عمیق ویژگی های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و برنامه های کاربردی مورد بحث در این مقاله، نویسنده ادعا کرده است که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می تواند به وضوح عملکرد توابع امنیت شبکه را بهبود بخشد.</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1- پیشگیری</w:t>
      </w:r>
    </w:p>
    <w:p w:rsidR="00D80768" w:rsidRPr="00687DF4" w:rsidRDefault="00D80768"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پیشگیری فرایند متوقف کردن مهاجمان از تماس با اهداف به منظور حفاظت است، و معمولا با تنظیم برخی سیاست های امنیتی تعیین می کنند که چه کسی (یا چه چیزی) می تواند (یا </w:t>
      </w:r>
      <w:proofErr w:type="spellStart"/>
      <w:r w:rsidRPr="00687DF4">
        <w:rPr>
          <w:rFonts w:ascii="Times New Roman" w:hAnsi="Times New Roman" w:cs="B Nazanin"/>
          <w:sz w:val="28"/>
          <w:szCs w:val="28"/>
          <w:rtl/>
        </w:rPr>
        <w:t>نمی</w:t>
      </w:r>
      <w:proofErr w:type="spellEnd"/>
      <w:r w:rsidRPr="00687DF4">
        <w:rPr>
          <w:rFonts w:ascii="Times New Roman" w:hAnsi="Times New Roman" w:cs="B Nazanin"/>
          <w:sz w:val="28"/>
          <w:szCs w:val="28"/>
          <w:rtl/>
        </w:rPr>
        <w:t xml:space="preserve"> تواند) به آنها دسترسی داشته باشد. این فرآیند نیاز به برنامه ریزی دقیق و تحقیق برای به حداقل رساندن اشتباهات دارد، زیرا ممکن است سیاست های امنیتی کاربران را مسدود کنند و یا حالات مخرب را بپذیرد. بنابراین، تعیین سیاست های امنیتی مهم ترین کار است، سیاست های امنیتی معمولا پس از تصمیم گیری تغییر </w:t>
      </w:r>
      <w:proofErr w:type="spellStart"/>
      <w:r w:rsidRPr="00687DF4">
        <w:rPr>
          <w:rFonts w:ascii="Times New Roman" w:hAnsi="Times New Roman" w:cs="B Nazanin"/>
          <w:sz w:val="28"/>
          <w:szCs w:val="28"/>
          <w:rtl/>
        </w:rPr>
        <w:t>نمی</w:t>
      </w:r>
      <w:proofErr w:type="spellEnd"/>
      <w:r w:rsidRPr="00687DF4">
        <w:rPr>
          <w:rFonts w:ascii="Times New Roman" w:hAnsi="Times New Roman" w:cs="B Nazanin"/>
          <w:sz w:val="28"/>
          <w:szCs w:val="28"/>
          <w:rtl/>
        </w:rPr>
        <w:t xml:space="preserve"> کنند. با این حال، بسیاری از معماری های موجود در شبکه کاملا پیچیده و متغیر هستند، و در نتیجه کنترل دسترسی بر اساس سیاست های </w:t>
      </w:r>
      <w:proofErr w:type="spellStart"/>
      <w:r w:rsidRPr="00687DF4">
        <w:rPr>
          <w:rFonts w:ascii="Times New Roman" w:hAnsi="Times New Roman" w:cs="B Nazanin"/>
          <w:sz w:val="28"/>
          <w:szCs w:val="28"/>
          <w:rtl/>
        </w:rPr>
        <w:t>استاتیک</w:t>
      </w:r>
      <w:proofErr w:type="spellEnd"/>
      <w:r w:rsidRPr="00687DF4">
        <w:rPr>
          <w:rFonts w:ascii="Times New Roman" w:hAnsi="Times New Roman" w:cs="B Nazanin"/>
          <w:sz w:val="28"/>
          <w:szCs w:val="28"/>
          <w:rtl/>
        </w:rPr>
        <w:t xml:space="preserve"> ممکن است برای حفاظت و مدیریت یک شبکه بزرگ و </w:t>
      </w:r>
      <w:proofErr w:type="spellStart"/>
      <w:r w:rsidRPr="00687DF4">
        <w:rPr>
          <w:rFonts w:ascii="Times New Roman" w:hAnsi="Times New Roman" w:cs="B Nazanin"/>
          <w:sz w:val="28"/>
          <w:szCs w:val="28"/>
          <w:rtl/>
        </w:rPr>
        <w:t>دینامیک</w:t>
      </w:r>
      <w:proofErr w:type="spellEnd"/>
      <w:r w:rsidRPr="00687DF4">
        <w:rPr>
          <w:rFonts w:ascii="Times New Roman" w:hAnsi="Times New Roman" w:cs="B Nazanin"/>
          <w:sz w:val="28"/>
          <w:szCs w:val="28"/>
          <w:rtl/>
        </w:rPr>
        <w:t xml:space="preserve"> کافی نباشد</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2- تشخیص</w:t>
      </w:r>
    </w:p>
    <w:p w:rsidR="00D80768" w:rsidRPr="00687DF4" w:rsidRDefault="00D80768" w:rsidP="00D80768">
      <w:pPr>
        <w:jc w:val="both"/>
        <w:rPr>
          <w:rFonts w:ascii="Times New Roman" w:hAnsi="Times New Roman" w:cs="B Nazanin"/>
          <w:sz w:val="28"/>
          <w:szCs w:val="28"/>
        </w:rPr>
      </w:pPr>
      <w:r w:rsidRPr="00687DF4">
        <w:rPr>
          <w:rFonts w:ascii="Times New Roman" w:hAnsi="Times New Roman" w:cs="B Nazanin"/>
          <w:sz w:val="28"/>
          <w:szCs w:val="28"/>
          <w:rtl/>
        </w:rPr>
        <w:t>تشخیص یک فرایند امنیتی مهم به منظور کشف شبکه های نفوذی است و معمولا از دو روش تشخیص استفاده می شود: (</w:t>
      </w:r>
      <w:proofErr w:type="spellStart"/>
      <w:r w:rsidRPr="00687DF4">
        <w:rPr>
          <w:rFonts w:ascii="Times New Roman" w:hAnsi="Times New Roman" w:cs="B Nazanin"/>
          <w:sz w:val="28"/>
          <w:szCs w:val="28"/>
        </w:rPr>
        <w:t>i</w:t>
      </w:r>
      <w:proofErr w:type="spellEnd"/>
      <w:r w:rsidRPr="00687DF4">
        <w:rPr>
          <w:rFonts w:ascii="Times New Roman" w:hAnsi="Times New Roman" w:cs="B Nazanin"/>
          <w:sz w:val="28"/>
          <w:szCs w:val="28"/>
          <w:rtl/>
        </w:rPr>
        <w:t>) تشخیص سوء استفاده و (</w:t>
      </w:r>
      <w:r w:rsidRPr="00687DF4">
        <w:rPr>
          <w:rFonts w:ascii="Times New Roman" w:hAnsi="Times New Roman" w:cs="B Nazanin"/>
          <w:sz w:val="28"/>
          <w:szCs w:val="28"/>
        </w:rPr>
        <w:t>ii</w:t>
      </w:r>
      <w:r w:rsidRPr="00687DF4">
        <w:rPr>
          <w:rFonts w:ascii="Times New Roman" w:hAnsi="Times New Roman" w:cs="B Nazanin"/>
          <w:sz w:val="28"/>
          <w:szCs w:val="28"/>
          <w:rtl/>
        </w:rPr>
        <w:t>) تشخیص غیر متعارف. تشخیص سوء استفاده، حملات مبتنی بر الگوهای شناخته شده را تشخیص می دهد و تشخیص غیر متعارف با شناسایی الگوهای مخرب در ترافیک شبکه که با رفتارهای معمول طبیعی مطابقت ندارند، حملات را پیدا می کند.</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sz w:val="28"/>
          <w:szCs w:val="28"/>
          <w:rtl/>
        </w:rPr>
        <w:t>3- پاسخ</w:t>
      </w:r>
    </w:p>
    <w:p w:rsidR="00D80768" w:rsidRPr="00687DF4" w:rsidRDefault="00D80768" w:rsidP="00D80768">
      <w:pPr>
        <w:jc w:val="both"/>
        <w:rPr>
          <w:rFonts w:ascii="Times New Roman" w:hAnsi="Times New Roman" w:cs="B Nazanin"/>
          <w:sz w:val="28"/>
          <w:szCs w:val="28"/>
        </w:rPr>
      </w:pPr>
      <w:r w:rsidRPr="00687DF4">
        <w:rPr>
          <w:rFonts w:ascii="Times New Roman" w:hAnsi="Times New Roman" w:cs="B Nazanin"/>
          <w:sz w:val="28"/>
          <w:szCs w:val="28"/>
          <w:rtl/>
        </w:rPr>
        <w:t xml:space="preserve">پاسخ به حملات (به عبارتی دیگر، مقابله با حمله) بخش مهمی در چارچوب امنیت دفاعی قوی است. با این حال، با توجه به مطالعات انجام شده سخت ترین بخش امنیت شبکه این قسمت می باشد. به طور رایج، برای پاسخ دادن به حملات، ممکن است </w:t>
      </w:r>
      <w:proofErr w:type="spellStart"/>
      <w:r w:rsidRPr="00687DF4">
        <w:rPr>
          <w:rFonts w:ascii="Times New Roman" w:hAnsi="Times New Roman" w:cs="B Nazanin"/>
          <w:sz w:val="28"/>
          <w:szCs w:val="28"/>
          <w:rtl/>
        </w:rPr>
        <w:t>میدل</w:t>
      </w:r>
      <w:proofErr w:type="spellEnd"/>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باکس</w:t>
      </w:r>
      <w:proofErr w:type="spellEnd"/>
      <w:r w:rsidRPr="00687DF4">
        <w:rPr>
          <w:rFonts w:ascii="Times New Roman" w:hAnsi="Times New Roman" w:cs="B Nazanin"/>
          <w:sz w:val="28"/>
          <w:szCs w:val="28"/>
          <w:rtl/>
        </w:rPr>
        <w:t xml:space="preserve"> </w:t>
      </w:r>
      <w:proofErr w:type="spellStart"/>
      <w:r w:rsidRPr="00687DF4">
        <w:rPr>
          <w:rFonts w:ascii="Times New Roman" w:hAnsi="Times New Roman" w:cs="B Nazanin"/>
          <w:sz w:val="28"/>
          <w:szCs w:val="28"/>
          <w:rtl/>
        </w:rPr>
        <w:t>هایی</w:t>
      </w:r>
      <w:proofErr w:type="spellEnd"/>
      <w:r w:rsidRPr="00687DF4">
        <w:rPr>
          <w:rFonts w:ascii="Times New Roman" w:hAnsi="Times New Roman" w:cs="B Nazanin"/>
          <w:sz w:val="28"/>
          <w:szCs w:val="28"/>
          <w:rtl/>
        </w:rPr>
        <w:t xml:space="preserve"> را نصب کنیم تا آزمایشات حمله یا انزوا یا قربانی کردن میزبان را برای محافظت از میزبان های دیگر در شبکه انجام دهند. ویژگی کنترل جریان </w:t>
      </w:r>
      <w:proofErr w:type="spellStart"/>
      <w:r w:rsidRPr="00687DF4">
        <w:rPr>
          <w:rFonts w:ascii="Times New Roman" w:hAnsi="Times New Roman" w:cs="B Nazanin"/>
          <w:sz w:val="28"/>
          <w:szCs w:val="28"/>
          <w:rtl/>
        </w:rPr>
        <w:t>دینامیک</w:t>
      </w:r>
      <w:proofErr w:type="spellEnd"/>
      <w:r w:rsidRPr="00687DF4">
        <w:rPr>
          <w:rFonts w:ascii="Times New Roman" w:hAnsi="Times New Roman" w:cs="B Nazanin"/>
          <w:sz w:val="28"/>
          <w:szCs w:val="28"/>
          <w:rtl/>
        </w:rPr>
        <w:t xml:space="preserve">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می تواند به طور قابل توجهی برای افزایش این فرایند مورد استفاده قرار گیرد. این آزمایشات می تواند به راحتی توسط این ویژگی کاهش یابد و همچنین انزوای شبکه یا قرنطینه را می توان به راحتی با </w:t>
      </w:r>
      <w:r w:rsidRPr="00687DF4">
        <w:rPr>
          <w:rFonts w:ascii="Times New Roman" w:hAnsi="Times New Roman" w:cs="B Nazanin"/>
          <w:sz w:val="28"/>
          <w:szCs w:val="28"/>
        </w:rPr>
        <w:t xml:space="preserve">SDN </w:t>
      </w:r>
      <w:r w:rsidRPr="00687DF4">
        <w:rPr>
          <w:rFonts w:ascii="Times New Roman" w:hAnsi="Times New Roman" w:cs="B Nazanin"/>
          <w:sz w:val="28"/>
          <w:szCs w:val="28"/>
          <w:rtl/>
        </w:rPr>
        <w:t>اجرا کرد.</w:t>
      </w:r>
    </w:p>
    <w:p w:rsidR="00D80768" w:rsidRPr="00687DF4" w:rsidRDefault="00D80768" w:rsidP="00D80768">
      <w:pPr>
        <w:jc w:val="both"/>
        <w:rPr>
          <w:rFonts w:ascii="Times New Roman" w:hAnsi="Times New Roman" w:cs="B Nazanin"/>
          <w:sz w:val="28"/>
          <w:szCs w:val="28"/>
          <w:rtl/>
        </w:rPr>
      </w:pPr>
      <w:r w:rsidRPr="00687DF4">
        <w:rPr>
          <w:rFonts w:ascii="Times New Roman" w:hAnsi="Times New Roman" w:cs="B Nazanin"/>
          <w:b/>
          <w:bCs/>
          <w:sz w:val="28"/>
          <w:szCs w:val="28"/>
          <w:rtl/>
        </w:rPr>
        <w:t>نتیجه گیری</w:t>
      </w:r>
    </w:p>
    <w:p w:rsidR="00000000" w:rsidRPr="00687DF4" w:rsidRDefault="00687DF4" w:rsidP="00D80768">
      <w:pPr>
        <w:numPr>
          <w:ilvl w:val="0"/>
          <w:numId w:val="5"/>
        </w:numPr>
        <w:jc w:val="both"/>
        <w:rPr>
          <w:rFonts w:ascii="Times New Roman" w:hAnsi="Times New Roman" w:cs="B Nazanin"/>
          <w:sz w:val="28"/>
          <w:szCs w:val="28"/>
        </w:rPr>
      </w:pPr>
      <w:r w:rsidRPr="00687DF4">
        <w:rPr>
          <w:rFonts w:ascii="Times New Roman" w:hAnsi="Times New Roman" w:cs="B Nazanin"/>
          <w:sz w:val="28"/>
          <w:szCs w:val="28"/>
          <w:rtl/>
        </w:rPr>
        <w:t xml:space="preserve">در این ارائه روش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و مدل </w:t>
      </w:r>
      <w:r w:rsidRPr="00687DF4">
        <w:rPr>
          <w:rFonts w:ascii="Times New Roman" w:hAnsi="Times New Roman" w:cs="B Nazanin"/>
          <w:sz w:val="28"/>
          <w:szCs w:val="28"/>
        </w:rPr>
        <w:t>OSI</w:t>
      </w:r>
      <w:r w:rsidRPr="00687DF4">
        <w:rPr>
          <w:rFonts w:ascii="Times New Roman" w:hAnsi="Times New Roman" w:cs="B Nazanin"/>
          <w:sz w:val="28"/>
          <w:szCs w:val="28"/>
          <w:rtl/>
        </w:rPr>
        <w:t xml:space="preserve"> به منظور برقراری امنیت شبکه با یکدیگر مقایسه شده </w:t>
      </w:r>
      <w:proofErr w:type="spellStart"/>
      <w:r w:rsidRPr="00687DF4">
        <w:rPr>
          <w:rFonts w:ascii="Times New Roman" w:hAnsi="Times New Roman" w:cs="B Nazanin"/>
          <w:sz w:val="28"/>
          <w:szCs w:val="28"/>
          <w:rtl/>
        </w:rPr>
        <w:t>اند</w:t>
      </w:r>
      <w:proofErr w:type="spellEnd"/>
      <w:r w:rsidRPr="00687DF4">
        <w:rPr>
          <w:rFonts w:ascii="Times New Roman" w:hAnsi="Times New Roman" w:cs="B Nazanin"/>
          <w:sz w:val="28"/>
          <w:szCs w:val="28"/>
          <w:rtl/>
        </w:rPr>
        <w:t>.</w:t>
      </w:r>
    </w:p>
    <w:p w:rsidR="00000000" w:rsidRPr="00687DF4" w:rsidRDefault="00687DF4" w:rsidP="00D80768">
      <w:pPr>
        <w:numPr>
          <w:ilvl w:val="0"/>
          <w:numId w:val="5"/>
        </w:numPr>
        <w:jc w:val="both"/>
        <w:rPr>
          <w:rFonts w:ascii="Times New Roman" w:hAnsi="Times New Roman" w:cs="B Nazanin"/>
          <w:sz w:val="28"/>
          <w:szCs w:val="28"/>
          <w:rtl/>
        </w:rPr>
      </w:pPr>
      <w:r w:rsidRPr="00687DF4">
        <w:rPr>
          <w:rFonts w:ascii="Times New Roman" w:hAnsi="Times New Roman" w:cs="B Nazanin"/>
          <w:sz w:val="28"/>
          <w:szCs w:val="28"/>
          <w:rtl/>
        </w:rPr>
        <w:lastRenderedPageBreak/>
        <w:t xml:space="preserve">با توجه به مطالب بیان شده، </w:t>
      </w:r>
      <w:r w:rsidRPr="00687DF4">
        <w:rPr>
          <w:rFonts w:ascii="Times New Roman" w:hAnsi="Times New Roman" w:cs="B Nazanin"/>
          <w:sz w:val="28"/>
          <w:szCs w:val="28"/>
        </w:rPr>
        <w:t>SDN</w:t>
      </w:r>
      <w:r w:rsidRPr="00687DF4">
        <w:rPr>
          <w:rFonts w:ascii="Times New Roman" w:hAnsi="Times New Roman" w:cs="B Nazanin"/>
          <w:sz w:val="28"/>
          <w:szCs w:val="28"/>
          <w:rtl/>
        </w:rPr>
        <w:t xml:space="preserve"> می تواند یکی از تاثیر </w:t>
      </w:r>
      <w:proofErr w:type="spellStart"/>
      <w:r w:rsidRPr="00687DF4">
        <w:rPr>
          <w:rFonts w:ascii="Times New Roman" w:hAnsi="Times New Roman" w:cs="B Nazanin"/>
          <w:sz w:val="28"/>
          <w:szCs w:val="28"/>
          <w:rtl/>
        </w:rPr>
        <w:t>گذارترین</w:t>
      </w:r>
      <w:proofErr w:type="spellEnd"/>
      <w:r w:rsidRPr="00687DF4">
        <w:rPr>
          <w:rFonts w:ascii="Times New Roman" w:hAnsi="Times New Roman" w:cs="B Nazanin"/>
          <w:sz w:val="28"/>
          <w:szCs w:val="28"/>
          <w:rtl/>
        </w:rPr>
        <w:t xml:space="preserve"> فن آوری ها برای ایجاد نوآوری های مختلف در امنیت شبک</w:t>
      </w:r>
      <w:r w:rsidRPr="00687DF4">
        <w:rPr>
          <w:rFonts w:ascii="Times New Roman" w:hAnsi="Times New Roman" w:cs="B Nazanin"/>
          <w:sz w:val="28"/>
          <w:szCs w:val="28"/>
          <w:rtl/>
        </w:rPr>
        <w:t xml:space="preserve">ه باشد. </w:t>
      </w:r>
    </w:p>
    <w:p w:rsidR="00000000" w:rsidRPr="00687DF4" w:rsidRDefault="00687DF4" w:rsidP="00D80768">
      <w:pPr>
        <w:numPr>
          <w:ilvl w:val="0"/>
          <w:numId w:val="5"/>
        </w:numPr>
        <w:jc w:val="both"/>
        <w:rPr>
          <w:rFonts w:ascii="Times New Roman" w:hAnsi="Times New Roman" w:cs="B Nazanin"/>
          <w:sz w:val="28"/>
          <w:szCs w:val="28"/>
          <w:rtl/>
        </w:rPr>
      </w:pPr>
      <w:r w:rsidRPr="00687DF4">
        <w:rPr>
          <w:rFonts w:ascii="Times New Roman" w:hAnsi="Times New Roman" w:cs="B Nazanin"/>
          <w:sz w:val="28"/>
          <w:szCs w:val="28"/>
          <w:rtl/>
        </w:rPr>
        <w:t xml:space="preserve">از طرفی با توجه به نیاز روز افزون مردم به تکنولوژی های بیسیم، باید پیشرفت های بیشتری در این زمینه صورت گیرد. با شناخت استانداردها و محدودیت </w:t>
      </w:r>
      <w:proofErr w:type="spellStart"/>
      <w:r w:rsidRPr="00687DF4">
        <w:rPr>
          <w:rFonts w:ascii="Times New Roman" w:hAnsi="Times New Roman" w:cs="B Nazanin"/>
          <w:sz w:val="28"/>
          <w:szCs w:val="28"/>
          <w:rtl/>
        </w:rPr>
        <w:t>هایی</w:t>
      </w:r>
      <w:proofErr w:type="spellEnd"/>
      <w:r w:rsidRPr="00687DF4">
        <w:rPr>
          <w:rFonts w:ascii="Times New Roman" w:hAnsi="Times New Roman" w:cs="B Nazanin"/>
          <w:sz w:val="28"/>
          <w:szCs w:val="28"/>
          <w:rtl/>
        </w:rPr>
        <w:t xml:space="preserve"> که بر تکنولوژی اعمال می شود، قابلیت های نرم افزاری و سخت افزاری و برنامه های کاربردی مورد نیاز در مدل </w:t>
      </w:r>
      <w:r w:rsidRPr="00687DF4">
        <w:rPr>
          <w:rFonts w:ascii="Times New Roman" w:hAnsi="Times New Roman" w:cs="B Nazanin"/>
          <w:sz w:val="28"/>
          <w:szCs w:val="28"/>
        </w:rPr>
        <w:t>OSI</w:t>
      </w:r>
      <w:r w:rsidRPr="00687DF4">
        <w:rPr>
          <w:rFonts w:ascii="Times New Roman" w:hAnsi="Times New Roman" w:cs="B Nazanin"/>
          <w:sz w:val="28"/>
          <w:szCs w:val="28"/>
          <w:rtl/>
        </w:rPr>
        <w:t xml:space="preserve"> و </w:t>
      </w:r>
      <w:r w:rsidRPr="00687DF4">
        <w:rPr>
          <w:rFonts w:ascii="Times New Roman" w:hAnsi="Times New Roman" w:cs="B Nazanin"/>
          <w:sz w:val="28"/>
          <w:szCs w:val="28"/>
        </w:rPr>
        <w:t>IEEE 802.11</w:t>
      </w:r>
      <w:r w:rsidRPr="00687DF4">
        <w:rPr>
          <w:rFonts w:ascii="Times New Roman" w:hAnsi="Times New Roman" w:cs="B Nazanin"/>
          <w:sz w:val="28"/>
          <w:szCs w:val="28"/>
          <w:rtl/>
        </w:rPr>
        <w:t xml:space="preserve"> فراهم می شود تا از این طریق بتوان اطلاعات با ارزش</w:t>
      </w:r>
      <w:r w:rsidRPr="00687DF4">
        <w:rPr>
          <w:rFonts w:ascii="Times New Roman" w:hAnsi="Times New Roman" w:cs="B Nazanin"/>
          <w:sz w:val="28"/>
          <w:szCs w:val="28"/>
          <w:rtl/>
        </w:rPr>
        <w:softHyphen/>
        <w:t xml:space="preserve"> را ایمن و خصوصی نگه داشت.</w:t>
      </w:r>
      <w:bookmarkStart w:id="0" w:name="_GoBack"/>
      <w:bookmarkEnd w:id="0"/>
    </w:p>
    <w:p w:rsidR="00D80768" w:rsidRPr="00687DF4" w:rsidRDefault="00D80768" w:rsidP="00D80768">
      <w:pPr>
        <w:jc w:val="both"/>
        <w:rPr>
          <w:rFonts w:ascii="Times New Roman" w:hAnsi="Times New Roman" w:cs="B Nazanin"/>
          <w:sz w:val="28"/>
          <w:szCs w:val="28"/>
          <w:rtl/>
        </w:rPr>
      </w:pPr>
    </w:p>
    <w:p w:rsidR="004B206C" w:rsidRPr="00687DF4" w:rsidRDefault="004B206C" w:rsidP="00D80768">
      <w:pPr>
        <w:jc w:val="both"/>
        <w:rPr>
          <w:rFonts w:ascii="Times New Roman" w:hAnsi="Times New Roman" w:cs="B Nazanin"/>
          <w:sz w:val="28"/>
          <w:szCs w:val="28"/>
          <w:rtl/>
        </w:rPr>
      </w:pPr>
    </w:p>
    <w:sectPr w:rsidR="004B206C" w:rsidRPr="00687DF4"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76D"/>
    <w:multiLevelType w:val="hybridMultilevel"/>
    <w:tmpl w:val="87E85E72"/>
    <w:lvl w:ilvl="0" w:tplc="74C06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01A19"/>
    <w:multiLevelType w:val="hybridMultilevel"/>
    <w:tmpl w:val="A94EA96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634A6659"/>
    <w:multiLevelType w:val="hybridMultilevel"/>
    <w:tmpl w:val="3F9EF11E"/>
    <w:lvl w:ilvl="0" w:tplc="A51CBF36">
      <w:start w:val="1"/>
      <w:numFmt w:val="bullet"/>
      <w:lvlText w:val="•"/>
      <w:lvlJc w:val="left"/>
      <w:pPr>
        <w:tabs>
          <w:tab w:val="num" w:pos="720"/>
        </w:tabs>
        <w:ind w:left="720" w:hanging="360"/>
      </w:pPr>
      <w:rPr>
        <w:rFonts w:ascii="Times New Roman" w:hAnsi="Times New Roman" w:hint="default"/>
      </w:rPr>
    </w:lvl>
    <w:lvl w:ilvl="1" w:tplc="0E2ACEE2" w:tentative="1">
      <w:start w:val="1"/>
      <w:numFmt w:val="bullet"/>
      <w:lvlText w:val="•"/>
      <w:lvlJc w:val="left"/>
      <w:pPr>
        <w:tabs>
          <w:tab w:val="num" w:pos="1440"/>
        </w:tabs>
        <w:ind w:left="1440" w:hanging="360"/>
      </w:pPr>
      <w:rPr>
        <w:rFonts w:ascii="Times New Roman" w:hAnsi="Times New Roman" w:hint="default"/>
      </w:rPr>
    </w:lvl>
    <w:lvl w:ilvl="2" w:tplc="527231D6" w:tentative="1">
      <w:start w:val="1"/>
      <w:numFmt w:val="bullet"/>
      <w:lvlText w:val="•"/>
      <w:lvlJc w:val="left"/>
      <w:pPr>
        <w:tabs>
          <w:tab w:val="num" w:pos="2160"/>
        </w:tabs>
        <w:ind w:left="2160" w:hanging="360"/>
      </w:pPr>
      <w:rPr>
        <w:rFonts w:ascii="Times New Roman" w:hAnsi="Times New Roman" w:hint="default"/>
      </w:rPr>
    </w:lvl>
    <w:lvl w:ilvl="3" w:tplc="332A3DE2" w:tentative="1">
      <w:start w:val="1"/>
      <w:numFmt w:val="bullet"/>
      <w:lvlText w:val="•"/>
      <w:lvlJc w:val="left"/>
      <w:pPr>
        <w:tabs>
          <w:tab w:val="num" w:pos="2880"/>
        </w:tabs>
        <w:ind w:left="2880" w:hanging="360"/>
      </w:pPr>
      <w:rPr>
        <w:rFonts w:ascii="Times New Roman" w:hAnsi="Times New Roman" w:hint="default"/>
      </w:rPr>
    </w:lvl>
    <w:lvl w:ilvl="4" w:tplc="85C45482" w:tentative="1">
      <w:start w:val="1"/>
      <w:numFmt w:val="bullet"/>
      <w:lvlText w:val="•"/>
      <w:lvlJc w:val="left"/>
      <w:pPr>
        <w:tabs>
          <w:tab w:val="num" w:pos="3600"/>
        </w:tabs>
        <w:ind w:left="3600" w:hanging="360"/>
      </w:pPr>
      <w:rPr>
        <w:rFonts w:ascii="Times New Roman" w:hAnsi="Times New Roman" w:hint="default"/>
      </w:rPr>
    </w:lvl>
    <w:lvl w:ilvl="5" w:tplc="7F4C0DF2" w:tentative="1">
      <w:start w:val="1"/>
      <w:numFmt w:val="bullet"/>
      <w:lvlText w:val="•"/>
      <w:lvlJc w:val="left"/>
      <w:pPr>
        <w:tabs>
          <w:tab w:val="num" w:pos="4320"/>
        </w:tabs>
        <w:ind w:left="4320" w:hanging="360"/>
      </w:pPr>
      <w:rPr>
        <w:rFonts w:ascii="Times New Roman" w:hAnsi="Times New Roman" w:hint="default"/>
      </w:rPr>
    </w:lvl>
    <w:lvl w:ilvl="6" w:tplc="67B2AFD6" w:tentative="1">
      <w:start w:val="1"/>
      <w:numFmt w:val="bullet"/>
      <w:lvlText w:val="•"/>
      <w:lvlJc w:val="left"/>
      <w:pPr>
        <w:tabs>
          <w:tab w:val="num" w:pos="5040"/>
        </w:tabs>
        <w:ind w:left="5040" w:hanging="360"/>
      </w:pPr>
      <w:rPr>
        <w:rFonts w:ascii="Times New Roman" w:hAnsi="Times New Roman" w:hint="default"/>
      </w:rPr>
    </w:lvl>
    <w:lvl w:ilvl="7" w:tplc="45E23B20" w:tentative="1">
      <w:start w:val="1"/>
      <w:numFmt w:val="bullet"/>
      <w:lvlText w:val="•"/>
      <w:lvlJc w:val="left"/>
      <w:pPr>
        <w:tabs>
          <w:tab w:val="num" w:pos="5760"/>
        </w:tabs>
        <w:ind w:left="5760" w:hanging="360"/>
      </w:pPr>
      <w:rPr>
        <w:rFonts w:ascii="Times New Roman" w:hAnsi="Times New Roman" w:hint="default"/>
      </w:rPr>
    </w:lvl>
    <w:lvl w:ilvl="8" w:tplc="8E18B6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B37436F"/>
    <w:multiLevelType w:val="hybridMultilevel"/>
    <w:tmpl w:val="83D61912"/>
    <w:lvl w:ilvl="0" w:tplc="D40C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D26DA"/>
    <w:multiLevelType w:val="hybridMultilevel"/>
    <w:tmpl w:val="3752BFA2"/>
    <w:lvl w:ilvl="0" w:tplc="0409000D">
      <w:start w:val="1"/>
      <w:numFmt w:val="bullet"/>
      <w:lvlText w:val=""/>
      <w:lvlJc w:val="left"/>
      <w:pPr>
        <w:tabs>
          <w:tab w:val="num" w:pos="720"/>
        </w:tabs>
        <w:ind w:left="720" w:hanging="360"/>
      </w:pPr>
      <w:rPr>
        <w:rFonts w:ascii="Wingdings" w:hAnsi="Wingdings" w:hint="default"/>
      </w:rPr>
    </w:lvl>
    <w:lvl w:ilvl="1" w:tplc="1B3E7A20" w:tentative="1">
      <w:start w:val="1"/>
      <w:numFmt w:val="bullet"/>
      <w:lvlText w:val="•"/>
      <w:lvlJc w:val="left"/>
      <w:pPr>
        <w:tabs>
          <w:tab w:val="num" w:pos="1440"/>
        </w:tabs>
        <w:ind w:left="1440" w:hanging="360"/>
      </w:pPr>
      <w:rPr>
        <w:rFonts w:ascii="Times New Roman" w:hAnsi="Times New Roman" w:hint="default"/>
      </w:rPr>
    </w:lvl>
    <w:lvl w:ilvl="2" w:tplc="B97C75D8" w:tentative="1">
      <w:start w:val="1"/>
      <w:numFmt w:val="bullet"/>
      <w:lvlText w:val="•"/>
      <w:lvlJc w:val="left"/>
      <w:pPr>
        <w:tabs>
          <w:tab w:val="num" w:pos="2160"/>
        </w:tabs>
        <w:ind w:left="2160" w:hanging="360"/>
      </w:pPr>
      <w:rPr>
        <w:rFonts w:ascii="Times New Roman" w:hAnsi="Times New Roman" w:hint="default"/>
      </w:rPr>
    </w:lvl>
    <w:lvl w:ilvl="3" w:tplc="459CE432" w:tentative="1">
      <w:start w:val="1"/>
      <w:numFmt w:val="bullet"/>
      <w:lvlText w:val="•"/>
      <w:lvlJc w:val="left"/>
      <w:pPr>
        <w:tabs>
          <w:tab w:val="num" w:pos="2880"/>
        </w:tabs>
        <w:ind w:left="2880" w:hanging="360"/>
      </w:pPr>
      <w:rPr>
        <w:rFonts w:ascii="Times New Roman" w:hAnsi="Times New Roman" w:hint="default"/>
      </w:rPr>
    </w:lvl>
    <w:lvl w:ilvl="4" w:tplc="03A882E6" w:tentative="1">
      <w:start w:val="1"/>
      <w:numFmt w:val="bullet"/>
      <w:lvlText w:val="•"/>
      <w:lvlJc w:val="left"/>
      <w:pPr>
        <w:tabs>
          <w:tab w:val="num" w:pos="3600"/>
        </w:tabs>
        <w:ind w:left="3600" w:hanging="360"/>
      </w:pPr>
      <w:rPr>
        <w:rFonts w:ascii="Times New Roman" w:hAnsi="Times New Roman" w:hint="default"/>
      </w:rPr>
    </w:lvl>
    <w:lvl w:ilvl="5" w:tplc="4B125294" w:tentative="1">
      <w:start w:val="1"/>
      <w:numFmt w:val="bullet"/>
      <w:lvlText w:val="•"/>
      <w:lvlJc w:val="left"/>
      <w:pPr>
        <w:tabs>
          <w:tab w:val="num" w:pos="4320"/>
        </w:tabs>
        <w:ind w:left="4320" w:hanging="360"/>
      </w:pPr>
      <w:rPr>
        <w:rFonts w:ascii="Times New Roman" w:hAnsi="Times New Roman" w:hint="default"/>
      </w:rPr>
    </w:lvl>
    <w:lvl w:ilvl="6" w:tplc="6CE06362" w:tentative="1">
      <w:start w:val="1"/>
      <w:numFmt w:val="bullet"/>
      <w:lvlText w:val="•"/>
      <w:lvlJc w:val="left"/>
      <w:pPr>
        <w:tabs>
          <w:tab w:val="num" w:pos="5040"/>
        </w:tabs>
        <w:ind w:left="5040" w:hanging="360"/>
      </w:pPr>
      <w:rPr>
        <w:rFonts w:ascii="Times New Roman" w:hAnsi="Times New Roman" w:hint="default"/>
      </w:rPr>
    </w:lvl>
    <w:lvl w:ilvl="7" w:tplc="072436A6" w:tentative="1">
      <w:start w:val="1"/>
      <w:numFmt w:val="bullet"/>
      <w:lvlText w:val="•"/>
      <w:lvlJc w:val="left"/>
      <w:pPr>
        <w:tabs>
          <w:tab w:val="num" w:pos="5760"/>
        </w:tabs>
        <w:ind w:left="5760" w:hanging="360"/>
      </w:pPr>
      <w:rPr>
        <w:rFonts w:ascii="Times New Roman" w:hAnsi="Times New Roman" w:hint="default"/>
      </w:rPr>
    </w:lvl>
    <w:lvl w:ilvl="8" w:tplc="E52C84C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7A"/>
    <w:rsid w:val="00385A49"/>
    <w:rsid w:val="004B206C"/>
    <w:rsid w:val="00687DF4"/>
    <w:rsid w:val="0075447A"/>
    <w:rsid w:val="007E5A34"/>
    <w:rsid w:val="008B06E3"/>
    <w:rsid w:val="00D80768"/>
    <w:rsid w:val="00D87EFB"/>
    <w:rsid w:val="00DD2EA4"/>
    <w:rsid w:val="00EA3B9A"/>
    <w:rsid w:val="00FD14DE"/>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AABEA-D2DD-4FD5-9F8E-4702A3D5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47A"/>
    <w:pPr>
      <w:ind w:left="720"/>
      <w:contextualSpacing/>
    </w:pPr>
  </w:style>
  <w:style w:type="paragraph" w:styleId="NormalWeb">
    <w:name w:val="Normal (Web)"/>
    <w:basedOn w:val="Normal"/>
    <w:uiPriority w:val="99"/>
    <w:semiHidden/>
    <w:unhideWhenUsed/>
    <w:rsid w:val="00385A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528">
      <w:bodyDiv w:val="1"/>
      <w:marLeft w:val="0"/>
      <w:marRight w:val="0"/>
      <w:marTop w:val="0"/>
      <w:marBottom w:val="0"/>
      <w:divBdr>
        <w:top w:val="none" w:sz="0" w:space="0" w:color="auto"/>
        <w:left w:val="none" w:sz="0" w:space="0" w:color="auto"/>
        <w:bottom w:val="none" w:sz="0" w:space="0" w:color="auto"/>
        <w:right w:val="none" w:sz="0" w:space="0" w:color="auto"/>
      </w:divBdr>
    </w:div>
    <w:div w:id="115680382">
      <w:bodyDiv w:val="1"/>
      <w:marLeft w:val="0"/>
      <w:marRight w:val="0"/>
      <w:marTop w:val="0"/>
      <w:marBottom w:val="0"/>
      <w:divBdr>
        <w:top w:val="none" w:sz="0" w:space="0" w:color="auto"/>
        <w:left w:val="none" w:sz="0" w:space="0" w:color="auto"/>
        <w:bottom w:val="none" w:sz="0" w:space="0" w:color="auto"/>
        <w:right w:val="none" w:sz="0" w:space="0" w:color="auto"/>
      </w:divBdr>
    </w:div>
    <w:div w:id="273052695">
      <w:bodyDiv w:val="1"/>
      <w:marLeft w:val="0"/>
      <w:marRight w:val="0"/>
      <w:marTop w:val="0"/>
      <w:marBottom w:val="0"/>
      <w:divBdr>
        <w:top w:val="none" w:sz="0" w:space="0" w:color="auto"/>
        <w:left w:val="none" w:sz="0" w:space="0" w:color="auto"/>
        <w:bottom w:val="none" w:sz="0" w:space="0" w:color="auto"/>
        <w:right w:val="none" w:sz="0" w:space="0" w:color="auto"/>
      </w:divBdr>
    </w:div>
    <w:div w:id="529876721">
      <w:bodyDiv w:val="1"/>
      <w:marLeft w:val="0"/>
      <w:marRight w:val="0"/>
      <w:marTop w:val="0"/>
      <w:marBottom w:val="0"/>
      <w:divBdr>
        <w:top w:val="none" w:sz="0" w:space="0" w:color="auto"/>
        <w:left w:val="none" w:sz="0" w:space="0" w:color="auto"/>
        <w:bottom w:val="none" w:sz="0" w:space="0" w:color="auto"/>
        <w:right w:val="none" w:sz="0" w:space="0" w:color="auto"/>
      </w:divBdr>
    </w:div>
    <w:div w:id="729887049">
      <w:bodyDiv w:val="1"/>
      <w:marLeft w:val="0"/>
      <w:marRight w:val="0"/>
      <w:marTop w:val="0"/>
      <w:marBottom w:val="0"/>
      <w:divBdr>
        <w:top w:val="none" w:sz="0" w:space="0" w:color="auto"/>
        <w:left w:val="none" w:sz="0" w:space="0" w:color="auto"/>
        <w:bottom w:val="none" w:sz="0" w:space="0" w:color="auto"/>
        <w:right w:val="none" w:sz="0" w:space="0" w:color="auto"/>
      </w:divBdr>
    </w:div>
    <w:div w:id="926691349">
      <w:bodyDiv w:val="1"/>
      <w:marLeft w:val="0"/>
      <w:marRight w:val="0"/>
      <w:marTop w:val="0"/>
      <w:marBottom w:val="0"/>
      <w:divBdr>
        <w:top w:val="none" w:sz="0" w:space="0" w:color="auto"/>
        <w:left w:val="none" w:sz="0" w:space="0" w:color="auto"/>
        <w:bottom w:val="none" w:sz="0" w:space="0" w:color="auto"/>
        <w:right w:val="none" w:sz="0" w:space="0" w:color="auto"/>
      </w:divBdr>
      <w:divsChild>
        <w:div w:id="698244852">
          <w:marLeft w:val="0"/>
          <w:marRight w:val="547"/>
          <w:marTop w:val="134"/>
          <w:marBottom w:val="0"/>
          <w:divBdr>
            <w:top w:val="none" w:sz="0" w:space="0" w:color="auto"/>
            <w:left w:val="none" w:sz="0" w:space="0" w:color="auto"/>
            <w:bottom w:val="none" w:sz="0" w:space="0" w:color="auto"/>
            <w:right w:val="none" w:sz="0" w:space="0" w:color="auto"/>
          </w:divBdr>
        </w:div>
        <w:div w:id="204561750">
          <w:marLeft w:val="0"/>
          <w:marRight w:val="547"/>
          <w:marTop w:val="134"/>
          <w:marBottom w:val="0"/>
          <w:divBdr>
            <w:top w:val="none" w:sz="0" w:space="0" w:color="auto"/>
            <w:left w:val="none" w:sz="0" w:space="0" w:color="auto"/>
            <w:bottom w:val="none" w:sz="0" w:space="0" w:color="auto"/>
            <w:right w:val="none" w:sz="0" w:space="0" w:color="auto"/>
          </w:divBdr>
        </w:div>
        <w:div w:id="168566734">
          <w:marLeft w:val="0"/>
          <w:marRight w:val="547"/>
          <w:marTop w:val="134"/>
          <w:marBottom w:val="0"/>
          <w:divBdr>
            <w:top w:val="none" w:sz="0" w:space="0" w:color="auto"/>
            <w:left w:val="none" w:sz="0" w:space="0" w:color="auto"/>
            <w:bottom w:val="none" w:sz="0" w:space="0" w:color="auto"/>
            <w:right w:val="none" w:sz="0" w:space="0" w:color="auto"/>
          </w:divBdr>
        </w:div>
      </w:divsChild>
    </w:div>
    <w:div w:id="943851016">
      <w:bodyDiv w:val="1"/>
      <w:marLeft w:val="0"/>
      <w:marRight w:val="0"/>
      <w:marTop w:val="0"/>
      <w:marBottom w:val="0"/>
      <w:divBdr>
        <w:top w:val="none" w:sz="0" w:space="0" w:color="auto"/>
        <w:left w:val="none" w:sz="0" w:space="0" w:color="auto"/>
        <w:bottom w:val="none" w:sz="0" w:space="0" w:color="auto"/>
        <w:right w:val="none" w:sz="0" w:space="0" w:color="auto"/>
      </w:divBdr>
    </w:div>
    <w:div w:id="979460550">
      <w:bodyDiv w:val="1"/>
      <w:marLeft w:val="0"/>
      <w:marRight w:val="0"/>
      <w:marTop w:val="0"/>
      <w:marBottom w:val="0"/>
      <w:divBdr>
        <w:top w:val="none" w:sz="0" w:space="0" w:color="auto"/>
        <w:left w:val="none" w:sz="0" w:space="0" w:color="auto"/>
        <w:bottom w:val="none" w:sz="0" w:space="0" w:color="auto"/>
        <w:right w:val="none" w:sz="0" w:space="0" w:color="auto"/>
      </w:divBdr>
    </w:div>
    <w:div w:id="1354695655">
      <w:bodyDiv w:val="1"/>
      <w:marLeft w:val="0"/>
      <w:marRight w:val="0"/>
      <w:marTop w:val="0"/>
      <w:marBottom w:val="0"/>
      <w:divBdr>
        <w:top w:val="none" w:sz="0" w:space="0" w:color="auto"/>
        <w:left w:val="none" w:sz="0" w:space="0" w:color="auto"/>
        <w:bottom w:val="none" w:sz="0" w:space="0" w:color="auto"/>
        <w:right w:val="none" w:sz="0" w:space="0" w:color="auto"/>
      </w:divBdr>
    </w:div>
    <w:div w:id="1450128811">
      <w:bodyDiv w:val="1"/>
      <w:marLeft w:val="0"/>
      <w:marRight w:val="0"/>
      <w:marTop w:val="0"/>
      <w:marBottom w:val="0"/>
      <w:divBdr>
        <w:top w:val="none" w:sz="0" w:space="0" w:color="auto"/>
        <w:left w:val="none" w:sz="0" w:space="0" w:color="auto"/>
        <w:bottom w:val="none" w:sz="0" w:space="0" w:color="auto"/>
        <w:right w:val="none" w:sz="0" w:space="0" w:color="auto"/>
      </w:divBdr>
    </w:div>
    <w:div w:id="1591083578">
      <w:bodyDiv w:val="1"/>
      <w:marLeft w:val="0"/>
      <w:marRight w:val="0"/>
      <w:marTop w:val="0"/>
      <w:marBottom w:val="0"/>
      <w:divBdr>
        <w:top w:val="none" w:sz="0" w:space="0" w:color="auto"/>
        <w:left w:val="none" w:sz="0" w:space="0" w:color="auto"/>
        <w:bottom w:val="none" w:sz="0" w:space="0" w:color="auto"/>
        <w:right w:val="none" w:sz="0" w:space="0" w:color="auto"/>
      </w:divBdr>
    </w:div>
    <w:div w:id="1813139528">
      <w:bodyDiv w:val="1"/>
      <w:marLeft w:val="0"/>
      <w:marRight w:val="0"/>
      <w:marTop w:val="0"/>
      <w:marBottom w:val="0"/>
      <w:divBdr>
        <w:top w:val="none" w:sz="0" w:space="0" w:color="auto"/>
        <w:left w:val="none" w:sz="0" w:space="0" w:color="auto"/>
        <w:bottom w:val="none" w:sz="0" w:space="0" w:color="auto"/>
        <w:right w:val="none" w:sz="0" w:space="0" w:color="auto"/>
      </w:divBdr>
    </w:div>
    <w:div w:id="1941450017">
      <w:bodyDiv w:val="1"/>
      <w:marLeft w:val="0"/>
      <w:marRight w:val="0"/>
      <w:marTop w:val="0"/>
      <w:marBottom w:val="0"/>
      <w:divBdr>
        <w:top w:val="none" w:sz="0" w:space="0" w:color="auto"/>
        <w:left w:val="none" w:sz="0" w:space="0" w:color="auto"/>
        <w:bottom w:val="none" w:sz="0" w:space="0" w:color="auto"/>
        <w:right w:val="none" w:sz="0" w:space="0" w:color="auto"/>
      </w:divBdr>
      <w:divsChild>
        <w:div w:id="1613391844">
          <w:marLeft w:val="0"/>
          <w:marRight w:val="547"/>
          <w:marTop w:val="134"/>
          <w:marBottom w:val="0"/>
          <w:divBdr>
            <w:top w:val="none" w:sz="0" w:space="0" w:color="auto"/>
            <w:left w:val="none" w:sz="0" w:space="0" w:color="auto"/>
            <w:bottom w:val="none" w:sz="0" w:space="0" w:color="auto"/>
            <w:right w:val="none" w:sz="0" w:space="0" w:color="auto"/>
          </w:divBdr>
        </w:div>
        <w:div w:id="975641935">
          <w:marLeft w:val="0"/>
          <w:marRight w:val="547"/>
          <w:marTop w:val="134"/>
          <w:marBottom w:val="0"/>
          <w:divBdr>
            <w:top w:val="none" w:sz="0" w:space="0" w:color="auto"/>
            <w:left w:val="none" w:sz="0" w:space="0" w:color="auto"/>
            <w:bottom w:val="none" w:sz="0" w:space="0" w:color="auto"/>
            <w:right w:val="none" w:sz="0" w:space="0" w:color="auto"/>
          </w:divBdr>
        </w:div>
      </w:divsChild>
    </w:div>
    <w:div w:id="1980111438">
      <w:bodyDiv w:val="1"/>
      <w:marLeft w:val="0"/>
      <w:marRight w:val="0"/>
      <w:marTop w:val="0"/>
      <w:marBottom w:val="0"/>
      <w:divBdr>
        <w:top w:val="none" w:sz="0" w:space="0" w:color="auto"/>
        <w:left w:val="none" w:sz="0" w:space="0" w:color="auto"/>
        <w:bottom w:val="none" w:sz="0" w:space="0" w:color="auto"/>
        <w:right w:val="none" w:sz="0" w:space="0" w:color="auto"/>
      </w:divBdr>
    </w:div>
    <w:div w:id="19903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3</cp:revision>
  <dcterms:created xsi:type="dcterms:W3CDTF">2018-05-25T20:56:00Z</dcterms:created>
  <dcterms:modified xsi:type="dcterms:W3CDTF">2018-05-26T09:45:00Z</dcterms:modified>
</cp:coreProperties>
</file>