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74" w:rsidRPr="00C4266F" w:rsidRDefault="006E5C74" w:rsidP="006E5C74">
      <w:pPr>
        <w:widowControl w:val="0"/>
        <w:autoSpaceDE w:val="0"/>
        <w:autoSpaceDN w:val="0"/>
        <w:adjustRightInd w:val="0"/>
        <w:spacing w:before="2" w:after="0" w:line="249" w:lineRule="auto"/>
        <w:ind w:left="110" w:right="-23" w:firstLine="290"/>
        <w:jc w:val="both"/>
        <w:rPr>
          <w:rFonts w:ascii="Times New Roman" w:hAnsi="Times New Roman" w:cs="B Nazanin"/>
          <w:sz w:val="24"/>
          <w:szCs w:val="24"/>
        </w:rPr>
      </w:pPr>
    </w:p>
    <w:p w:rsidR="0073451A" w:rsidRPr="00C4266F" w:rsidRDefault="0073451A">
      <w:pPr>
        <w:rPr>
          <w:rFonts w:cs="B Nazanin"/>
          <w:sz w:val="24"/>
          <w:szCs w:val="24"/>
        </w:rPr>
      </w:pPr>
    </w:p>
    <w:p w:rsidR="003E621F" w:rsidRPr="00C4266F" w:rsidRDefault="00BF54F0" w:rsidP="00587543">
      <w:pPr>
        <w:bidi/>
        <w:spacing w:after="0"/>
        <w:rPr>
          <w:rFonts w:ascii="Times New Roman" w:hAnsi="Times New Roman" w:cs="B Nazanin"/>
          <w:sz w:val="24"/>
          <w:szCs w:val="24"/>
        </w:rPr>
      </w:pPr>
      <w:r w:rsidRPr="00C4266F">
        <w:rPr>
          <w:rFonts w:cs="B Nazanin" w:hint="cs"/>
          <w:sz w:val="24"/>
          <w:szCs w:val="24"/>
          <w:rtl/>
          <w:lang w:bidi="fa-IR"/>
        </w:rPr>
        <w:t>1</w:t>
      </w:r>
      <w:r w:rsidRPr="00C4266F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315186" w:rsidRPr="00C4266F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="006E5C74" w:rsidRPr="00C4266F">
        <w:rPr>
          <w:rFonts w:cs="B Nazanin" w:hint="cs"/>
          <w:sz w:val="24"/>
          <w:szCs w:val="24"/>
          <w:lang w:bidi="fa-IR"/>
        </w:rPr>
        <w:br/>
      </w:r>
      <w:r w:rsidR="00366065" w:rsidRPr="00C4266F">
        <w:rPr>
          <w:rFonts w:cs="B Nazanin"/>
          <w:sz w:val="24"/>
          <w:szCs w:val="24"/>
          <w:rtl/>
        </w:rPr>
        <w:t>نانو</w:t>
      </w:r>
      <w:r w:rsidR="00D96A3C" w:rsidRPr="00C4266F">
        <w:rPr>
          <w:rFonts w:cs="B Nazanin" w:hint="cs"/>
          <w:sz w:val="24"/>
          <w:szCs w:val="24"/>
          <w:rtl/>
        </w:rPr>
        <w:t xml:space="preserve">مقیاس </w:t>
      </w:r>
      <w:r w:rsidR="00072F7D" w:rsidRPr="00C4266F">
        <w:rPr>
          <w:rFonts w:cs="B Nazanin" w:hint="cs"/>
          <w:sz w:val="24"/>
          <w:szCs w:val="24"/>
          <w:rtl/>
          <w:lang w:bidi="fa-IR"/>
        </w:rPr>
        <w:t xml:space="preserve">ها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به طور کلی </w:t>
      </w:r>
      <w:r w:rsidR="00072F7D" w:rsidRPr="00C4266F">
        <w:rPr>
          <w:rFonts w:cs="B Nazanin" w:hint="cs"/>
          <w:sz w:val="24"/>
          <w:szCs w:val="24"/>
          <w:rtl/>
          <w:lang w:bidi="fa-IR"/>
        </w:rPr>
        <w:t xml:space="preserve">در اندزه های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کمتر از 0.1 میکرومتر یا 100 نانومتر </w:t>
      </w:r>
      <w:r w:rsidR="00072F7D" w:rsidRPr="00C4266F">
        <w:rPr>
          <w:rFonts w:cs="B Nazanin" w:hint="cs"/>
          <w:sz w:val="24"/>
          <w:szCs w:val="24"/>
          <w:rtl/>
          <w:lang w:bidi="fa-IR"/>
        </w:rPr>
        <w:t xml:space="preserve">می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باش</w:t>
      </w:r>
      <w:r w:rsidR="00072F7D" w:rsidRPr="00C4266F">
        <w:rPr>
          <w:rFonts w:cs="B Nazanin" w:hint="cs"/>
          <w:sz w:val="24"/>
          <w:szCs w:val="24"/>
          <w:rtl/>
          <w:lang w:bidi="fa-IR"/>
        </w:rPr>
        <w:t>ن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د (یک نانومتر یک میلیاردمتر از یک متر، </w:t>
      </w:r>
      <w:r w:rsidR="00072F7D" w:rsidRPr="00C4266F">
        <w:rPr>
          <w:rFonts w:ascii="Times New Roman" w:hAnsi="Times New Roman" w:cs="B Nazanin"/>
          <w:spacing w:val="10"/>
          <w:w w:val="95"/>
          <w:sz w:val="24"/>
          <w:szCs w:val="24"/>
        </w:rPr>
        <w:t>1</w:t>
      </w:r>
      <w:r w:rsidR="00072F7D" w:rsidRPr="00C4266F">
        <w:rPr>
          <w:rFonts w:ascii="Times New Roman" w:hAnsi="Times New Roman" w:cs="B Nazanin"/>
          <w:w w:val="95"/>
          <w:sz w:val="24"/>
          <w:szCs w:val="24"/>
        </w:rPr>
        <w:t>0</w:t>
      </w:r>
      <w:r w:rsidR="00072F7D" w:rsidRPr="00C4266F">
        <w:rPr>
          <w:rFonts w:ascii="Times New Roman" w:hAnsi="Times New Roman" w:cs="B Nazanin"/>
          <w:spacing w:val="-28"/>
          <w:sz w:val="24"/>
          <w:szCs w:val="24"/>
        </w:rPr>
        <w:t xml:space="preserve"> </w:t>
      </w:r>
      <w:r w:rsidR="00072F7D" w:rsidRPr="00C4266F">
        <w:rPr>
          <w:rFonts w:ascii="Times New Roman" w:hAnsi="Times New Roman" w:cs="B Nazanin"/>
          <w:spacing w:val="3"/>
          <w:position w:val="6"/>
          <w:sz w:val="24"/>
          <w:szCs w:val="24"/>
        </w:rPr>
        <w:t>-</w:t>
      </w:r>
      <w:r w:rsidR="00072F7D" w:rsidRPr="00C4266F">
        <w:rPr>
          <w:rFonts w:ascii="Times New Roman" w:hAnsi="Times New Roman" w:cs="B Nazanin"/>
          <w:position w:val="6"/>
          <w:sz w:val="24"/>
          <w:szCs w:val="24"/>
        </w:rPr>
        <w:t xml:space="preserve">9  </w:t>
      </w:r>
      <w:r w:rsidR="00072F7D" w:rsidRPr="00C4266F">
        <w:rPr>
          <w:rFonts w:ascii="Times New Roman" w:hAnsi="Times New Roman" w:cs="B Nazanin"/>
          <w:spacing w:val="1"/>
          <w:position w:val="6"/>
          <w:sz w:val="24"/>
          <w:szCs w:val="24"/>
        </w:rPr>
        <w:t xml:space="preserve"> </w:t>
      </w:r>
      <w:r w:rsidR="00072F7D" w:rsidRPr="00C4266F">
        <w:rPr>
          <w:rFonts w:ascii="Times New Roman" w:hAnsi="Times New Roman" w:cs="B Nazanin" w:hint="cs"/>
          <w:spacing w:val="1"/>
          <w:position w:val="6"/>
          <w:sz w:val="24"/>
          <w:szCs w:val="24"/>
          <w:rtl/>
        </w:rPr>
        <w:t xml:space="preserve"> </w:t>
      </w:r>
      <w:r w:rsidR="00072F7D" w:rsidRPr="00C4266F">
        <w:rPr>
          <w:rFonts w:cs="B Nazanin" w:hint="cs"/>
          <w:sz w:val="24"/>
          <w:szCs w:val="24"/>
          <w:rtl/>
          <w:lang w:bidi="fa-IR"/>
        </w:rPr>
        <w:t xml:space="preserve">است) (شکل 1).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علم </w:t>
      </w:r>
      <w:r w:rsidR="00CB4F16" w:rsidRPr="00C4266F">
        <w:rPr>
          <w:rFonts w:cs="B Nazanin" w:hint="cs"/>
          <w:sz w:val="24"/>
          <w:szCs w:val="24"/>
          <w:rtl/>
          <w:lang w:bidi="fa-IR"/>
        </w:rPr>
        <w:t>نانومقیاس (یا عل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م نانو) </w:t>
      </w:r>
      <w:r w:rsidR="00D96A3C" w:rsidRPr="00C4266F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مطالع</w:t>
      </w:r>
      <w:r w:rsidR="00D96A3C" w:rsidRPr="00C4266F">
        <w:rPr>
          <w:rFonts w:cs="B Nazanin" w:hint="cs"/>
          <w:sz w:val="24"/>
          <w:szCs w:val="24"/>
          <w:rtl/>
          <w:lang w:bidi="fa-IR"/>
        </w:rPr>
        <w:t xml:space="preserve">ه 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پدیده</w:t>
      </w:r>
      <w:r w:rsidR="0020717C" w:rsidRPr="00C4266F">
        <w:rPr>
          <w:rFonts w:cs="B Nazanin" w:hint="cs"/>
          <w:sz w:val="24"/>
          <w:szCs w:val="24"/>
          <w:rtl/>
          <w:lang w:bidi="fa-IR"/>
        </w:rPr>
        <w:t xml:space="preserve"> ها، خواص و واکنش های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مواد در مقیاس اتمی، مولکولی و ماکرو مولکولی</w:t>
      </w:r>
      <w:r w:rsidR="00CB4F16" w:rsidRPr="00C4266F">
        <w:rPr>
          <w:rFonts w:cs="B Nazanin" w:hint="cs"/>
          <w:sz w:val="24"/>
          <w:szCs w:val="24"/>
          <w:rtl/>
          <w:lang w:bidi="fa-IR"/>
        </w:rPr>
        <w:t xml:space="preserve"> _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 به طور کلی در اندازه های بین 1 تا 100 نانومتر</w:t>
      </w:r>
      <w:r w:rsidR="00CB4F16" w:rsidRPr="00C4266F">
        <w:rPr>
          <w:rFonts w:cs="B Nazanin" w:hint="cs"/>
          <w:sz w:val="24"/>
          <w:szCs w:val="24"/>
          <w:rtl/>
          <w:lang w:bidi="fa-IR"/>
        </w:rPr>
        <w:t>_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0717C" w:rsidRPr="00C4266F">
        <w:rPr>
          <w:rFonts w:cs="B Nazanin" w:hint="cs"/>
          <w:sz w:val="24"/>
          <w:szCs w:val="24"/>
          <w:rtl/>
          <w:lang w:bidi="fa-IR"/>
        </w:rPr>
        <w:t xml:space="preserve">می پردازد.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در این مقیاس، و به ویژه </w:t>
      </w:r>
      <w:r w:rsidR="00CE3311" w:rsidRPr="00C4266F">
        <w:rPr>
          <w:rFonts w:cs="B Nazanin" w:hint="cs"/>
          <w:sz w:val="24"/>
          <w:szCs w:val="24"/>
          <w:rtl/>
          <w:lang w:bidi="fa-IR"/>
        </w:rPr>
        <w:t xml:space="preserve">در مقیاس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زیر 5 نانومتر، خواص ماده به طور قابل توجهی </w:t>
      </w:r>
      <w:r w:rsidR="00403DDC" w:rsidRPr="00C4266F">
        <w:rPr>
          <w:rFonts w:cs="B Nazanin" w:hint="cs"/>
          <w:sz w:val="24"/>
          <w:szCs w:val="24"/>
          <w:rtl/>
          <w:lang w:bidi="fa-IR"/>
        </w:rPr>
        <w:t xml:space="preserve">متفاوت از خواص آن ها در </w:t>
      </w:r>
      <w:r w:rsidR="00CE3311" w:rsidRPr="00C4266F">
        <w:rPr>
          <w:rFonts w:cs="B Nazanin"/>
          <w:sz w:val="24"/>
          <w:szCs w:val="24"/>
          <w:rtl/>
        </w:rPr>
        <w:t xml:space="preserve">مقیاس بزرگتر </w:t>
      </w:r>
      <w:r w:rsidR="00403DDC" w:rsidRPr="00C4266F">
        <w:rPr>
          <w:rFonts w:cs="B Nazanin" w:hint="cs"/>
          <w:sz w:val="24"/>
          <w:szCs w:val="24"/>
          <w:rtl/>
        </w:rPr>
        <w:t xml:space="preserve">است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(به عنوان مثال مقادیر کوانتومی نقش مهمی دارند)</w:t>
      </w:r>
      <w:r w:rsidR="000E15B8" w:rsidRPr="00C4266F">
        <w:rPr>
          <w:rFonts w:cs="B Nazanin" w:hint="cs"/>
          <w:sz w:val="24"/>
          <w:szCs w:val="24"/>
          <w:rtl/>
          <w:lang w:bidi="fa-IR"/>
        </w:rPr>
        <w:t>.</w:t>
      </w:r>
      <w:r w:rsidR="006E5C74" w:rsidRPr="00C4266F">
        <w:rPr>
          <w:rFonts w:cs="B Nazanin" w:hint="cs"/>
          <w:sz w:val="24"/>
          <w:szCs w:val="24"/>
          <w:lang w:bidi="fa-IR"/>
        </w:rPr>
        <w:t xml:space="preserve"> </w:t>
      </w:r>
      <w:r w:rsidR="0079009F" w:rsidRPr="00C4266F">
        <w:rPr>
          <w:rFonts w:cs="B Nazanin" w:hint="cs"/>
          <w:sz w:val="24"/>
          <w:szCs w:val="24"/>
          <w:rtl/>
          <w:lang w:bidi="fa-IR"/>
        </w:rPr>
        <w:t xml:space="preserve">بنابراین, نانوتکنولوژی </w:t>
      </w:r>
      <w:r w:rsidR="00114281" w:rsidRPr="00C4266F">
        <w:rPr>
          <w:rFonts w:cs="B Nazanin" w:hint="cs"/>
          <w:sz w:val="24"/>
          <w:szCs w:val="24"/>
          <w:rtl/>
          <w:lang w:bidi="fa-IR"/>
        </w:rPr>
        <w:t xml:space="preserve">از طریق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کنترل شکل و اندازه، خواص-</w:t>
      </w:r>
      <w:r w:rsidR="00114281" w:rsidRPr="00C4266F">
        <w:rPr>
          <w:rFonts w:cs="B Nazanin" w:hint="cs"/>
          <w:sz w:val="24"/>
          <w:szCs w:val="24"/>
          <w:rtl/>
          <w:lang w:bidi="fa-IR"/>
        </w:rPr>
        <w:t>واکنش ها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 و عملکرد ساختارها، دستگاه ها و سیستم ها</w:t>
      </w:r>
      <w:r w:rsidR="002866FA" w:rsidRPr="00C4266F">
        <w:rPr>
          <w:rFonts w:cs="B Nazanin" w:hint="cs"/>
          <w:sz w:val="24"/>
          <w:szCs w:val="24"/>
          <w:rtl/>
          <w:lang w:bidi="fa-IR"/>
        </w:rPr>
        <w:t xml:space="preserve"> دراندازه 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سفارش</w:t>
      </w:r>
      <w:r w:rsidR="008A28D0" w:rsidRPr="00C4266F">
        <w:rPr>
          <w:rFonts w:cs="B Nazanin" w:hint="cs"/>
          <w:sz w:val="24"/>
          <w:szCs w:val="24"/>
          <w:rtl/>
          <w:lang w:bidi="fa-IR"/>
        </w:rPr>
        <w:t>ی و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 یا کمتر از 100 نانومتر</w:t>
      </w:r>
      <w:r w:rsidR="008A28D0" w:rsidRPr="00C4266F">
        <w:rPr>
          <w:rFonts w:cs="B Nazanin" w:hint="cs"/>
          <w:sz w:val="24"/>
          <w:szCs w:val="24"/>
          <w:rtl/>
          <w:lang w:bidi="fa-IR"/>
        </w:rPr>
        <w:t xml:space="preserve"> به طراحی، دستکاری، ساختن، تولید و استعمال مواد می پردازد.</w:t>
      </w:r>
      <w:r w:rsidR="00B06398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شکل </w:t>
      </w:r>
      <w:r w:rsidR="006E5C74" w:rsidRPr="00C4266F">
        <w:rPr>
          <w:rFonts w:cs="B Nazanin" w:hint="cs"/>
          <w:sz w:val="24"/>
          <w:szCs w:val="24"/>
          <w:lang w:bidi="fa-IR"/>
        </w:rPr>
        <w:t xml:space="preserve">1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اجسام و واحدهای زنده</w:t>
      </w:r>
      <w:r w:rsidR="002866FA" w:rsidRPr="00C4266F">
        <w:rPr>
          <w:rFonts w:cs="B Nazanin" w:hint="cs"/>
          <w:sz w:val="24"/>
          <w:szCs w:val="24"/>
          <w:rtl/>
          <w:lang w:bidi="fa-IR"/>
        </w:rPr>
        <w:t xml:space="preserve"> ای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66FA" w:rsidRPr="00C4266F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نشان می دهد که اندازه </w:t>
      </w:r>
      <w:r w:rsidR="002866FA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آنها به طور عمده در زاویه </w:t>
      </w:r>
      <w:r w:rsidR="00F974DC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نانو قرار می گیرند، </w:t>
      </w:r>
      <w:r w:rsidR="00F974DC" w:rsidRPr="00C4266F">
        <w:rPr>
          <w:rFonts w:cs="B Nazanin" w:hint="cs"/>
          <w:sz w:val="24"/>
          <w:szCs w:val="24"/>
          <w:rtl/>
          <w:lang w:bidi="fa-IR"/>
        </w:rPr>
        <w:t xml:space="preserve">به علاوه,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ساختارهای مرتبه </w:t>
      </w:r>
      <w:r w:rsidR="00D30C31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بالاتر</w:t>
      </w:r>
      <w:r w:rsidR="00D30C31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واحدها</w:t>
      </w:r>
      <w:r w:rsidR="001D6F2D" w:rsidRPr="00C4266F">
        <w:rPr>
          <w:rFonts w:cs="B Nazanin" w:hint="cs"/>
          <w:sz w:val="24"/>
          <w:szCs w:val="24"/>
          <w:rtl/>
          <w:lang w:bidi="fa-IR"/>
        </w:rPr>
        <w:t xml:space="preserve"> یا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ارگانیسم ها</w:t>
      </w:r>
      <w:r w:rsidR="001D6F2D" w:rsidRPr="00C4266F">
        <w:rPr>
          <w:rFonts w:cs="B Nazanin" w:hint="cs"/>
          <w:sz w:val="24"/>
          <w:szCs w:val="24"/>
          <w:rtl/>
          <w:lang w:bidi="fa-IR"/>
        </w:rPr>
        <w:t>ی بیولوژیک در مقیاس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 میکرو</w:t>
      </w:r>
      <w:r w:rsidR="001D6F2D" w:rsidRPr="00C4266F">
        <w:rPr>
          <w:rFonts w:cs="B Nazanin" w:hint="cs"/>
          <w:sz w:val="24"/>
          <w:szCs w:val="24"/>
          <w:rtl/>
          <w:lang w:bidi="fa-IR"/>
        </w:rPr>
        <w:t xml:space="preserve">, مازو, و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ماکرو</w:t>
      </w:r>
      <w:r w:rsidR="001D6F2D" w:rsidRPr="00C4266F">
        <w:rPr>
          <w:rFonts w:cs="B Nazanin" w:hint="cs"/>
          <w:sz w:val="24"/>
          <w:szCs w:val="24"/>
          <w:rtl/>
          <w:lang w:bidi="fa-IR"/>
        </w:rPr>
        <w:t xml:space="preserve"> نیز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که به وسیله طبیعت 4 میلیارد سال گذشته </w:t>
      </w:r>
      <w:r w:rsidR="00CB4F16" w:rsidRPr="00C4266F">
        <w:rPr>
          <w:rFonts w:cs="B Nazanin" w:hint="cs"/>
          <w:sz w:val="24"/>
          <w:szCs w:val="24"/>
          <w:rtl/>
          <w:lang w:bidi="fa-IR"/>
        </w:rPr>
        <w:t>_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به دلیل توانایی </w:t>
      </w:r>
      <w:r w:rsidR="001D6F2D" w:rsidRPr="00C4266F">
        <w:rPr>
          <w:rFonts w:cs="B Nazanin" w:hint="cs"/>
          <w:sz w:val="24"/>
          <w:szCs w:val="24"/>
          <w:rtl/>
          <w:lang w:bidi="fa-IR"/>
        </w:rPr>
        <w:t xml:space="preserve">آن ها در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 xml:space="preserve">خود گردآوری و </w:t>
      </w:r>
      <w:r w:rsidR="001D6F2D" w:rsidRPr="00C4266F">
        <w:rPr>
          <w:rFonts w:cs="B Nazanin" w:hint="cs"/>
          <w:sz w:val="24"/>
          <w:szCs w:val="24"/>
          <w:rtl/>
          <w:lang w:bidi="fa-IR"/>
        </w:rPr>
        <w:t xml:space="preserve">خود </w:t>
      </w:r>
      <w:r w:rsidR="00CB4F16" w:rsidRPr="00C4266F">
        <w:rPr>
          <w:rFonts w:cs="B Nazanin" w:hint="cs"/>
          <w:sz w:val="24"/>
          <w:szCs w:val="24"/>
          <w:rtl/>
          <w:lang w:bidi="fa-IR"/>
        </w:rPr>
        <w:t xml:space="preserve">سازماندهی_ </w:t>
      </w:r>
      <w:r w:rsidR="001D6F2D" w:rsidRPr="00C4266F">
        <w:rPr>
          <w:rFonts w:cs="B Nazanin" w:hint="cs"/>
          <w:sz w:val="24"/>
          <w:szCs w:val="24"/>
          <w:rtl/>
          <w:lang w:bidi="fa-IR"/>
        </w:rPr>
        <w:t xml:space="preserve">ایجاد شدند نشان داده شده است. </w:t>
      </w:r>
      <w:r w:rsidR="006E5C74" w:rsidRPr="00C4266F">
        <w:rPr>
          <w:rFonts w:cs="B Nazanin" w:hint="cs"/>
          <w:sz w:val="24"/>
          <w:szCs w:val="24"/>
          <w:lang w:bidi="fa-IR"/>
        </w:rPr>
        <w:t xml:space="preserve"> </w:t>
      </w:r>
      <w:r w:rsidR="006E5C74" w:rsidRPr="00C4266F">
        <w:rPr>
          <w:rFonts w:cs="B Nazanin" w:hint="cs"/>
          <w:sz w:val="24"/>
          <w:szCs w:val="24"/>
          <w:rtl/>
          <w:lang w:bidi="fa-IR"/>
        </w:rPr>
        <w:t>در همان شکل (در سمت راست) اشیاء ساخت</w:t>
      </w:r>
      <w:r w:rsidR="00996F43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2FE6" w:rsidRPr="00C4266F">
        <w:rPr>
          <w:rFonts w:cs="B Nazanin" w:hint="cs"/>
          <w:sz w:val="24"/>
          <w:szCs w:val="24"/>
          <w:rtl/>
          <w:lang w:bidi="fa-IR"/>
        </w:rPr>
        <w:t xml:space="preserve">دست انسان </w:t>
      </w:r>
      <w:r w:rsidR="00996F43" w:rsidRPr="00C4266F">
        <w:rPr>
          <w:rFonts w:cs="B Nazanin" w:hint="cs"/>
          <w:sz w:val="24"/>
          <w:szCs w:val="24"/>
          <w:rtl/>
          <w:lang w:bidi="fa-IR"/>
        </w:rPr>
        <w:t>در مقیاس نانو و میکرو در طول چند سال گذشته آمده است.</w:t>
      </w:r>
      <w:r w:rsidR="006E5C74" w:rsidRPr="00C4266F">
        <w:rPr>
          <w:rFonts w:cs="B Nazanin" w:hint="cs"/>
          <w:sz w:val="24"/>
          <w:szCs w:val="24"/>
          <w:lang w:bidi="fa-IR"/>
        </w:rPr>
        <w:t xml:space="preserve"> </w:t>
      </w:r>
      <w:r w:rsidR="003373F5" w:rsidRPr="00C4266F">
        <w:rPr>
          <w:rFonts w:cs="B Nazanin" w:hint="cs"/>
          <w:sz w:val="24"/>
          <w:szCs w:val="24"/>
          <w:rtl/>
          <w:lang w:bidi="fa-IR"/>
        </w:rPr>
        <w:t>امروزه دانشمندان و تکنولوژیست ها از طبیعت یاد می گیرند و با استفاده از قوانین فیزیک، خواص شیمی و اصول زیست شناسی، عصر فناوری نانو را ایجاد می کنند</w:t>
      </w:r>
      <w:r w:rsidR="003373F5" w:rsidRPr="00C4266F">
        <w:rPr>
          <w:rFonts w:cs="B Nazanin" w:hint="cs"/>
          <w:sz w:val="24"/>
          <w:szCs w:val="24"/>
          <w:lang w:bidi="fa-IR"/>
        </w:rPr>
        <w:t>.</w:t>
      </w:r>
    </w:p>
    <w:p w:rsidR="006E5C74" w:rsidRPr="00C4266F" w:rsidRDefault="00643654" w:rsidP="006E5C74">
      <w:pPr>
        <w:widowControl w:val="0"/>
        <w:autoSpaceDE w:val="0"/>
        <w:autoSpaceDN w:val="0"/>
        <w:adjustRightInd w:val="0"/>
        <w:spacing w:after="0" w:line="250" w:lineRule="auto"/>
        <w:ind w:right="73" w:firstLine="290"/>
        <w:jc w:val="both"/>
        <w:rPr>
          <w:rFonts w:ascii="Times New Roman" w:hAnsi="Times New Roman" w:cs="B Nazanin"/>
          <w:sz w:val="24"/>
          <w:szCs w:val="24"/>
        </w:rPr>
      </w:pPr>
      <w:r w:rsidRPr="00C4266F">
        <w:rPr>
          <w:rFonts w:ascii="Times New Roman" w:hAnsi="Times New Roman" w:cs="B Nazanin"/>
          <w:sz w:val="24"/>
          <w:szCs w:val="24"/>
        </w:rPr>
        <w:t xml:space="preserve"> </w:t>
      </w:r>
    </w:p>
    <w:p w:rsidR="00073390" w:rsidRPr="00C4266F" w:rsidRDefault="006E5C74" w:rsidP="00000BEF">
      <w:pPr>
        <w:bidi/>
        <w:rPr>
          <w:rFonts w:cs="B Nazanin"/>
          <w:sz w:val="24"/>
          <w:szCs w:val="24"/>
          <w:lang w:bidi="fa-IR"/>
        </w:rPr>
      </w:pPr>
      <w:r w:rsidRPr="00C4266F">
        <w:rPr>
          <w:rFonts w:cs="B Nazanin" w:hint="cs"/>
          <w:sz w:val="24"/>
          <w:szCs w:val="24"/>
          <w:rtl/>
          <w:lang w:bidi="fa-IR"/>
        </w:rPr>
        <w:t xml:space="preserve">فناوری نانو به عنوان یک تکنولوژی در حال ظهور به شمار می آید که </w:t>
      </w:r>
      <w:r w:rsidR="00D316F7" w:rsidRPr="00C4266F">
        <w:rPr>
          <w:rFonts w:cs="B Nazanin" w:hint="cs"/>
          <w:sz w:val="24"/>
          <w:szCs w:val="24"/>
          <w:rtl/>
          <w:lang w:bidi="fa-IR"/>
        </w:rPr>
        <w:t xml:space="preserve">امکان پیشرفت محصولات </w:t>
      </w:r>
      <w:r w:rsidR="0094115B" w:rsidRPr="00C4266F">
        <w:rPr>
          <w:rFonts w:cs="B Nazanin" w:hint="cs"/>
          <w:sz w:val="24"/>
          <w:szCs w:val="24"/>
          <w:rtl/>
          <w:lang w:bidi="fa-IR"/>
        </w:rPr>
        <w:t>پابرجا</w:t>
      </w:r>
      <w:r w:rsidR="00D316F7" w:rsidRPr="00C4266F">
        <w:rPr>
          <w:rFonts w:cs="B Nazanin" w:hint="cs"/>
          <w:sz w:val="24"/>
          <w:szCs w:val="24"/>
          <w:rtl/>
          <w:lang w:bidi="fa-IR"/>
        </w:rPr>
        <w:t xml:space="preserve"> و ایجاد محصولات جدید با ویژگی</w:t>
      </w:r>
      <w:r w:rsidR="0094115B" w:rsidRPr="00C4266F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D316F7" w:rsidRPr="00C4266F">
        <w:rPr>
          <w:rFonts w:cs="B Nazanin" w:hint="cs"/>
          <w:sz w:val="24"/>
          <w:szCs w:val="24"/>
          <w:rtl/>
          <w:lang w:bidi="fa-IR"/>
        </w:rPr>
        <w:t xml:space="preserve"> و عملکردهای </w:t>
      </w:r>
      <w:r w:rsidR="0006626F" w:rsidRPr="00C4266F">
        <w:rPr>
          <w:rFonts w:cs="B Nazanin" w:hint="cs"/>
          <w:sz w:val="24"/>
          <w:szCs w:val="24"/>
          <w:rtl/>
          <w:lang w:bidi="fa-IR"/>
        </w:rPr>
        <w:t xml:space="preserve">کاملا جدید </w:t>
      </w:r>
      <w:r w:rsidR="00000BEF" w:rsidRPr="00C4266F">
        <w:rPr>
          <w:rFonts w:cs="B Nazanin" w:hint="cs"/>
          <w:sz w:val="24"/>
          <w:szCs w:val="24"/>
          <w:rtl/>
          <w:lang w:bidi="fa-IR"/>
        </w:rPr>
        <w:t xml:space="preserve">_ </w:t>
      </w:r>
      <w:r w:rsidR="00D316F7" w:rsidRPr="00C4266F">
        <w:rPr>
          <w:rFonts w:cs="B Nazanin" w:hint="cs"/>
          <w:sz w:val="24"/>
          <w:szCs w:val="24"/>
          <w:rtl/>
          <w:lang w:bidi="fa-IR"/>
        </w:rPr>
        <w:t>با پتانسیل بسیار زیاد در طیف گسترده از برنامه های کاربرد</w:t>
      </w:r>
      <w:r w:rsidR="0006626F" w:rsidRPr="00C4266F">
        <w:rPr>
          <w:rFonts w:cs="B Nazanin" w:hint="cs"/>
          <w:sz w:val="24"/>
          <w:szCs w:val="24"/>
          <w:rtl/>
          <w:lang w:bidi="fa-IR"/>
        </w:rPr>
        <w:t>ی</w:t>
      </w:r>
      <w:r w:rsidR="00000BEF" w:rsidRPr="00C4266F">
        <w:rPr>
          <w:rFonts w:cs="B Nazanin" w:hint="cs"/>
          <w:sz w:val="24"/>
          <w:szCs w:val="24"/>
          <w:rtl/>
          <w:lang w:bidi="fa-IR"/>
        </w:rPr>
        <w:t>_</w:t>
      </w:r>
      <w:r w:rsidR="0006626F" w:rsidRPr="00C4266F">
        <w:rPr>
          <w:rFonts w:cs="B Nazanin" w:hint="cs"/>
          <w:sz w:val="24"/>
          <w:szCs w:val="24"/>
          <w:rtl/>
          <w:lang w:bidi="fa-IR"/>
        </w:rPr>
        <w:t xml:space="preserve"> را دارد.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علاوه بر استفاده های صنعتی مختلف، </w:t>
      </w:r>
      <w:r w:rsidR="00C41F22" w:rsidRPr="00C4266F">
        <w:rPr>
          <w:rFonts w:cs="B Nazanin"/>
          <w:sz w:val="24"/>
          <w:szCs w:val="24"/>
          <w:rtl/>
        </w:rPr>
        <w:t>نوآوری های بزرگ</w:t>
      </w:r>
      <w:r w:rsidR="00C41F22" w:rsidRPr="00C4266F">
        <w:rPr>
          <w:rFonts w:cs="B Nazanin" w:hint="cs"/>
          <w:sz w:val="24"/>
          <w:szCs w:val="24"/>
          <w:rtl/>
          <w:lang w:bidi="fa-IR"/>
        </w:rPr>
        <w:t xml:space="preserve">ی نیز در </w:t>
      </w:r>
      <w:r w:rsidRPr="00C4266F">
        <w:rPr>
          <w:rFonts w:cs="B Nazanin" w:hint="cs"/>
          <w:sz w:val="24"/>
          <w:szCs w:val="24"/>
          <w:rtl/>
          <w:lang w:bidi="fa-IR"/>
        </w:rPr>
        <w:t>فناوری اطلاعات و ارتباطات، زیست شناسی و بیوتکنولوژی، پزشکی و تکن</w:t>
      </w:r>
      <w:r w:rsidR="00404FE6" w:rsidRPr="00C4266F">
        <w:rPr>
          <w:rFonts w:cs="B Nazanin" w:hint="cs"/>
          <w:sz w:val="24"/>
          <w:szCs w:val="24"/>
          <w:rtl/>
          <w:lang w:bidi="fa-IR"/>
        </w:rPr>
        <w:t>ولوژی پزشکی، مترولوژی و غیره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پیش بینی می شود. </w:t>
      </w:r>
      <w:r w:rsidR="00404FE6" w:rsidRPr="00C4266F">
        <w:rPr>
          <w:rFonts w:cs="B Nazanin" w:hint="cs"/>
          <w:sz w:val="24"/>
          <w:szCs w:val="24"/>
          <w:rtl/>
          <w:lang w:bidi="fa-IR"/>
        </w:rPr>
        <w:t xml:space="preserve">انتظار می رود </w:t>
      </w:r>
      <w:r w:rsidRPr="00C4266F">
        <w:rPr>
          <w:rFonts w:cs="B Nazanin" w:hint="cs"/>
          <w:sz w:val="24"/>
          <w:szCs w:val="24"/>
          <w:rtl/>
          <w:lang w:bidi="fa-IR"/>
        </w:rPr>
        <w:t>فناوری نانو بتواند تاثیر</w:t>
      </w:r>
      <w:r w:rsidR="00000BEF" w:rsidRPr="00C4266F">
        <w:rPr>
          <w:rFonts w:cs="B Nazanin" w:hint="cs"/>
          <w:sz w:val="24"/>
          <w:szCs w:val="24"/>
          <w:rtl/>
          <w:lang w:bidi="fa-IR"/>
        </w:rPr>
        <w:t xml:space="preserve"> فو ق العاده </w:t>
      </w:r>
      <w:r w:rsidRPr="00C4266F">
        <w:rPr>
          <w:rFonts w:cs="B Nazanin" w:hint="cs"/>
          <w:sz w:val="24"/>
          <w:szCs w:val="24"/>
          <w:rtl/>
          <w:lang w:bidi="fa-IR"/>
        </w:rPr>
        <w:t>مثبت</w:t>
      </w:r>
      <w:r w:rsidR="00404FE6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="00000BEF" w:rsidRPr="00C4266F">
        <w:rPr>
          <w:rFonts w:cs="B Nazanin" w:hint="cs"/>
          <w:sz w:val="24"/>
          <w:szCs w:val="24"/>
          <w:rtl/>
          <w:lang w:bidi="fa-IR"/>
        </w:rPr>
        <w:t xml:space="preserve">را </w:t>
      </w:r>
      <w:r w:rsidR="00404FE6" w:rsidRPr="00C4266F">
        <w:rPr>
          <w:rFonts w:cs="B Nazanin" w:hint="cs"/>
          <w:sz w:val="24"/>
          <w:szCs w:val="24"/>
          <w:rtl/>
          <w:lang w:bidi="fa-IR"/>
        </w:rPr>
        <w:t>بر سلامتی بشر بگذارد.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فرایندهای مربوط به موجودات زنده اساسا در مقیاس نانومتری</w:t>
      </w:r>
      <w:r w:rsidR="00954F4A" w:rsidRPr="00C4266F">
        <w:rPr>
          <w:rFonts w:cs="B Nazanin" w:hint="cs"/>
          <w:sz w:val="24"/>
          <w:szCs w:val="24"/>
          <w:rtl/>
          <w:lang w:bidi="fa-IR"/>
        </w:rPr>
        <w:t xml:space="preserve"> اتفاق می افتند.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واحدهای بیولوژیکی </w:t>
      </w:r>
      <w:r w:rsidR="00954F4A" w:rsidRPr="00C4266F">
        <w:rPr>
          <w:rFonts w:cs="B Nazanin" w:hint="cs"/>
          <w:sz w:val="24"/>
          <w:szCs w:val="24"/>
          <w:rtl/>
          <w:lang w:bidi="fa-IR"/>
        </w:rPr>
        <w:t xml:space="preserve">اولیه </w:t>
      </w:r>
      <w:r w:rsidRPr="00C4266F">
        <w:rPr>
          <w:rFonts w:cs="B Nazanin" w:hint="cs"/>
          <w:sz w:val="24"/>
          <w:szCs w:val="24"/>
          <w:rtl/>
          <w:lang w:bidi="fa-IR"/>
        </w:rPr>
        <w:t>مانند</w:t>
      </w:r>
      <w:r w:rsidR="00954F4A" w:rsidRPr="00C4266F">
        <w:rPr>
          <w:rFonts w:cs="B Nazanin" w:hint="cs"/>
          <w:sz w:val="24"/>
          <w:szCs w:val="24"/>
          <w:rtl/>
          <w:lang w:bidi="fa-IR"/>
        </w:rPr>
        <w:t xml:space="preserve"> دی. ان. ای.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، پروتئین ها یا </w:t>
      </w:r>
      <w:r w:rsidR="00954F4A" w:rsidRPr="00C4266F">
        <w:rPr>
          <w:rFonts w:cs="B Nazanin" w:hint="cs"/>
          <w:sz w:val="24"/>
          <w:szCs w:val="24"/>
          <w:rtl/>
          <w:lang w:bidi="fa-IR"/>
        </w:rPr>
        <w:t xml:space="preserve">غشاهای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سلولی </w:t>
      </w:r>
      <w:r w:rsidR="00954F4A" w:rsidRPr="00C4266F">
        <w:rPr>
          <w:rFonts w:cs="B Nazanin" w:hint="cs"/>
          <w:sz w:val="24"/>
          <w:szCs w:val="24"/>
          <w:rtl/>
          <w:lang w:bidi="fa-IR"/>
        </w:rPr>
        <w:t xml:space="preserve">در این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بعد </w:t>
      </w:r>
      <w:r w:rsidR="00000BEF" w:rsidRPr="00C4266F">
        <w:rPr>
          <w:rFonts w:cs="B Nazanin" w:hint="cs"/>
          <w:sz w:val="24"/>
          <w:szCs w:val="24"/>
          <w:rtl/>
          <w:lang w:bidi="fa-IR"/>
        </w:rPr>
        <w:t>قرار می گیرند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(شکل</w:t>
      </w:r>
      <w:r w:rsidR="00954F4A" w:rsidRPr="00C4266F">
        <w:rPr>
          <w:rFonts w:cs="B Nazanin" w:hint="cs"/>
          <w:sz w:val="24"/>
          <w:szCs w:val="24"/>
          <w:rtl/>
          <w:lang w:bidi="fa-IR"/>
        </w:rPr>
        <w:t xml:space="preserve">1).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با استفاده از فناوری نانو، این واحدهای زیست شناختی </w:t>
      </w:r>
      <w:r w:rsidR="00000BEF" w:rsidRPr="00C4266F">
        <w:rPr>
          <w:rFonts w:cs="B Nazanin" w:hint="cs"/>
          <w:sz w:val="24"/>
          <w:szCs w:val="24"/>
          <w:rtl/>
          <w:lang w:bidi="fa-IR"/>
        </w:rPr>
        <w:t xml:space="preserve">می توانند بهتر درک شده و از این طریق </w:t>
      </w:r>
      <w:r w:rsidRPr="00C4266F">
        <w:rPr>
          <w:rFonts w:cs="B Nazanin" w:hint="cs"/>
          <w:sz w:val="24"/>
          <w:szCs w:val="24"/>
          <w:rtl/>
          <w:lang w:bidi="fa-IR"/>
        </w:rPr>
        <w:t>به طور خاص</w:t>
      </w:r>
      <w:r w:rsidR="00000BEF" w:rsidRPr="00C4266F">
        <w:rPr>
          <w:rFonts w:cs="B Nazanin" w:hint="cs"/>
          <w:sz w:val="24"/>
          <w:szCs w:val="24"/>
          <w:rtl/>
          <w:lang w:bidi="fa-IR"/>
        </w:rPr>
        <w:t>ی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هدایت و </w:t>
      </w:r>
      <w:r w:rsidR="00DF65DB" w:rsidRPr="00C4266F">
        <w:rPr>
          <w:rFonts w:cs="B Nazanin" w:hint="cs"/>
          <w:sz w:val="24"/>
          <w:szCs w:val="24"/>
          <w:rtl/>
          <w:lang w:bidi="fa-IR"/>
        </w:rPr>
        <w:t xml:space="preserve">رهبری </w:t>
      </w:r>
      <w:r w:rsidRPr="00C4266F">
        <w:rPr>
          <w:rFonts w:cs="B Nazanin" w:hint="cs"/>
          <w:sz w:val="24"/>
          <w:szCs w:val="24"/>
          <w:rtl/>
          <w:lang w:bidi="fa-IR"/>
        </w:rPr>
        <w:t>شون</w:t>
      </w:r>
      <w:r w:rsidR="00DC314C" w:rsidRPr="00C4266F">
        <w:rPr>
          <w:rFonts w:cs="B Nazanin" w:hint="cs"/>
          <w:sz w:val="24"/>
          <w:szCs w:val="24"/>
          <w:rtl/>
          <w:lang w:bidi="fa-IR"/>
        </w:rPr>
        <w:t xml:space="preserve">د. </w:t>
      </w:r>
      <w:r w:rsidRPr="00C4266F">
        <w:rPr>
          <w:rFonts w:cs="B Nazanin" w:hint="cs"/>
          <w:sz w:val="24"/>
          <w:szCs w:val="24"/>
          <w:rtl/>
          <w:lang w:bidi="fa-IR"/>
        </w:rPr>
        <w:t>مینیاتور کردن به مقیاس نانو متر می تواند تبدیل به یکی از ویژگی های اساسی محصولات و روش های زیست پزشکی در دوران پ</w:t>
      </w:r>
      <w:r w:rsidR="0015413A" w:rsidRPr="00C4266F">
        <w:rPr>
          <w:rFonts w:cs="B Nazanin" w:hint="cs"/>
          <w:sz w:val="24"/>
          <w:szCs w:val="24"/>
          <w:rtl/>
          <w:lang w:bidi="fa-IR"/>
        </w:rPr>
        <w:t xml:space="preserve">ست ژنومیک </w:t>
      </w:r>
      <w:r w:rsidRPr="00C4266F">
        <w:rPr>
          <w:rFonts w:cs="B Nazanin" w:hint="cs"/>
          <w:sz w:val="24"/>
          <w:szCs w:val="24"/>
          <w:rtl/>
          <w:lang w:bidi="fa-IR"/>
        </w:rPr>
        <w:t>شود</w:t>
      </w:r>
      <w:r w:rsidRPr="00C4266F">
        <w:rPr>
          <w:rFonts w:cs="B Nazanin" w:hint="cs"/>
          <w:sz w:val="24"/>
          <w:szCs w:val="24"/>
          <w:lang w:bidi="fa-IR"/>
        </w:rPr>
        <w:t xml:space="preserve">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دستگاه های نانومقیاس می توانند از 100 تا 10 هزار بار کوچکتر از سلول های انسانی باشند، اما به </w:t>
      </w:r>
      <w:r w:rsidR="007D2347" w:rsidRPr="00C4266F">
        <w:rPr>
          <w:rFonts w:cs="B Nazanin" w:hint="cs"/>
          <w:sz w:val="24"/>
          <w:szCs w:val="24"/>
          <w:rtl/>
          <w:lang w:bidi="fa-IR"/>
        </w:rPr>
        <w:t xml:space="preserve">لحاظ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اندازه </w:t>
      </w:r>
      <w:r w:rsidR="007D2347" w:rsidRPr="00C4266F">
        <w:rPr>
          <w:rFonts w:cs="B Nazanin" w:hint="cs"/>
          <w:sz w:val="24"/>
          <w:szCs w:val="24"/>
          <w:rtl/>
          <w:lang w:bidi="fa-IR"/>
        </w:rPr>
        <w:t xml:space="preserve"> مشابه </w:t>
      </w:r>
      <w:r w:rsidRPr="00C4266F">
        <w:rPr>
          <w:rFonts w:cs="B Nazanin" w:hint="cs"/>
          <w:sz w:val="24"/>
          <w:szCs w:val="24"/>
          <w:rtl/>
          <w:lang w:bidi="fa-IR"/>
        </w:rPr>
        <w:t>زیست مولکول های بزرگ مانند آنزیم ها و گیرنده ها هستند</w:t>
      </w:r>
      <w:r w:rsidR="00643654" w:rsidRPr="00C4266F">
        <w:rPr>
          <w:rFonts w:cs="B Nazanin"/>
          <w:sz w:val="24"/>
          <w:szCs w:val="24"/>
          <w:lang w:bidi="fa-IR"/>
        </w:rPr>
        <w:t xml:space="preserve">. </w:t>
      </w:r>
      <w:r w:rsidR="00643654" w:rsidRPr="00C4266F">
        <w:rPr>
          <w:rFonts w:cs="B Nazanin" w:hint="cs"/>
          <w:sz w:val="24"/>
          <w:szCs w:val="24"/>
          <w:rtl/>
          <w:lang w:bidi="fa-IR"/>
        </w:rPr>
        <w:t xml:space="preserve">دستگاه های نانو کوچکتر از 50 نانومتر می توانند به راحتی به بیشتر سلول ها وارد شوند، و </w:t>
      </w:r>
      <w:r w:rsidR="00F428B8" w:rsidRPr="00C4266F">
        <w:rPr>
          <w:rFonts w:cs="B Nazanin" w:hint="cs"/>
          <w:sz w:val="24"/>
          <w:szCs w:val="24"/>
          <w:rtl/>
          <w:lang w:bidi="fa-IR"/>
        </w:rPr>
        <w:t xml:space="preserve">آن هایی </w:t>
      </w:r>
      <w:r w:rsidR="00643654" w:rsidRPr="00C4266F">
        <w:rPr>
          <w:rFonts w:cs="B Nazanin" w:hint="cs"/>
          <w:sz w:val="24"/>
          <w:szCs w:val="24"/>
          <w:rtl/>
          <w:lang w:bidi="fa-IR"/>
        </w:rPr>
        <w:t xml:space="preserve">که کمتر از 20 نانومتر هستند می توانند </w:t>
      </w:r>
      <w:r w:rsidR="00CB45B6" w:rsidRPr="00C4266F">
        <w:rPr>
          <w:rFonts w:cs="B Nazanin" w:hint="cs"/>
          <w:sz w:val="24"/>
          <w:szCs w:val="24"/>
          <w:rtl/>
          <w:lang w:bidi="fa-IR"/>
        </w:rPr>
        <w:t xml:space="preserve">در حین گردش در بدن </w:t>
      </w:r>
      <w:r w:rsidR="00F428B8" w:rsidRPr="00C4266F">
        <w:rPr>
          <w:rFonts w:cs="B Nazanin" w:hint="cs"/>
          <w:sz w:val="24"/>
          <w:szCs w:val="24"/>
          <w:rtl/>
          <w:lang w:bidi="fa-IR"/>
        </w:rPr>
        <w:t xml:space="preserve">به خارج از </w:t>
      </w:r>
      <w:r w:rsidR="00643654" w:rsidRPr="00C4266F">
        <w:rPr>
          <w:rFonts w:cs="B Nazanin" w:hint="cs"/>
          <w:sz w:val="24"/>
          <w:szCs w:val="24"/>
          <w:rtl/>
          <w:lang w:bidi="fa-IR"/>
        </w:rPr>
        <w:t xml:space="preserve">عروق خونی </w:t>
      </w:r>
      <w:r w:rsidR="00CB45B6" w:rsidRPr="00C4266F">
        <w:rPr>
          <w:rFonts w:cs="B Nazanin" w:hint="cs"/>
          <w:sz w:val="24"/>
          <w:szCs w:val="24"/>
          <w:rtl/>
          <w:lang w:bidi="fa-IR"/>
        </w:rPr>
        <w:t xml:space="preserve">حرکت کنند. </w:t>
      </w:r>
    </w:p>
    <w:p w:rsidR="003E621F" w:rsidRPr="00C4266F" w:rsidRDefault="003E621F" w:rsidP="00B32181">
      <w:pPr>
        <w:widowControl w:val="0"/>
        <w:autoSpaceDE w:val="0"/>
        <w:autoSpaceDN w:val="0"/>
        <w:adjustRightInd w:val="0"/>
        <w:spacing w:before="81" w:after="0" w:line="252" w:lineRule="auto"/>
        <w:ind w:left="116" w:right="-9"/>
        <w:jc w:val="both"/>
        <w:rPr>
          <w:rFonts w:ascii="Times New Roman" w:hAnsi="Times New Roman" w:cs="B Nazanin"/>
          <w:b/>
          <w:bCs/>
          <w:spacing w:val="1"/>
          <w:w w:val="95"/>
          <w:sz w:val="24"/>
          <w:szCs w:val="24"/>
          <w:rtl/>
        </w:rPr>
      </w:pPr>
      <w:r w:rsidRPr="00C4266F">
        <w:rPr>
          <w:rFonts w:ascii="Times New Roman" w:hAnsi="Times New Roman" w:cs="B Nazanin"/>
          <w:noProof/>
          <w:sz w:val="24"/>
          <w:szCs w:val="24"/>
        </w:rPr>
        <w:drawing>
          <wp:inline distT="0" distB="0" distL="0" distR="0" wp14:anchorId="675A96F2" wp14:editId="195DBC33">
            <wp:extent cx="2762250" cy="1628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F16" w:rsidRPr="00C4266F" w:rsidRDefault="00CB4F16" w:rsidP="00B32181">
      <w:pPr>
        <w:widowControl w:val="0"/>
        <w:autoSpaceDE w:val="0"/>
        <w:autoSpaceDN w:val="0"/>
        <w:adjustRightInd w:val="0"/>
        <w:spacing w:after="0" w:line="250" w:lineRule="auto"/>
        <w:ind w:left="116" w:right="-21" w:firstLine="290"/>
        <w:jc w:val="both"/>
        <w:rPr>
          <w:rFonts w:ascii="Times New Roman" w:hAnsi="Times New Roman" w:cs="B Nazanin"/>
          <w:w w:val="101"/>
          <w:sz w:val="24"/>
          <w:szCs w:val="24"/>
          <w:rtl/>
        </w:rPr>
      </w:pPr>
    </w:p>
    <w:p w:rsidR="00CB4F16" w:rsidRPr="00C4266F" w:rsidRDefault="00CB4F16" w:rsidP="00CB4F16">
      <w:pPr>
        <w:bidi/>
        <w:ind w:left="360"/>
        <w:rPr>
          <w:rFonts w:cs="B Nazanin"/>
          <w:sz w:val="24"/>
          <w:szCs w:val="24"/>
          <w:rtl/>
          <w:lang w:bidi="fa-IR"/>
        </w:rPr>
      </w:pPr>
      <w:r w:rsidRPr="00C4266F">
        <w:rPr>
          <w:rFonts w:cs="B Nazanin" w:hint="cs"/>
          <w:sz w:val="24"/>
          <w:szCs w:val="24"/>
          <w:rtl/>
          <w:lang w:bidi="fa-IR"/>
        </w:rPr>
        <w:t xml:space="preserve">شکل </w:t>
      </w:r>
      <w:r w:rsidRPr="00C4266F">
        <w:rPr>
          <w:rFonts w:cs="B Nazanin" w:hint="cs"/>
          <w:sz w:val="24"/>
          <w:szCs w:val="24"/>
          <w:lang w:bidi="fa-IR"/>
        </w:rPr>
        <w:t xml:space="preserve">1 </w:t>
      </w:r>
      <w:r w:rsidRPr="00C4266F">
        <w:rPr>
          <w:rFonts w:cs="B Nazanin" w:hint="cs"/>
          <w:sz w:val="24"/>
          <w:szCs w:val="24"/>
          <w:rtl/>
          <w:lang w:bidi="fa-IR"/>
        </w:rPr>
        <w:t>اجسام و واحدهای زنده ای را نشان می دهد که اندازه ی آنها به طور عمده در زاویه ی نانو قرار می گیرند، به علاوه, ساختارهای مرتبه ی بالاتر واحدهای بیولوژیک در مقیاس میکرو, مازو, و ماکرو نیز که به وسیله طبیعت 4 میلیارد سال گذشته _به دلیل توانایی آن ها در خود سازماندهی_ ایجاد شدند نشان داده شده است (در سمت راست) و اشیاء ساخت دست انسان در مقیاس نانو و میکرو در طول چند سال گذشته آمده است (در سمت راست).</w:t>
      </w:r>
    </w:p>
    <w:p w:rsidR="00B32181" w:rsidRPr="00C4266F" w:rsidRDefault="00CB4F16" w:rsidP="00587543">
      <w:pPr>
        <w:bidi/>
        <w:ind w:left="360"/>
        <w:rPr>
          <w:rFonts w:ascii="Times New Roman" w:hAnsi="Times New Roman" w:cs="B Nazanin"/>
          <w:w w:val="104"/>
          <w:sz w:val="24"/>
          <w:szCs w:val="24"/>
        </w:rPr>
      </w:pPr>
      <w:r w:rsidRPr="00C4266F">
        <w:rPr>
          <w:rFonts w:cs="B Nazanin" w:hint="cs"/>
          <w:sz w:val="24"/>
          <w:szCs w:val="24"/>
          <w:rtl/>
          <w:lang w:bidi="fa-IR"/>
        </w:rPr>
        <w:t>آرزوهای بزرگ با پیشرفت های فناوری نانو در پزشکی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 xml:space="preserve"> مدرن (</w:t>
      </w:r>
      <w:r w:rsidRPr="00C4266F">
        <w:rPr>
          <w:rFonts w:cs="B Nazanin" w:hint="cs"/>
          <w:sz w:val="24"/>
          <w:szCs w:val="24"/>
          <w:rtl/>
          <w:lang w:bidi="fa-IR"/>
        </w:rPr>
        <w:t>نانو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>تکنولوژی</w:t>
      </w:r>
      <w:r w:rsidRPr="00C4266F">
        <w:rPr>
          <w:rFonts w:cs="B Nazanin" w:hint="cs"/>
          <w:sz w:val="24"/>
          <w:szCs w:val="24"/>
          <w:rtl/>
          <w:lang w:bidi="fa-IR"/>
        </w:rPr>
        <w:t>، بیوتکنولوژی، فناور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 xml:space="preserve">ی اطلاعات و علوم شناختی </w:t>
      </w:r>
      <w:r w:rsidR="00F379FF" w:rsidRPr="00C4266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 xml:space="preserve"> تحولات </w:t>
      </w:r>
      <w:r w:rsidR="00BC5F4C" w:rsidRPr="00C4266F">
        <w:rPr>
          <w:rFonts w:cs="B Nazanin" w:hint="cs"/>
          <w:sz w:val="24"/>
          <w:szCs w:val="24"/>
          <w:rtl/>
          <w:lang w:bidi="fa-IR"/>
        </w:rPr>
        <w:t>فناوری نانو (ان.)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>، بیوتکنولوژی</w:t>
      </w:r>
      <w:r w:rsidR="00BC5F4C" w:rsidRPr="00C4266F">
        <w:rPr>
          <w:rFonts w:cs="B Nazanin" w:hint="cs"/>
          <w:sz w:val="24"/>
          <w:szCs w:val="24"/>
          <w:rtl/>
          <w:lang w:bidi="fa-IR"/>
        </w:rPr>
        <w:t xml:space="preserve"> (بی)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>، فناوری اطلاعات</w:t>
      </w:r>
      <w:r w:rsidR="00BC5F4C" w:rsidRPr="00C4266F">
        <w:rPr>
          <w:rFonts w:cs="B Nazanin" w:hint="cs"/>
          <w:sz w:val="24"/>
          <w:szCs w:val="24"/>
          <w:rtl/>
          <w:lang w:bidi="fa-IR"/>
        </w:rPr>
        <w:t xml:space="preserve"> (آی.)</w:t>
      </w:r>
      <w:r w:rsidR="00F379FF" w:rsidRPr="00C4266F">
        <w:rPr>
          <w:rFonts w:cs="B Nazanin" w:hint="cs"/>
          <w:sz w:val="24"/>
          <w:szCs w:val="24"/>
          <w:lang w:bidi="fa-IR"/>
        </w:rPr>
        <w:t xml:space="preserve"> 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>و علوم شناختی</w:t>
      </w:r>
      <w:r w:rsidR="00BC5F4C" w:rsidRPr="00C4266F">
        <w:rPr>
          <w:rFonts w:cs="B Nazanin" w:hint="cs"/>
          <w:sz w:val="24"/>
          <w:szCs w:val="24"/>
          <w:rtl/>
          <w:lang w:bidi="fa-IR"/>
        </w:rPr>
        <w:t xml:space="preserve"> (سی.)</w:t>
      </w:r>
      <w:r w:rsidR="00DA4DD7" w:rsidRPr="00C4266F">
        <w:rPr>
          <w:rFonts w:cs="B Nazanin" w:hint="cs"/>
          <w:sz w:val="24"/>
          <w:szCs w:val="24"/>
          <w:rtl/>
          <w:lang w:bidi="fa-IR"/>
        </w:rPr>
        <w:t xml:space="preserve"> )</w:t>
      </w:r>
      <w:r w:rsidR="00F379FF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همراه است</w:t>
      </w:r>
      <w:r w:rsidRPr="00C4266F">
        <w:rPr>
          <w:rFonts w:cs="B Nazanin" w:hint="cs"/>
          <w:sz w:val="24"/>
          <w:szCs w:val="24"/>
          <w:lang w:bidi="fa-IR"/>
        </w:rPr>
        <w:t xml:space="preserve">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برنامه های کاربردی بالقوه </w:t>
      </w:r>
      <w:r w:rsidR="00156FB5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C4266F">
        <w:rPr>
          <w:rFonts w:cs="B Nazanin" w:hint="cs"/>
          <w:sz w:val="24"/>
          <w:szCs w:val="24"/>
          <w:rtl/>
          <w:lang w:bidi="fa-IR"/>
        </w:rPr>
        <w:t>پزشکی عمدتا در ت</w:t>
      </w:r>
      <w:r w:rsidR="00156FB5" w:rsidRPr="00C4266F">
        <w:rPr>
          <w:rFonts w:cs="B Nazanin" w:hint="cs"/>
          <w:sz w:val="24"/>
          <w:szCs w:val="24"/>
          <w:rtl/>
          <w:lang w:bidi="fa-IR"/>
        </w:rPr>
        <w:t>شخیص (تشخیص بیماری و تصویربرداری)</w:t>
      </w:r>
      <w:r w:rsidRPr="00C4266F">
        <w:rPr>
          <w:rFonts w:cs="B Nazanin" w:hint="cs"/>
          <w:sz w:val="24"/>
          <w:szCs w:val="24"/>
          <w:rtl/>
          <w:lang w:bidi="fa-IR"/>
        </w:rPr>
        <w:t>، نظارت، در دست</w:t>
      </w:r>
      <w:r w:rsidR="00156FB5" w:rsidRPr="00C4266F">
        <w:rPr>
          <w:rFonts w:cs="B Nazanin" w:hint="cs"/>
          <w:sz w:val="24"/>
          <w:szCs w:val="24"/>
          <w:rtl/>
          <w:lang w:bidi="fa-IR"/>
        </w:rPr>
        <w:t xml:space="preserve">رس بودن پروتزهای با دوام و بهتر,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156FB5" w:rsidRPr="00C4266F">
        <w:rPr>
          <w:rFonts w:cs="B Nazanin" w:hint="cs"/>
          <w:sz w:val="24"/>
          <w:szCs w:val="24"/>
          <w:rtl/>
          <w:lang w:bidi="fa-IR"/>
        </w:rPr>
        <w:t>سیستم های تحویل دارویی جدید برای داروهای بالقوه مضر کاربرد دارند</w:t>
      </w:r>
      <w:r w:rsidR="00A14C1F" w:rsidRPr="00C4266F">
        <w:rPr>
          <w:rFonts w:cs="B Nazanin" w:hint="cs"/>
          <w:sz w:val="24"/>
          <w:szCs w:val="24"/>
          <w:rtl/>
          <w:lang w:bidi="fa-IR"/>
        </w:rPr>
        <w:t>_</w:t>
      </w:r>
      <w:r w:rsidR="00156FB5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همانطور که در شکل 2 نشان داده شده است. به عنوان مثال، </w:t>
      </w:r>
      <w:r w:rsidR="00A14C1F" w:rsidRPr="00C4266F">
        <w:rPr>
          <w:rFonts w:cs="B Nazanin" w:hint="cs"/>
          <w:sz w:val="24"/>
          <w:szCs w:val="24"/>
          <w:rtl/>
          <w:lang w:bidi="fa-IR"/>
        </w:rPr>
        <w:t xml:space="preserve">در تشخیص نانوساختار </w:t>
      </w:r>
      <w:r w:rsidR="00F469C8" w:rsidRPr="00C4266F">
        <w:rPr>
          <w:rFonts w:cs="B Nazanin" w:hint="cs"/>
          <w:sz w:val="24"/>
          <w:szCs w:val="24"/>
          <w:rtl/>
          <w:lang w:bidi="fa-IR"/>
        </w:rPr>
        <w:t xml:space="preserve">این طور انتظار می رود که بیماری در حین ایجاد شدن </w:t>
      </w:r>
      <w:r w:rsidR="00A14C1F" w:rsidRPr="00C4266F">
        <w:rPr>
          <w:rFonts w:cs="B Nazanin" w:hint="cs"/>
          <w:sz w:val="24"/>
          <w:szCs w:val="24"/>
          <w:rtl/>
          <w:lang w:bidi="fa-IR"/>
        </w:rPr>
        <w:t xml:space="preserve">شناسایی شود، به این معنا که </w:t>
      </w:r>
      <w:r w:rsidR="002339B6" w:rsidRPr="00C4266F">
        <w:rPr>
          <w:rFonts w:cs="B Nazanin" w:hint="cs"/>
          <w:sz w:val="24"/>
          <w:szCs w:val="24"/>
          <w:rtl/>
          <w:lang w:bidi="fa-IR"/>
        </w:rPr>
        <w:t xml:space="preserve">قبل از آغاز </w:t>
      </w:r>
      <w:r w:rsidR="00A14C1F" w:rsidRPr="00C4266F">
        <w:rPr>
          <w:rFonts w:cs="B Nazanin" w:hint="cs"/>
          <w:sz w:val="24"/>
          <w:szCs w:val="24"/>
          <w:rtl/>
          <w:lang w:bidi="fa-IR"/>
        </w:rPr>
        <w:t xml:space="preserve">علائم </w:t>
      </w:r>
      <w:r w:rsidR="0078318E" w:rsidRPr="00C4266F">
        <w:rPr>
          <w:rFonts w:cs="B Nazanin" w:hint="cs"/>
          <w:sz w:val="24"/>
          <w:szCs w:val="24"/>
          <w:rtl/>
          <w:lang w:bidi="fa-IR"/>
        </w:rPr>
        <w:t>بیماری بتوان</w:t>
      </w:r>
      <w:r w:rsidR="00980C31" w:rsidRPr="00C4266F">
        <w:rPr>
          <w:rFonts w:cs="B Nazanin" w:hint="cs"/>
          <w:sz w:val="24"/>
          <w:szCs w:val="24"/>
          <w:rtl/>
          <w:lang w:bidi="fa-IR"/>
        </w:rPr>
        <w:t xml:space="preserve"> آن را درمان کرد. </w:t>
      </w:r>
      <w:r w:rsidRPr="00C4266F">
        <w:rPr>
          <w:rFonts w:ascii="Times New Roman" w:hAnsi="Times New Roman" w:cs="B Nazanin" w:hint="cs"/>
          <w:w w:val="101"/>
          <w:sz w:val="24"/>
          <w:szCs w:val="24"/>
          <w:rtl/>
        </w:rPr>
        <w:t xml:space="preserve"> </w:t>
      </w:r>
    </w:p>
    <w:p w:rsidR="00525EE9" w:rsidRPr="00C4266F" w:rsidRDefault="00B32181" w:rsidP="00686012">
      <w:pPr>
        <w:widowControl w:val="0"/>
        <w:autoSpaceDE w:val="0"/>
        <w:autoSpaceDN w:val="0"/>
        <w:bidi/>
        <w:adjustRightInd w:val="0"/>
        <w:spacing w:before="2" w:after="0" w:line="250" w:lineRule="auto"/>
        <w:ind w:left="116" w:right="-21" w:firstLine="290"/>
        <w:rPr>
          <w:rFonts w:cs="B Nazanin"/>
          <w:sz w:val="24"/>
          <w:szCs w:val="24"/>
          <w:lang w:bidi="fa-IR"/>
        </w:rPr>
      </w:pPr>
      <w:r w:rsidRPr="00C4266F">
        <w:rPr>
          <w:rFonts w:cs="B Nazanin" w:hint="cs"/>
          <w:sz w:val="24"/>
          <w:szCs w:val="24"/>
          <w:rtl/>
          <w:lang w:bidi="fa-IR"/>
        </w:rPr>
        <w:t xml:space="preserve">فناوری نانو </w:t>
      </w:r>
      <w:r w:rsidR="008B142F" w:rsidRPr="00C4266F">
        <w:rPr>
          <w:rFonts w:cs="B Nazanin" w:hint="cs"/>
          <w:sz w:val="24"/>
          <w:szCs w:val="24"/>
          <w:rtl/>
          <w:lang w:bidi="fa-IR"/>
        </w:rPr>
        <w:t xml:space="preserve">زیست پزشکی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فرصت های انقلابی </w:t>
      </w:r>
      <w:r w:rsidR="008B142F" w:rsidRPr="00C4266F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C4266F">
        <w:rPr>
          <w:rFonts w:cs="B Nazanin" w:hint="cs"/>
          <w:sz w:val="24"/>
          <w:szCs w:val="24"/>
          <w:rtl/>
          <w:lang w:bidi="fa-IR"/>
        </w:rPr>
        <w:t>در مبارزه با ب</w:t>
      </w:r>
      <w:r w:rsidR="008B142F" w:rsidRPr="00C4266F">
        <w:rPr>
          <w:rFonts w:cs="B Nazanin" w:hint="cs"/>
          <w:sz w:val="24"/>
          <w:szCs w:val="24"/>
          <w:rtl/>
          <w:lang w:bidi="fa-IR"/>
        </w:rPr>
        <w:t xml:space="preserve">سیاری از بیماری ها </w:t>
      </w:r>
      <w:r w:rsidRPr="00C4266F">
        <w:rPr>
          <w:rFonts w:cs="B Nazanin" w:hint="cs"/>
          <w:sz w:val="24"/>
          <w:szCs w:val="24"/>
          <w:rtl/>
          <w:lang w:bidi="fa-IR"/>
        </w:rPr>
        <w:t>فراهم می کند</w:t>
      </w:r>
      <w:r w:rsidRPr="00C4266F">
        <w:rPr>
          <w:rFonts w:cs="B Nazanin" w:hint="cs"/>
          <w:sz w:val="24"/>
          <w:szCs w:val="24"/>
          <w:lang w:bidi="fa-IR"/>
        </w:rPr>
        <w:t xml:space="preserve">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ناحیه ای با پتانسیل </w:t>
      </w:r>
      <w:r w:rsidR="00644788" w:rsidRPr="00C4266F">
        <w:rPr>
          <w:rFonts w:cs="B Nazanin" w:hint="cs"/>
          <w:sz w:val="24"/>
          <w:szCs w:val="24"/>
          <w:rtl/>
          <w:lang w:bidi="fa-IR"/>
        </w:rPr>
        <w:t xml:space="preserve">طولانی مدت </w:t>
      </w:r>
      <w:r w:rsidR="00F06D68" w:rsidRPr="00C4266F">
        <w:rPr>
          <w:rFonts w:cs="B Nazanin" w:hint="cs"/>
          <w:sz w:val="24"/>
          <w:szCs w:val="24"/>
          <w:rtl/>
          <w:lang w:bidi="fa-IR"/>
        </w:rPr>
        <w:t xml:space="preserve">که می تواند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مولکول های مرتبط با بیماری هایی نظیر سرطان، دیابت، بیماری های نورودنژراتیک </w:t>
      </w:r>
      <w:r w:rsidR="00644788" w:rsidRPr="00C4266F">
        <w:rPr>
          <w:rFonts w:cs="B Nazanin" w:hint="cs"/>
          <w:sz w:val="24"/>
          <w:szCs w:val="24"/>
          <w:rtl/>
          <w:lang w:bidi="fa-IR"/>
        </w:rPr>
        <w:t>را تشخیص د</w:t>
      </w:r>
      <w:r w:rsidR="00F06D68" w:rsidRPr="00C4266F">
        <w:rPr>
          <w:rFonts w:cs="B Nazanin" w:hint="cs"/>
          <w:sz w:val="24"/>
          <w:szCs w:val="24"/>
          <w:rtl/>
          <w:lang w:bidi="fa-IR"/>
        </w:rPr>
        <w:t xml:space="preserve">هد </w:t>
      </w:r>
      <w:r w:rsidR="00644788" w:rsidRPr="00C4266F">
        <w:rPr>
          <w:rFonts w:cs="B Nazanin" w:hint="cs"/>
          <w:sz w:val="24"/>
          <w:szCs w:val="24"/>
          <w:rtl/>
          <w:lang w:bidi="fa-IR"/>
        </w:rPr>
        <w:t xml:space="preserve">و به </w:t>
      </w:r>
      <w:r w:rsidRPr="00C4266F">
        <w:rPr>
          <w:rFonts w:cs="B Nazanin" w:hint="cs"/>
          <w:sz w:val="24"/>
          <w:szCs w:val="24"/>
          <w:rtl/>
          <w:lang w:bidi="fa-IR"/>
        </w:rPr>
        <w:t>شناسایی میکرو ارگانیسم ها و ویروس های مرتبط با عفونت ها، از قبیل باکتری های بیماریزا، قارچ ها و ویروس های ویروس</w:t>
      </w:r>
      <w:r w:rsidR="00F06D68" w:rsidRPr="00C4266F">
        <w:rPr>
          <w:rFonts w:cs="B Nazanin" w:hint="cs"/>
          <w:sz w:val="24"/>
          <w:szCs w:val="24"/>
          <w:rtl/>
          <w:lang w:bidi="fa-IR"/>
        </w:rPr>
        <w:t xml:space="preserve"> اچ. آی. وی. ب</w:t>
      </w:r>
      <w:r w:rsidR="006A0A6F" w:rsidRPr="00C4266F">
        <w:rPr>
          <w:rFonts w:cs="B Nazanin" w:hint="cs"/>
          <w:sz w:val="24"/>
          <w:szCs w:val="24"/>
          <w:rtl/>
          <w:lang w:bidi="fa-IR"/>
        </w:rPr>
        <w:t>پردازد.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به عنوان مثال، در زمینه</w:t>
      </w:r>
      <w:r w:rsidR="000B6E5E" w:rsidRPr="00C4266F">
        <w:rPr>
          <w:rFonts w:cs="B Nazanin" w:hint="cs"/>
          <w:sz w:val="24"/>
          <w:szCs w:val="24"/>
          <w:rtl/>
          <w:lang w:bidi="fa-IR"/>
        </w:rPr>
        <w:t xml:space="preserve"> ی درمان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سرطان، نانوذرات جدید</w:t>
      </w:r>
      <w:r w:rsidR="00284EA3" w:rsidRPr="00C4266F">
        <w:rPr>
          <w:rFonts w:cs="B Nazanin" w:hint="cs"/>
          <w:sz w:val="24"/>
          <w:szCs w:val="24"/>
          <w:rtl/>
          <w:lang w:bidi="fa-IR"/>
        </w:rPr>
        <w:t xml:space="preserve"> امیدوارکننده ای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به محرک های فیزیکی اعمال شده </w:t>
      </w:r>
      <w:r w:rsidR="00284EA3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خارجی پاسخ </w:t>
      </w:r>
      <w:r w:rsidR="00284EA3" w:rsidRPr="00C4266F">
        <w:rPr>
          <w:rFonts w:cs="B Nazanin" w:hint="cs"/>
          <w:sz w:val="24"/>
          <w:szCs w:val="24"/>
          <w:rtl/>
          <w:lang w:bidi="fa-IR"/>
        </w:rPr>
        <w:t xml:space="preserve">می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دهند، به طوری که </w:t>
      </w:r>
      <w:r w:rsidR="00124F84" w:rsidRPr="00C4266F">
        <w:rPr>
          <w:rFonts w:cs="B Nazanin" w:hint="cs"/>
          <w:sz w:val="24"/>
          <w:szCs w:val="24"/>
          <w:rtl/>
          <w:lang w:bidi="fa-IR"/>
        </w:rPr>
        <w:t xml:space="preserve">می توانند </w:t>
      </w:r>
      <w:r w:rsidR="003846C7" w:rsidRPr="00C4266F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درمان مناسب </w:t>
      </w:r>
      <w:r w:rsidR="003846C7" w:rsidRPr="00C4266F">
        <w:rPr>
          <w:rFonts w:cs="B Nazanin" w:hint="cs"/>
          <w:sz w:val="24"/>
          <w:szCs w:val="24"/>
          <w:rtl/>
          <w:lang w:bidi="fa-IR"/>
        </w:rPr>
        <w:t>آن ها و یا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سیستم های تحویل درمانی</w:t>
      </w:r>
      <w:r w:rsidR="00124F84" w:rsidRPr="00C4266F">
        <w:rPr>
          <w:rFonts w:cs="B Nazanin" w:hint="cs"/>
          <w:sz w:val="24"/>
          <w:szCs w:val="24"/>
          <w:rtl/>
          <w:lang w:bidi="fa-IR"/>
        </w:rPr>
        <w:t xml:space="preserve">شان کمک </w:t>
      </w:r>
      <w:r w:rsidR="003846C7" w:rsidRPr="00C4266F">
        <w:rPr>
          <w:rFonts w:cs="B Nazanin" w:hint="cs"/>
          <w:sz w:val="24"/>
          <w:szCs w:val="24"/>
          <w:rtl/>
          <w:lang w:bidi="fa-IR"/>
        </w:rPr>
        <w:t xml:space="preserve">کنند. 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یکی دیگر از زمینه های مهم کاربرد فناوری نانو، مواد بیولوژیکی هستند که برای مثال در ایمپلنت های ارتوپدی </w:t>
      </w:r>
      <w:r w:rsidR="00644EFE" w:rsidRPr="00C4266F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یا به عنوان </w:t>
      </w:r>
      <w:r w:rsidR="00960963" w:rsidRPr="00C4266F">
        <w:rPr>
          <w:rFonts w:cs="B Nazanin" w:hint="cs"/>
          <w:sz w:val="24"/>
          <w:szCs w:val="24"/>
          <w:rtl/>
          <w:lang w:bidi="fa-IR"/>
        </w:rPr>
        <w:t xml:space="preserve">تکیه گاهی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برای محصولات </w:t>
      </w:r>
      <w:r w:rsidR="00644EFE" w:rsidRPr="00C4266F">
        <w:rPr>
          <w:rFonts w:cs="B Nazanin" w:hint="cs"/>
          <w:sz w:val="24"/>
          <w:szCs w:val="24"/>
          <w:rtl/>
          <w:lang w:bidi="fa-IR"/>
        </w:rPr>
        <w:t xml:space="preserve">بافت مهندسی </w:t>
      </w:r>
      <w:r w:rsidRPr="00C4266F">
        <w:rPr>
          <w:rFonts w:cs="B Nazanin" w:hint="cs"/>
          <w:sz w:val="24"/>
          <w:szCs w:val="24"/>
          <w:rtl/>
          <w:lang w:bidi="fa-IR"/>
        </w:rPr>
        <w:t>استفاده می شو</w:t>
      </w:r>
      <w:r w:rsidR="000C6703" w:rsidRPr="00C4266F">
        <w:rPr>
          <w:rFonts w:cs="B Nazanin" w:hint="cs"/>
          <w:sz w:val="24"/>
          <w:szCs w:val="24"/>
          <w:rtl/>
          <w:lang w:bidi="fa-IR"/>
        </w:rPr>
        <w:t>ن</w:t>
      </w:r>
      <w:r w:rsidR="00844B21" w:rsidRPr="00C4266F">
        <w:rPr>
          <w:rFonts w:cs="B Nazanin" w:hint="cs"/>
          <w:sz w:val="24"/>
          <w:szCs w:val="24"/>
          <w:rtl/>
          <w:lang w:bidi="fa-IR"/>
        </w:rPr>
        <w:t>د.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فناوری نانو ممکن است </w:t>
      </w:r>
      <w:r w:rsidR="00B47519" w:rsidRPr="00C4266F">
        <w:rPr>
          <w:rFonts w:cs="B Nazanin" w:hint="cs"/>
          <w:sz w:val="24"/>
          <w:szCs w:val="24"/>
          <w:rtl/>
          <w:lang w:bidi="fa-IR"/>
        </w:rPr>
        <w:t xml:space="preserve">از جذب پروتئین غیر اختصاصی توسط </w:t>
      </w:r>
      <w:r w:rsidRPr="00C4266F">
        <w:rPr>
          <w:rFonts w:cs="B Nazanin" w:hint="cs"/>
          <w:sz w:val="24"/>
          <w:szCs w:val="24"/>
          <w:rtl/>
          <w:lang w:bidi="fa-IR"/>
        </w:rPr>
        <w:t>سطوح نانو جلوگیری</w:t>
      </w:r>
      <w:r w:rsidR="00B47519" w:rsidRPr="00C4266F">
        <w:rPr>
          <w:rFonts w:cs="B Nazanin" w:hint="cs"/>
          <w:sz w:val="24"/>
          <w:szCs w:val="24"/>
          <w:rtl/>
          <w:lang w:bidi="fa-IR"/>
        </w:rPr>
        <w:t xml:space="preserve"> کند.</w:t>
      </w:r>
      <w:r w:rsidR="00686012" w:rsidRPr="00C4266F">
        <w:rPr>
          <w:rFonts w:cs="B Nazanin" w:hint="cs"/>
          <w:sz w:val="24"/>
          <w:szCs w:val="24"/>
          <w:rtl/>
          <w:lang w:bidi="fa-IR"/>
        </w:rPr>
        <w:t xml:space="preserve">در واقع این طور می توان گفت که 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کنترل خواص سطحی در </w:t>
      </w:r>
      <w:r w:rsidR="008870D2" w:rsidRPr="00C4266F">
        <w:rPr>
          <w:rFonts w:cs="B Nazanin" w:hint="cs"/>
          <w:sz w:val="24"/>
          <w:szCs w:val="24"/>
          <w:rtl/>
          <w:lang w:bidi="fa-IR"/>
        </w:rPr>
        <w:t xml:space="preserve">سطح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نانو </w:t>
      </w:r>
      <w:r w:rsidR="001319A3" w:rsidRPr="00C4266F">
        <w:rPr>
          <w:rFonts w:cs="B Nazanin" w:hint="cs"/>
          <w:sz w:val="24"/>
          <w:szCs w:val="24"/>
          <w:rtl/>
          <w:lang w:bidi="fa-IR"/>
        </w:rPr>
        <w:t xml:space="preserve">افزایش </w:t>
      </w:r>
      <w:r w:rsidRPr="00C4266F">
        <w:rPr>
          <w:rFonts w:cs="B Nazanin" w:hint="cs"/>
          <w:sz w:val="24"/>
          <w:szCs w:val="24"/>
          <w:rtl/>
          <w:lang w:bidi="fa-IR"/>
        </w:rPr>
        <w:t>سازگاری بیولوژیکی مواد</w:t>
      </w:r>
      <w:r w:rsidR="001319A3" w:rsidRPr="00C4266F">
        <w:rPr>
          <w:rFonts w:cs="B Nazanin" w:hint="cs"/>
          <w:sz w:val="24"/>
          <w:szCs w:val="24"/>
          <w:rtl/>
          <w:lang w:bidi="fa-IR"/>
        </w:rPr>
        <w:t xml:space="preserve"> را نشان می دهد.  </w:t>
      </w:r>
      <w:r w:rsidRPr="00C4266F">
        <w:rPr>
          <w:rFonts w:cs="B Nazanin" w:hint="cs"/>
          <w:sz w:val="24"/>
          <w:szCs w:val="24"/>
          <w:lang w:bidi="fa-IR"/>
        </w:rPr>
        <w:br/>
      </w:r>
      <w:r w:rsidRPr="00C4266F">
        <w:rPr>
          <w:rFonts w:cs="B Nazanin" w:hint="cs"/>
          <w:sz w:val="24"/>
          <w:szCs w:val="24"/>
          <w:rtl/>
          <w:lang w:bidi="fa-IR"/>
        </w:rPr>
        <w:t>در حالیکه محصولات مبتنی بر فناوری نانو در حقیقت به بازار می رسند،</w:t>
      </w:r>
      <w:r w:rsidR="0079794A" w:rsidRPr="00C4266F">
        <w:rPr>
          <w:rFonts w:cs="B Nazanin" w:hint="cs"/>
          <w:sz w:val="24"/>
          <w:szCs w:val="24"/>
          <w:rtl/>
          <w:lang w:bidi="fa-IR"/>
        </w:rPr>
        <w:t xml:space="preserve"> اما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79794A" w:rsidRPr="00C4266F">
        <w:rPr>
          <w:rFonts w:cs="B Nazanin" w:hint="cs"/>
          <w:sz w:val="24"/>
          <w:szCs w:val="24"/>
          <w:rtl/>
          <w:lang w:bidi="fa-IR"/>
        </w:rPr>
        <w:t xml:space="preserve">هنوز </w:t>
      </w:r>
      <w:r w:rsidRPr="00C4266F">
        <w:rPr>
          <w:rFonts w:cs="B Nazanin" w:hint="cs"/>
          <w:sz w:val="24"/>
          <w:szCs w:val="24"/>
          <w:rtl/>
          <w:lang w:bidi="fa-IR"/>
        </w:rPr>
        <w:t>اطلاعات کافی در مورد خطرات سمی مرتبط با آن</w:t>
      </w:r>
      <w:r w:rsidR="00686012" w:rsidRPr="00C4266F">
        <w:rPr>
          <w:rFonts w:cs="B Nazanin" w:hint="cs"/>
          <w:sz w:val="24"/>
          <w:szCs w:val="24"/>
          <w:rtl/>
          <w:lang w:bidi="fa-IR"/>
        </w:rPr>
        <w:t xml:space="preserve"> ها</w:t>
      </w:r>
      <w:r w:rsidR="0079794A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وجود </w:t>
      </w:r>
      <w:r w:rsidR="0079794A" w:rsidRPr="00C4266F">
        <w:rPr>
          <w:rFonts w:cs="B Nazanin" w:hint="cs"/>
          <w:sz w:val="24"/>
          <w:szCs w:val="24"/>
          <w:rtl/>
          <w:lang w:bidi="fa-IR"/>
        </w:rPr>
        <w:t>ن</w:t>
      </w:r>
      <w:r w:rsidRPr="00C4266F">
        <w:rPr>
          <w:rFonts w:cs="B Nazanin" w:hint="cs"/>
          <w:sz w:val="24"/>
          <w:szCs w:val="24"/>
          <w:rtl/>
          <w:lang w:bidi="fa-IR"/>
        </w:rPr>
        <w:t>دارد</w:t>
      </w:r>
      <w:r w:rsidR="00686012" w:rsidRPr="00C4266F">
        <w:rPr>
          <w:rFonts w:cs="B Nazanin" w:hint="cs"/>
          <w:sz w:val="24"/>
          <w:szCs w:val="24"/>
          <w:rtl/>
          <w:lang w:bidi="fa-IR"/>
        </w:rPr>
        <w:t>.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کاهش اندازه </w:t>
      </w:r>
      <w:r w:rsidR="0079794A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ساختارها به </w:t>
      </w:r>
      <w:r w:rsidR="0079794A" w:rsidRPr="00C4266F">
        <w:rPr>
          <w:rFonts w:cs="B Nazanin" w:hint="cs"/>
          <w:sz w:val="24"/>
          <w:szCs w:val="24"/>
          <w:rtl/>
          <w:lang w:bidi="fa-IR"/>
        </w:rPr>
        <w:t xml:space="preserve">سطح نانو </w:t>
      </w:r>
      <w:r w:rsidRPr="00C4266F">
        <w:rPr>
          <w:rFonts w:cs="B Nazanin" w:hint="cs"/>
          <w:sz w:val="24"/>
          <w:szCs w:val="24"/>
          <w:rtl/>
          <w:lang w:bidi="fa-IR"/>
        </w:rPr>
        <w:t>باعث ایجاد خواص متفاوتی می شود</w:t>
      </w:r>
      <w:r w:rsidR="000E068B" w:rsidRPr="00C4266F">
        <w:rPr>
          <w:rFonts w:cs="B Nazanin"/>
          <w:sz w:val="24"/>
          <w:szCs w:val="24"/>
          <w:lang w:bidi="fa-IR"/>
        </w:rPr>
        <w:t xml:space="preserve">. </w:t>
      </w:r>
      <w:r w:rsidR="000E068B" w:rsidRPr="00C4266F">
        <w:rPr>
          <w:rFonts w:cs="B Nazanin" w:hint="cs"/>
          <w:sz w:val="24"/>
          <w:szCs w:val="24"/>
          <w:rtl/>
          <w:lang w:bidi="fa-IR"/>
        </w:rPr>
        <w:t>به علاوه</w:t>
      </w:r>
      <w:r w:rsidR="006E7399" w:rsidRPr="00C4266F">
        <w:rPr>
          <w:rFonts w:cs="B Nazanin" w:hint="cs"/>
          <w:sz w:val="24"/>
          <w:szCs w:val="24"/>
          <w:rtl/>
          <w:lang w:bidi="fa-IR"/>
        </w:rPr>
        <w:t>, اندازه ی کوچک</w:t>
      </w:r>
      <w:r w:rsidR="000E068B" w:rsidRPr="00C4266F">
        <w:rPr>
          <w:rFonts w:cs="B Nazanin" w:hint="cs"/>
          <w:sz w:val="24"/>
          <w:szCs w:val="24"/>
          <w:rtl/>
          <w:lang w:bidi="fa-IR"/>
        </w:rPr>
        <w:t xml:space="preserve"> ترکیب</w:t>
      </w:r>
      <w:r w:rsidR="006E7399" w:rsidRPr="00C4266F">
        <w:rPr>
          <w:rFonts w:cs="B Nazanin" w:hint="cs"/>
          <w:sz w:val="24"/>
          <w:szCs w:val="24"/>
          <w:rtl/>
          <w:lang w:bidi="fa-IR"/>
        </w:rPr>
        <w:t>ات</w:t>
      </w:r>
      <w:r w:rsidR="000E068B" w:rsidRPr="00C4266F">
        <w:rPr>
          <w:rFonts w:cs="B Nazanin" w:hint="cs"/>
          <w:sz w:val="24"/>
          <w:szCs w:val="24"/>
          <w:rtl/>
          <w:lang w:bidi="fa-IR"/>
        </w:rPr>
        <w:t xml:space="preserve"> شیمیایی </w:t>
      </w:r>
      <w:r w:rsidR="006E7399" w:rsidRPr="00C4266F">
        <w:rPr>
          <w:rFonts w:cs="B Nazanin" w:hint="cs"/>
          <w:sz w:val="24"/>
          <w:szCs w:val="24"/>
          <w:rtl/>
          <w:lang w:bidi="fa-IR"/>
        </w:rPr>
        <w:t>_</w:t>
      </w:r>
      <w:r w:rsidR="000E068B" w:rsidRPr="00C4266F">
        <w:rPr>
          <w:rFonts w:cs="B Nazanin" w:hint="cs"/>
          <w:sz w:val="24"/>
          <w:szCs w:val="24"/>
          <w:rtl/>
          <w:lang w:bidi="fa-IR"/>
        </w:rPr>
        <w:t xml:space="preserve">که عمدتا خواص سمی ذاتی </w:t>
      </w:r>
      <w:r w:rsidR="0079794A" w:rsidRPr="00C4266F">
        <w:rPr>
          <w:rFonts w:cs="B Nazanin" w:hint="cs"/>
          <w:sz w:val="24"/>
          <w:szCs w:val="24"/>
          <w:rtl/>
          <w:lang w:bidi="fa-IR"/>
        </w:rPr>
        <w:t>تولید می کنند</w:t>
      </w:r>
      <w:r w:rsidR="006E7399" w:rsidRPr="00C4266F">
        <w:rPr>
          <w:rFonts w:cs="B Nazanin" w:hint="cs"/>
          <w:sz w:val="24"/>
          <w:szCs w:val="24"/>
          <w:rtl/>
          <w:lang w:bidi="fa-IR"/>
        </w:rPr>
        <w:t xml:space="preserve">_, </w:t>
      </w:r>
      <w:r w:rsidR="000E068B" w:rsidRPr="00C4266F">
        <w:rPr>
          <w:rFonts w:cs="B Nazanin" w:hint="cs"/>
          <w:sz w:val="24"/>
          <w:szCs w:val="24"/>
          <w:rtl/>
          <w:lang w:bidi="fa-IR"/>
        </w:rPr>
        <w:t>به نظر می رسد یک شاخص غالب برای اثرات شدید یا سمی ذرات</w:t>
      </w:r>
      <w:r w:rsidR="006E7399" w:rsidRPr="00C4266F">
        <w:rPr>
          <w:rFonts w:cs="B Nazanin" w:hint="cs"/>
          <w:sz w:val="24"/>
          <w:szCs w:val="24"/>
          <w:rtl/>
          <w:lang w:bidi="fa-IR"/>
        </w:rPr>
        <w:t xml:space="preserve"> باشد. </w:t>
      </w:r>
      <w:r w:rsidR="000E068B" w:rsidRPr="00C4266F">
        <w:rPr>
          <w:rFonts w:cs="B Nazanin" w:hint="cs"/>
          <w:sz w:val="24"/>
          <w:szCs w:val="24"/>
          <w:rtl/>
          <w:lang w:bidi="fa-IR"/>
        </w:rPr>
        <w:t>از دیدگاه نظارتی، یک استراتژی مدیریت ریسک در حال حاضر یک الزام برای همه برنامه های کاربردی فناوری پزشکی است</w:t>
      </w:r>
      <w:r w:rsidR="000E068B" w:rsidRPr="00C4266F">
        <w:rPr>
          <w:rFonts w:cs="B Nazanin" w:hint="cs"/>
          <w:sz w:val="24"/>
          <w:szCs w:val="24"/>
          <w:lang w:bidi="fa-IR"/>
        </w:rPr>
        <w:t>.</w:t>
      </w:r>
      <w:r w:rsidR="000E068B" w:rsidRPr="00C4266F">
        <w:rPr>
          <w:rFonts w:cs="B Nazanin"/>
          <w:sz w:val="24"/>
          <w:szCs w:val="24"/>
          <w:lang w:bidi="fa-IR"/>
        </w:rPr>
        <w:t xml:space="preserve"> </w:t>
      </w:r>
    </w:p>
    <w:p w:rsidR="00BC5832" w:rsidRPr="00C4266F" w:rsidRDefault="00BC5832" w:rsidP="004F3C2F">
      <w:pPr>
        <w:widowControl w:val="0"/>
        <w:autoSpaceDE w:val="0"/>
        <w:autoSpaceDN w:val="0"/>
        <w:bidi/>
        <w:adjustRightInd w:val="0"/>
        <w:spacing w:before="2" w:after="0" w:line="250" w:lineRule="auto"/>
        <w:ind w:left="116" w:right="-21" w:firstLine="290"/>
        <w:jc w:val="both"/>
        <w:rPr>
          <w:rFonts w:cs="B Nazanin"/>
          <w:sz w:val="24"/>
          <w:szCs w:val="24"/>
          <w:lang w:bidi="fa-IR"/>
        </w:rPr>
      </w:pPr>
      <w:r w:rsidRPr="00C4266F">
        <w:rPr>
          <w:rFonts w:cs="B Nazanin" w:hint="cs"/>
          <w:sz w:val="24"/>
          <w:szCs w:val="24"/>
          <w:rtl/>
          <w:lang w:bidi="fa-IR"/>
        </w:rPr>
        <w:t xml:space="preserve">به منظور بحث در مورد پیشرفت فناوری نانو در پزشکی مدرن، در بخش 1، </w:t>
      </w:r>
      <w:r w:rsidR="00593319" w:rsidRPr="00C4266F">
        <w:rPr>
          <w:rFonts w:cs="B Nazanin" w:hint="cs"/>
          <w:sz w:val="24"/>
          <w:szCs w:val="24"/>
          <w:rtl/>
          <w:lang w:bidi="fa-IR"/>
        </w:rPr>
        <w:t xml:space="preserve">ما به ارائه 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اصطلاحات و مفاهیم نانومواد و فناوری نانو و روند مربوطه و ارتباط آن با واحدهای زنده </w:t>
      </w:r>
      <w:r w:rsidR="00593319" w:rsidRPr="00C4266F">
        <w:rPr>
          <w:rFonts w:cs="B Nazanin" w:hint="cs"/>
          <w:sz w:val="24"/>
          <w:szCs w:val="24"/>
          <w:rtl/>
          <w:lang w:bidi="fa-IR"/>
        </w:rPr>
        <w:t xml:space="preserve">می پردازیم. </w:t>
      </w:r>
      <w:r w:rsidRPr="00C4266F">
        <w:rPr>
          <w:rFonts w:cs="B Nazanin" w:hint="cs"/>
          <w:sz w:val="24"/>
          <w:szCs w:val="24"/>
          <w:rtl/>
          <w:lang w:bidi="fa-IR"/>
        </w:rPr>
        <w:t>تأثیر نانوموا</w:t>
      </w:r>
      <w:r w:rsidR="00BD4DA0" w:rsidRPr="00C4266F">
        <w:rPr>
          <w:rFonts w:cs="B Nazanin" w:hint="cs"/>
          <w:sz w:val="24"/>
          <w:szCs w:val="24"/>
          <w:rtl/>
          <w:lang w:bidi="fa-IR"/>
        </w:rPr>
        <w:t>د و</w:t>
      </w:r>
      <w:r w:rsidR="007B5B03" w:rsidRPr="00C4266F">
        <w:rPr>
          <w:rFonts w:cs="B Nazanin" w:hint="cs"/>
          <w:sz w:val="24"/>
          <w:szCs w:val="24"/>
          <w:rtl/>
          <w:lang w:bidi="fa-IR"/>
        </w:rPr>
        <w:t xml:space="preserve"> نانوذرات در پزشکی در بخش 2 و شرحی از </w:t>
      </w:r>
      <w:r w:rsidRPr="00C4266F">
        <w:rPr>
          <w:rFonts w:cs="B Nazanin" w:hint="cs"/>
          <w:sz w:val="24"/>
          <w:szCs w:val="24"/>
          <w:rtl/>
          <w:lang w:bidi="fa-IR"/>
        </w:rPr>
        <w:t>ابزارهای فناوری نانو در پزشکی در بخش 3 مطرح شده است. تاثیر فناوری نانو در پزشکی و تکنولوژی پزشکی در فصل 4 ارائه شده است</w:t>
      </w:r>
      <w:r w:rsidR="001F4540" w:rsidRPr="00C4266F">
        <w:rPr>
          <w:rFonts w:cs="B Nazanin" w:hint="cs"/>
          <w:sz w:val="24"/>
          <w:szCs w:val="24"/>
          <w:rtl/>
          <w:lang w:bidi="fa-IR"/>
        </w:rPr>
        <w:t xml:space="preserve"> که در ابتدا به معرفی </w:t>
      </w:r>
      <w:r w:rsidR="00B71A66" w:rsidRPr="00C4266F">
        <w:rPr>
          <w:rFonts w:cs="B Nazanin" w:hint="cs"/>
          <w:sz w:val="24"/>
          <w:szCs w:val="24"/>
          <w:rtl/>
          <w:lang w:bidi="fa-IR"/>
        </w:rPr>
        <w:t>نانوپزشکی و "نانوربات" می پرازد و سپس ب</w:t>
      </w:r>
      <w:r w:rsidRPr="00C4266F">
        <w:rPr>
          <w:rFonts w:cs="B Nazanin" w:hint="cs"/>
          <w:sz w:val="24"/>
          <w:szCs w:val="24"/>
          <w:rtl/>
          <w:lang w:bidi="fa-IR"/>
        </w:rPr>
        <w:t>رخی از برنامه های کاربردی بی شمار در تشخیص و درمان (مانند سازگاری زیستی و ایمپلنت،</w:t>
      </w:r>
      <w:r w:rsidR="00C04F88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C04F88" w:rsidRPr="00C4266F">
        <w:rPr>
          <w:rStyle w:val="shorttext"/>
          <w:rFonts w:cs="B Nazanin" w:hint="cs"/>
          <w:sz w:val="24"/>
          <w:szCs w:val="24"/>
          <w:rtl/>
          <w:lang w:bidi="fa-IR"/>
        </w:rPr>
        <w:t>قلب و عروق، سرطان، آنتی بیوتیک</w:t>
      </w:r>
      <w:r w:rsidRPr="00C4266F">
        <w:rPr>
          <w:rFonts w:cs="B Nazanin" w:hint="cs"/>
          <w:sz w:val="24"/>
          <w:szCs w:val="24"/>
          <w:rtl/>
          <w:lang w:bidi="fa-IR"/>
        </w:rPr>
        <w:t>، و غیره</w:t>
      </w:r>
      <w:r w:rsidR="00B71A66" w:rsidRPr="00C4266F">
        <w:rPr>
          <w:rFonts w:cs="B Nazanin" w:hint="cs"/>
          <w:sz w:val="24"/>
          <w:szCs w:val="24"/>
          <w:rtl/>
          <w:lang w:bidi="fa-IR"/>
        </w:rPr>
        <w:t xml:space="preserve">) </w:t>
      </w:r>
      <w:r w:rsidR="000D37EA" w:rsidRPr="00C4266F">
        <w:rPr>
          <w:rFonts w:cs="B Nazanin" w:hint="cs"/>
          <w:sz w:val="24"/>
          <w:szCs w:val="24"/>
          <w:rtl/>
          <w:lang w:bidi="fa-IR"/>
        </w:rPr>
        <w:t>را بررسی می کند</w:t>
      </w:r>
      <w:r w:rsidR="00B71A66" w:rsidRPr="00C4266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D39FA" w:rsidRPr="00C4266F">
        <w:rPr>
          <w:rFonts w:cs="B Nazanin" w:hint="cs"/>
          <w:sz w:val="24"/>
          <w:szCs w:val="24"/>
          <w:rtl/>
          <w:lang w:bidi="fa-IR"/>
        </w:rPr>
        <w:t xml:space="preserve">در بخش </w:t>
      </w:r>
      <w:r w:rsidR="00DD7E41" w:rsidRPr="00C4266F">
        <w:rPr>
          <w:rFonts w:cs="B Nazanin" w:hint="cs"/>
          <w:sz w:val="24"/>
          <w:szCs w:val="24"/>
          <w:rtl/>
          <w:lang w:bidi="fa-IR"/>
        </w:rPr>
        <w:t xml:space="preserve">5 نیز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به خطرات احتمالی </w:t>
      </w:r>
      <w:r w:rsidR="005D39FA" w:rsidRPr="00C4266F">
        <w:rPr>
          <w:rFonts w:cs="B Nazanin" w:hint="cs"/>
          <w:sz w:val="24"/>
          <w:szCs w:val="24"/>
          <w:rtl/>
          <w:lang w:bidi="fa-IR"/>
        </w:rPr>
        <w:t xml:space="preserve">آن برای </w:t>
      </w:r>
      <w:r w:rsidR="00DD7E41" w:rsidRPr="00C4266F">
        <w:rPr>
          <w:rFonts w:cs="B Nazanin" w:hint="cs"/>
          <w:sz w:val="24"/>
          <w:szCs w:val="24"/>
          <w:rtl/>
          <w:lang w:bidi="fa-IR"/>
        </w:rPr>
        <w:t xml:space="preserve">سلامت انسان </w:t>
      </w:r>
      <w:r w:rsidR="004F3C2F" w:rsidRPr="00C4266F">
        <w:rPr>
          <w:rFonts w:cs="B Nazanin" w:hint="cs"/>
          <w:sz w:val="24"/>
          <w:szCs w:val="24"/>
          <w:rtl/>
          <w:lang w:bidi="fa-IR"/>
        </w:rPr>
        <w:t>و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5D39FA" w:rsidRPr="00C4266F">
        <w:rPr>
          <w:rFonts w:cs="B Nazanin" w:hint="cs"/>
          <w:sz w:val="24"/>
          <w:szCs w:val="24"/>
          <w:rtl/>
          <w:lang w:bidi="fa-IR"/>
        </w:rPr>
        <w:t xml:space="preserve">برخی </w:t>
      </w:r>
      <w:r w:rsidR="004F3C2F" w:rsidRPr="00C4266F">
        <w:rPr>
          <w:rFonts w:cs="B Nazanin" w:hint="cs"/>
          <w:sz w:val="24"/>
          <w:szCs w:val="24"/>
          <w:rtl/>
          <w:lang w:bidi="fa-IR"/>
        </w:rPr>
        <w:t xml:space="preserve">موضوعات اخلاقی </w:t>
      </w:r>
      <w:r w:rsidR="00D23F14" w:rsidRPr="00C4266F">
        <w:rPr>
          <w:rFonts w:cs="B Nazanin" w:hint="cs"/>
          <w:sz w:val="24"/>
          <w:szCs w:val="24"/>
          <w:rtl/>
          <w:lang w:bidi="fa-IR"/>
        </w:rPr>
        <w:t xml:space="preserve">نظیر این </w:t>
      </w:r>
      <w:r w:rsidR="00E45B0B" w:rsidRPr="00C4266F">
        <w:rPr>
          <w:rFonts w:cs="B Nazanin" w:hint="cs"/>
          <w:sz w:val="24"/>
          <w:szCs w:val="24"/>
          <w:rtl/>
          <w:lang w:bidi="fa-IR"/>
        </w:rPr>
        <w:t>م</w:t>
      </w:r>
      <w:r w:rsidR="005D39FA" w:rsidRPr="00C4266F">
        <w:rPr>
          <w:rFonts w:cs="B Nazanin" w:hint="cs"/>
          <w:sz w:val="24"/>
          <w:szCs w:val="24"/>
          <w:rtl/>
          <w:lang w:bidi="fa-IR"/>
        </w:rPr>
        <w:t xml:space="preserve">ی پردازیم. </w:t>
      </w:r>
    </w:p>
    <w:p w:rsidR="00BC5832" w:rsidRPr="00C4266F" w:rsidRDefault="00BC5832" w:rsidP="00BC5832">
      <w:pPr>
        <w:widowControl w:val="0"/>
        <w:autoSpaceDE w:val="0"/>
        <w:autoSpaceDN w:val="0"/>
        <w:bidi/>
        <w:adjustRightInd w:val="0"/>
        <w:spacing w:before="2" w:after="0" w:line="250" w:lineRule="auto"/>
        <w:ind w:left="116" w:right="-21" w:firstLine="290"/>
        <w:jc w:val="both"/>
        <w:rPr>
          <w:rFonts w:cs="B Nazanin"/>
          <w:sz w:val="24"/>
          <w:szCs w:val="24"/>
          <w:lang w:bidi="fa-IR"/>
        </w:rPr>
      </w:pPr>
    </w:p>
    <w:p w:rsidR="005074BA" w:rsidRPr="00C4266F" w:rsidRDefault="003E621F" w:rsidP="00BF6ACB">
      <w:pPr>
        <w:widowControl w:val="0"/>
        <w:autoSpaceDE w:val="0"/>
        <w:autoSpaceDN w:val="0"/>
        <w:adjustRightInd w:val="0"/>
        <w:spacing w:before="32" w:after="0" w:line="250" w:lineRule="auto"/>
        <w:ind w:left="110" w:right="-20"/>
        <w:jc w:val="both"/>
        <w:rPr>
          <w:rFonts w:ascii="Times New Roman" w:hAnsi="Times New Roman" w:cs="B Nazanin"/>
          <w:w w:val="103"/>
          <w:sz w:val="24"/>
          <w:szCs w:val="24"/>
        </w:rPr>
      </w:pPr>
      <w:r w:rsidRPr="00C4266F">
        <w:rPr>
          <w:rFonts w:ascii="Times New Roman" w:hAnsi="Times New Roman" w:cs="B Nazanin"/>
          <w:noProof/>
          <w:sz w:val="24"/>
          <w:szCs w:val="24"/>
        </w:rPr>
        <w:lastRenderedPageBreak/>
        <w:drawing>
          <wp:inline distT="0" distB="0" distL="0" distR="0" wp14:anchorId="76D6B62A" wp14:editId="2617650B">
            <wp:extent cx="287655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66F">
        <w:rPr>
          <w:rFonts w:ascii="Times New Roman" w:hAnsi="Times New Roman" w:cs="B Nazanin" w:hint="cs"/>
          <w:w w:val="103"/>
          <w:sz w:val="24"/>
          <w:szCs w:val="24"/>
          <w:rtl/>
        </w:rPr>
        <w:t xml:space="preserve"> </w:t>
      </w:r>
    </w:p>
    <w:p w:rsidR="00587543" w:rsidRDefault="005074BA" w:rsidP="00D23F14">
      <w:pPr>
        <w:widowControl w:val="0"/>
        <w:autoSpaceDE w:val="0"/>
        <w:autoSpaceDN w:val="0"/>
        <w:bidi/>
        <w:adjustRightInd w:val="0"/>
        <w:spacing w:before="32" w:after="0" w:line="250" w:lineRule="auto"/>
        <w:ind w:left="110" w:right="-20"/>
        <w:rPr>
          <w:rFonts w:cs="B Nazanin"/>
          <w:sz w:val="24"/>
          <w:szCs w:val="24"/>
          <w:rtl/>
          <w:lang w:bidi="fa-IR"/>
        </w:rPr>
      </w:pPr>
      <w:r w:rsidRPr="00C4266F">
        <w:rPr>
          <w:rFonts w:cs="B Nazanin" w:hint="cs"/>
          <w:sz w:val="24"/>
          <w:szCs w:val="24"/>
          <w:rtl/>
          <w:lang w:bidi="fa-IR"/>
        </w:rPr>
        <w:t xml:space="preserve">شکل 2: </w:t>
      </w:r>
      <w:r w:rsidR="001D3FBF" w:rsidRPr="00C4266F">
        <w:rPr>
          <w:rFonts w:cs="B Nazanin" w:hint="cs"/>
          <w:sz w:val="24"/>
          <w:szCs w:val="24"/>
          <w:rtl/>
          <w:lang w:bidi="fa-IR"/>
        </w:rPr>
        <w:t xml:space="preserve">تحولات بزرگی در پزشکی با استفاده از فناوری نانو انتظار می رود: 1) </w:t>
      </w:r>
      <w:r w:rsidRPr="00C4266F">
        <w:rPr>
          <w:rFonts w:cs="B Nazanin" w:hint="cs"/>
          <w:sz w:val="24"/>
          <w:szCs w:val="24"/>
          <w:rtl/>
          <w:lang w:bidi="fa-IR"/>
        </w:rPr>
        <w:t>استفاده از نان</w:t>
      </w:r>
      <w:r w:rsidR="00EA2A9E" w:rsidRPr="00C4266F">
        <w:rPr>
          <w:rFonts w:cs="B Nazanin" w:hint="cs"/>
          <w:sz w:val="24"/>
          <w:szCs w:val="24"/>
          <w:rtl/>
          <w:lang w:bidi="fa-IR"/>
        </w:rPr>
        <w:t xml:space="preserve">وذرات برای درمان بیماری ها، 2) </w:t>
      </w:r>
      <w:r w:rsidR="00EA2A9E" w:rsidRPr="00C4266F">
        <w:rPr>
          <w:rStyle w:val="shorttext"/>
          <w:rFonts w:cs="B Nazanin" w:hint="cs"/>
          <w:sz w:val="24"/>
          <w:szCs w:val="24"/>
          <w:rtl/>
          <w:lang w:bidi="fa-IR"/>
        </w:rPr>
        <w:t>ايمپلنت با دوام بيشتر و سازگاري زيستي</w:t>
      </w:r>
      <w:r w:rsidRPr="00C4266F">
        <w:rPr>
          <w:rFonts w:cs="B Nazanin" w:hint="cs"/>
          <w:sz w:val="24"/>
          <w:szCs w:val="24"/>
          <w:rtl/>
          <w:lang w:bidi="fa-IR"/>
        </w:rPr>
        <w:t>، 3) بهبود تصویربرداری برای تشخیص زود هنگام</w:t>
      </w:r>
      <w:r w:rsidRPr="00C4266F">
        <w:rPr>
          <w:rFonts w:cs="B Nazanin" w:hint="cs"/>
          <w:sz w:val="24"/>
          <w:szCs w:val="24"/>
          <w:lang w:bidi="fa-IR"/>
        </w:rPr>
        <w:t>.</w:t>
      </w:r>
    </w:p>
    <w:p w:rsidR="00BF6ACB" w:rsidRPr="00C4266F" w:rsidRDefault="005074BA" w:rsidP="00587543">
      <w:pPr>
        <w:widowControl w:val="0"/>
        <w:autoSpaceDE w:val="0"/>
        <w:autoSpaceDN w:val="0"/>
        <w:bidi/>
        <w:adjustRightInd w:val="0"/>
        <w:spacing w:before="32" w:after="0" w:line="250" w:lineRule="auto"/>
        <w:ind w:left="110" w:right="-20"/>
        <w:rPr>
          <w:rFonts w:ascii="Times New Roman" w:hAnsi="Times New Roman" w:cs="B Nazanin"/>
          <w:w w:val="95"/>
          <w:sz w:val="24"/>
          <w:szCs w:val="24"/>
        </w:rPr>
      </w:pPr>
      <w:r w:rsidRPr="00C4266F">
        <w:rPr>
          <w:rFonts w:cs="B Nazanin" w:hint="cs"/>
          <w:sz w:val="24"/>
          <w:szCs w:val="24"/>
          <w:lang w:bidi="fa-IR"/>
        </w:rPr>
        <w:br/>
      </w:r>
      <w:r w:rsidR="00C42545" w:rsidRPr="00C4266F">
        <w:rPr>
          <w:rFonts w:cs="B Nazanin" w:hint="cs"/>
          <w:b/>
          <w:bCs/>
          <w:sz w:val="24"/>
          <w:szCs w:val="24"/>
          <w:rtl/>
          <w:lang w:bidi="fa-IR"/>
        </w:rPr>
        <w:t xml:space="preserve">2. </w:t>
      </w:r>
      <w:r w:rsidRPr="00C4266F">
        <w:rPr>
          <w:rFonts w:cs="B Nazanin" w:hint="cs"/>
          <w:b/>
          <w:bCs/>
          <w:sz w:val="24"/>
          <w:szCs w:val="24"/>
          <w:rtl/>
          <w:lang w:bidi="fa-IR"/>
        </w:rPr>
        <w:t>نانومواد و نانوذرات در پزشکی: یک مفهوم جدید</w:t>
      </w:r>
      <w:r w:rsidRPr="00C4266F">
        <w:rPr>
          <w:rFonts w:cs="B Nazanin" w:hint="cs"/>
          <w:b/>
          <w:bCs/>
          <w:sz w:val="24"/>
          <w:szCs w:val="24"/>
          <w:lang w:bidi="fa-IR"/>
        </w:rPr>
        <w:br/>
      </w:r>
      <w:r w:rsidR="00707E28" w:rsidRPr="00C4266F">
        <w:rPr>
          <w:rFonts w:cs="B Nazanin" w:hint="cs"/>
          <w:sz w:val="24"/>
          <w:szCs w:val="24"/>
          <w:rtl/>
          <w:lang w:bidi="fa-IR"/>
        </w:rPr>
        <w:t xml:space="preserve">به نظر می رسد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نانومواد و نانوذرات جدید تأثیر عمده ای بر </w:t>
      </w:r>
      <w:r w:rsidR="005F4FD9" w:rsidRPr="00C4266F">
        <w:rPr>
          <w:rStyle w:val="shorttext"/>
          <w:rFonts w:cs="B Nazanin" w:hint="cs"/>
          <w:sz w:val="24"/>
          <w:szCs w:val="24"/>
          <w:rtl/>
          <w:lang w:bidi="fa-IR"/>
        </w:rPr>
        <w:t>تعدادی از زمینه های مختلف مرتبط</w:t>
      </w:r>
      <w:r w:rsidR="005F4FD9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داشته باشند</w:t>
      </w:r>
      <w:r w:rsidRPr="00C4266F">
        <w:rPr>
          <w:rFonts w:cs="B Nazanin" w:hint="cs"/>
          <w:sz w:val="24"/>
          <w:szCs w:val="24"/>
          <w:lang w:bidi="fa-IR"/>
        </w:rPr>
        <w:t xml:space="preserve">. </w:t>
      </w:r>
      <w:r w:rsidRPr="00C4266F">
        <w:rPr>
          <w:rFonts w:cs="B Nazanin" w:hint="cs"/>
          <w:sz w:val="24"/>
          <w:szCs w:val="24"/>
          <w:rtl/>
          <w:lang w:bidi="fa-IR"/>
        </w:rPr>
        <w:t>مواد</w:t>
      </w:r>
      <w:r w:rsidR="0013784B" w:rsidRPr="00C4266F">
        <w:rPr>
          <w:rFonts w:cs="B Nazanin" w:hint="cs"/>
          <w:sz w:val="24"/>
          <w:szCs w:val="24"/>
          <w:rtl/>
          <w:lang w:bidi="fa-IR"/>
        </w:rPr>
        <w:t>ی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با عملکرد بالا و خواص منحصر به فرد می توانند تولید شوند که </w:t>
      </w:r>
      <w:r w:rsidR="00283C85" w:rsidRPr="00C4266F">
        <w:rPr>
          <w:rFonts w:cs="B Nazanin" w:hint="cs"/>
          <w:sz w:val="24"/>
          <w:szCs w:val="24"/>
          <w:rtl/>
          <w:lang w:bidi="fa-IR"/>
        </w:rPr>
        <w:t xml:space="preserve">سنتزهای </w:t>
      </w:r>
      <w:r w:rsidRPr="00C4266F">
        <w:rPr>
          <w:rFonts w:cs="B Nazanin" w:hint="cs"/>
          <w:sz w:val="24"/>
          <w:szCs w:val="24"/>
          <w:rtl/>
          <w:lang w:bidi="fa-IR"/>
        </w:rPr>
        <w:t>سنتی و روش های تولید</w:t>
      </w:r>
      <w:r w:rsidR="00D23F14" w:rsidRPr="00C4266F">
        <w:rPr>
          <w:rFonts w:cs="B Nazanin" w:hint="cs"/>
          <w:sz w:val="24"/>
          <w:szCs w:val="24"/>
          <w:rtl/>
          <w:lang w:bidi="fa-IR"/>
        </w:rPr>
        <w:t>ی از ساخت آن ها عاجزند</w:t>
      </w:r>
      <w:r w:rsidR="0013784B" w:rsidRPr="00C4266F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C4266F">
        <w:rPr>
          <w:rFonts w:cs="B Nazanin" w:hint="cs"/>
          <w:sz w:val="24"/>
          <w:szCs w:val="24"/>
          <w:lang w:bidi="fa-IR"/>
        </w:rPr>
        <w:br/>
        <w:t>  </w:t>
      </w:r>
      <w:r w:rsidRPr="00C4266F">
        <w:rPr>
          <w:rFonts w:cs="B Nazanin" w:hint="cs"/>
          <w:sz w:val="24"/>
          <w:szCs w:val="24"/>
          <w:rtl/>
          <w:lang w:bidi="fa-IR"/>
        </w:rPr>
        <w:t>نانوذرات آینده باید به عنوان سیستم های تحویل دارو و مواد مخدر عمل کنند</w:t>
      </w:r>
      <w:r w:rsidR="006230C8" w:rsidRPr="00C4266F">
        <w:rPr>
          <w:rFonts w:cs="B Nazanin" w:hint="cs"/>
          <w:sz w:val="24"/>
          <w:szCs w:val="24"/>
          <w:rtl/>
          <w:lang w:bidi="fa-IR"/>
        </w:rPr>
        <w:t xml:space="preserve">. آن ها در حقیقت, به دلیل اندازه ی کوچکی که دارند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توسط بدن انسان </w:t>
      </w:r>
      <w:r w:rsidR="006230C8" w:rsidRPr="00C4266F">
        <w:rPr>
          <w:rFonts w:cs="B Nazanin" w:hint="cs"/>
          <w:sz w:val="24"/>
          <w:szCs w:val="24"/>
          <w:rtl/>
          <w:lang w:bidi="fa-IR"/>
        </w:rPr>
        <w:t xml:space="preserve">قابل شناسایی </w:t>
      </w:r>
      <w:r w:rsidRPr="00C4266F">
        <w:rPr>
          <w:rFonts w:cs="B Nazanin" w:hint="cs"/>
          <w:sz w:val="24"/>
          <w:szCs w:val="24"/>
          <w:rtl/>
          <w:lang w:bidi="fa-IR"/>
        </w:rPr>
        <w:t>نیست</w:t>
      </w:r>
      <w:r w:rsidR="006230C8" w:rsidRPr="00C4266F">
        <w:rPr>
          <w:rFonts w:cs="B Nazanin" w:hint="cs"/>
          <w:sz w:val="24"/>
          <w:szCs w:val="24"/>
          <w:rtl/>
          <w:lang w:bidi="fa-IR"/>
        </w:rPr>
        <w:t xml:space="preserve">ند و به همین خاطر راحت تر می توانند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از طریق غشای سلولی </w:t>
      </w:r>
      <w:r w:rsidR="00BA7D3C" w:rsidRPr="00C4266F">
        <w:rPr>
          <w:rFonts w:cs="B Nazanin" w:hint="cs"/>
          <w:sz w:val="24"/>
          <w:szCs w:val="24"/>
          <w:rtl/>
          <w:lang w:bidi="fa-IR"/>
        </w:rPr>
        <w:t xml:space="preserve">در بدن حرکت کرده و از </w:t>
      </w:r>
      <w:r w:rsidR="00BA7D3C" w:rsidRPr="00C4266F">
        <w:rPr>
          <w:rStyle w:val="shorttext"/>
          <w:rFonts w:cs="B Nazanin" w:hint="cs"/>
          <w:sz w:val="24"/>
          <w:szCs w:val="24"/>
          <w:rtl/>
          <w:lang w:bidi="fa-IR"/>
        </w:rPr>
        <w:t xml:space="preserve">مانع خون _ مغز </w:t>
      </w:r>
      <w:r w:rsidRPr="00C4266F">
        <w:rPr>
          <w:rFonts w:cs="B Nazanin" w:hint="cs"/>
          <w:sz w:val="24"/>
          <w:szCs w:val="24"/>
          <w:rtl/>
          <w:lang w:bidi="fa-IR"/>
        </w:rPr>
        <w:t>عبور</w:t>
      </w:r>
      <w:r w:rsidR="00BA7D3C" w:rsidRPr="00C4266F">
        <w:rPr>
          <w:rFonts w:cs="B Nazanin" w:hint="cs"/>
          <w:sz w:val="24"/>
          <w:szCs w:val="24"/>
          <w:rtl/>
          <w:lang w:bidi="fa-IR"/>
        </w:rPr>
        <w:t xml:space="preserve"> کنند.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این ویژگی ها برای توسعه </w:t>
      </w:r>
      <w:r w:rsidR="00DF3177" w:rsidRPr="00C4266F">
        <w:rPr>
          <w:rFonts w:cs="B Nazanin" w:hint="cs"/>
          <w:sz w:val="24"/>
          <w:szCs w:val="24"/>
          <w:rtl/>
          <w:lang w:bidi="fa-IR"/>
        </w:rPr>
        <w:t xml:space="preserve">ی معبرهای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نانومقیاس مورد استفاده قرار می گیرند که </w:t>
      </w:r>
      <w:r w:rsidR="00DF3177" w:rsidRPr="00C4266F">
        <w:rPr>
          <w:rFonts w:cs="B Nazanin" w:hint="cs"/>
          <w:sz w:val="24"/>
          <w:szCs w:val="24"/>
          <w:rtl/>
          <w:lang w:bidi="fa-IR"/>
        </w:rPr>
        <w:t>می توانند داروهایی با پ</w:t>
      </w:r>
      <w:r w:rsidR="00DC6A17" w:rsidRPr="00C4266F">
        <w:rPr>
          <w:rFonts w:cs="B Nazanin" w:hint="cs"/>
          <w:sz w:val="24"/>
          <w:szCs w:val="24"/>
          <w:rtl/>
          <w:lang w:bidi="fa-IR"/>
        </w:rPr>
        <w:t>تان</w:t>
      </w:r>
      <w:r w:rsidR="00DF3177" w:rsidRPr="00C4266F">
        <w:rPr>
          <w:rFonts w:cs="B Nazanin" w:hint="cs"/>
          <w:sz w:val="24"/>
          <w:szCs w:val="24"/>
          <w:rtl/>
          <w:lang w:bidi="fa-IR"/>
        </w:rPr>
        <w:t xml:space="preserve">سیل بالا را </w:t>
      </w:r>
      <w:r w:rsidR="00DF3177" w:rsidRPr="00C4266F">
        <w:rPr>
          <w:rStyle w:val="shorttext"/>
          <w:rFonts w:cs="B Nazanin" w:hint="cs"/>
          <w:sz w:val="24"/>
          <w:szCs w:val="24"/>
          <w:rtl/>
          <w:lang w:bidi="fa-IR"/>
        </w:rPr>
        <w:t xml:space="preserve">دقیقا به مقصدشان برسانند.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انواع </w:t>
      </w:r>
      <w:r w:rsidR="002B4BAC" w:rsidRPr="00C4266F">
        <w:rPr>
          <w:rFonts w:cs="B Nazanin" w:hint="cs"/>
          <w:sz w:val="24"/>
          <w:szCs w:val="24"/>
          <w:rtl/>
          <w:lang w:bidi="fa-IR"/>
        </w:rPr>
        <w:t xml:space="preserve">مختلفی از نانوذرات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برای انتقال دارو و ژن به کار می </w:t>
      </w:r>
      <w:r w:rsidR="006B7D79" w:rsidRPr="00C4266F">
        <w:rPr>
          <w:rFonts w:cs="B Nazanin" w:hint="cs"/>
          <w:sz w:val="24"/>
          <w:szCs w:val="24"/>
          <w:rtl/>
          <w:lang w:bidi="fa-IR"/>
        </w:rPr>
        <w:t>روند</w:t>
      </w:r>
      <w:r w:rsidR="002B4BAC" w:rsidRPr="00C4266F">
        <w:rPr>
          <w:rFonts w:cs="B Nazanin" w:hint="cs"/>
          <w:sz w:val="24"/>
          <w:szCs w:val="24"/>
          <w:rtl/>
          <w:lang w:bidi="fa-IR"/>
        </w:rPr>
        <w:t xml:space="preserve"> که </w:t>
      </w:r>
      <w:r w:rsidR="00091753" w:rsidRPr="00C4266F">
        <w:rPr>
          <w:rFonts w:cs="B Nazanin" w:hint="cs"/>
          <w:sz w:val="24"/>
          <w:szCs w:val="24"/>
          <w:rtl/>
          <w:lang w:bidi="fa-IR"/>
        </w:rPr>
        <w:t xml:space="preserve">به بررسی </w:t>
      </w:r>
      <w:r w:rsidRPr="00C4266F">
        <w:rPr>
          <w:rFonts w:cs="B Nazanin" w:hint="cs"/>
          <w:sz w:val="24"/>
          <w:szCs w:val="24"/>
          <w:rtl/>
          <w:lang w:bidi="fa-IR"/>
        </w:rPr>
        <w:t>ساختارهای</w:t>
      </w:r>
      <w:r w:rsidRPr="00C4266F">
        <w:rPr>
          <w:rFonts w:cs="B Nazanin" w:hint="cs"/>
          <w:sz w:val="24"/>
          <w:szCs w:val="24"/>
          <w:lang w:bidi="fa-IR"/>
        </w:rPr>
        <w:t xml:space="preserve"> DNA </w:t>
      </w:r>
      <w:r w:rsidR="003A62D4" w:rsidRPr="00C4266F">
        <w:rPr>
          <w:rFonts w:cs="B Nazanin" w:hint="cs"/>
          <w:sz w:val="24"/>
          <w:szCs w:val="24"/>
          <w:rtl/>
          <w:lang w:bidi="fa-IR"/>
        </w:rPr>
        <w:t xml:space="preserve">و غیره می پردازند و </w:t>
      </w:r>
      <w:r w:rsidRPr="00C4266F">
        <w:rPr>
          <w:rFonts w:cs="B Nazanin" w:hint="cs"/>
          <w:sz w:val="24"/>
          <w:szCs w:val="24"/>
          <w:rtl/>
          <w:lang w:bidi="fa-IR"/>
        </w:rPr>
        <w:t>به صورت زیر</w:t>
      </w:r>
      <w:r w:rsidR="005C128E" w:rsidRPr="00C4266F">
        <w:rPr>
          <w:rFonts w:cs="B Nazanin" w:hint="cs"/>
          <w:sz w:val="24"/>
          <w:szCs w:val="24"/>
          <w:rtl/>
          <w:lang w:bidi="fa-IR"/>
        </w:rPr>
        <w:t xml:space="preserve"> نیز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طبقه بندی می شوند: لیپوزوم ها، نانوذرات پلی</w:t>
      </w:r>
      <w:r w:rsidR="00EE256B" w:rsidRPr="00C4266F">
        <w:rPr>
          <w:rFonts w:cs="B Nazanin" w:hint="cs"/>
          <w:sz w:val="24"/>
          <w:szCs w:val="24"/>
          <w:rtl/>
          <w:lang w:bidi="fa-IR"/>
        </w:rPr>
        <w:t>مری (نانوسپیر ها و نانو کپسول ها)</w:t>
      </w:r>
      <w:r w:rsidRPr="00C4266F">
        <w:rPr>
          <w:rFonts w:cs="B Nazanin" w:hint="cs"/>
          <w:sz w:val="24"/>
          <w:szCs w:val="24"/>
          <w:rtl/>
          <w:lang w:bidi="fa-IR"/>
        </w:rPr>
        <w:t>، نانوذرات لیپید جامد، نانوبلورها، پلیمر تریپتوپتیکها مانند دندریمرها، فولرینها (</w:t>
      </w:r>
      <w:r w:rsidR="00757E45" w:rsidRPr="00C4266F">
        <w:rPr>
          <w:rFonts w:cs="B Nazanin" w:hint="cs"/>
          <w:sz w:val="24"/>
          <w:szCs w:val="24"/>
          <w:rtl/>
          <w:lang w:bidi="fa-IR"/>
        </w:rPr>
        <w:t xml:space="preserve">که </w:t>
      </w:r>
      <w:r w:rsidRPr="00C4266F">
        <w:rPr>
          <w:rFonts w:cs="B Nazanin" w:hint="cs"/>
          <w:sz w:val="24"/>
          <w:szCs w:val="24"/>
          <w:rtl/>
          <w:lang w:bidi="fa-IR"/>
        </w:rPr>
        <w:t>شایعترین آنها</w:t>
      </w:r>
      <w:r w:rsidRPr="00C4266F">
        <w:rPr>
          <w:rFonts w:cs="B Nazanin" w:hint="cs"/>
          <w:sz w:val="24"/>
          <w:szCs w:val="24"/>
          <w:lang w:bidi="fa-IR"/>
        </w:rPr>
        <w:t xml:space="preserve"> C60 </w:t>
      </w:r>
      <w:r w:rsidR="00757E45" w:rsidRPr="00C4266F">
        <w:rPr>
          <w:rFonts w:cs="B Nazanin" w:hint="cs"/>
          <w:sz w:val="24"/>
          <w:szCs w:val="24"/>
          <w:rtl/>
          <w:lang w:bidi="fa-IR"/>
        </w:rPr>
        <w:t xml:space="preserve">یا بوکسیبول است که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شبیه به اندازه </w:t>
      </w:r>
      <w:r w:rsidR="00757E45" w:rsidRPr="00C4266F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C4266F">
        <w:rPr>
          <w:rFonts w:cs="B Nazanin" w:hint="cs"/>
          <w:sz w:val="24"/>
          <w:szCs w:val="24"/>
          <w:rtl/>
          <w:lang w:bidi="fa-IR"/>
        </w:rPr>
        <w:t>هورمون و حلزونهای پپتیدی</w:t>
      </w:r>
      <w:r w:rsidRPr="00C4266F">
        <w:rPr>
          <w:rFonts w:cs="B Nazanin" w:hint="cs"/>
          <w:sz w:val="24"/>
          <w:szCs w:val="24"/>
          <w:lang w:bidi="fa-IR"/>
        </w:rPr>
        <w:t xml:space="preserve"> A</w:t>
      </w:r>
      <w:r w:rsidR="000E6BA8" w:rsidRPr="00C4266F">
        <w:rPr>
          <w:rFonts w:cs="B Nazanin" w:hint="cs"/>
          <w:sz w:val="24"/>
          <w:szCs w:val="24"/>
          <w:rtl/>
          <w:lang w:bidi="fa-IR"/>
        </w:rPr>
        <w:t xml:space="preserve"> می باشد)</w:t>
      </w:r>
      <w:r w:rsidRPr="00C4266F">
        <w:rPr>
          <w:rFonts w:cs="B Nazanin" w:hint="cs"/>
          <w:sz w:val="24"/>
          <w:szCs w:val="24"/>
          <w:rtl/>
          <w:lang w:bidi="fa-IR"/>
        </w:rPr>
        <w:t>، نانوذرات معدنی (مانند نانوذرات طلا و مغناطیسی)</w:t>
      </w:r>
      <w:r w:rsidRPr="00C4266F">
        <w:rPr>
          <w:rFonts w:cs="B Nazanin" w:hint="cs"/>
          <w:sz w:val="24"/>
          <w:szCs w:val="24"/>
          <w:lang w:bidi="fa-IR"/>
        </w:rPr>
        <w:t>.</w:t>
      </w:r>
      <w:r w:rsidR="00BF6ACB" w:rsidRPr="00C4266F">
        <w:rPr>
          <w:rFonts w:cs="B Nazanin"/>
          <w:sz w:val="24"/>
          <w:szCs w:val="24"/>
          <w:lang w:bidi="fa-IR"/>
        </w:rPr>
        <w:t xml:space="preserve"> </w:t>
      </w:r>
    </w:p>
    <w:p w:rsidR="005074BA" w:rsidRPr="00C4266F" w:rsidRDefault="005074BA" w:rsidP="00BF6ACB">
      <w:pPr>
        <w:widowControl w:val="0"/>
        <w:autoSpaceDE w:val="0"/>
        <w:autoSpaceDN w:val="0"/>
        <w:adjustRightInd w:val="0"/>
        <w:spacing w:before="2" w:after="0" w:line="250" w:lineRule="auto"/>
        <w:ind w:left="110" w:right="-33" w:firstLine="290"/>
        <w:jc w:val="both"/>
        <w:rPr>
          <w:rFonts w:ascii="Times New Roman" w:hAnsi="Times New Roman" w:cs="B Nazanin"/>
          <w:sz w:val="24"/>
          <w:szCs w:val="24"/>
        </w:rPr>
      </w:pPr>
    </w:p>
    <w:p w:rsidR="00332E61" w:rsidRPr="00C4266F" w:rsidRDefault="005074BA" w:rsidP="005C128E">
      <w:pPr>
        <w:widowControl w:val="0"/>
        <w:autoSpaceDE w:val="0"/>
        <w:autoSpaceDN w:val="0"/>
        <w:bidi/>
        <w:adjustRightInd w:val="0"/>
        <w:spacing w:before="2" w:after="0" w:line="250" w:lineRule="auto"/>
        <w:ind w:left="110" w:right="-33" w:firstLine="290"/>
        <w:jc w:val="both"/>
        <w:rPr>
          <w:rFonts w:cs="B Nazanin"/>
          <w:sz w:val="24"/>
          <w:szCs w:val="24"/>
          <w:rtl/>
          <w:lang w:bidi="fa-IR"/>
        </w:rPr>
      </w:pPr>
      <w:r w:rsidRPr="00C4266F">
        <w:rPr>
          <w:rFonts w:cs="B Nazanin" w:hint="cs"/>
          <w:sz w:val="24"/>
          <w:szCs w:val="24"/>
          <w:rtl/>
          <w:lang w:bidi="fa-IR"/>
        </w:rPr>
        <w:t xml:space="preserve">نانولوله </w:t>
      </w:r>
      <w:r w:rsidR="00887CE9" w:rsidRPr="00C4266F">
        <w:rPr>
          <w:rFonts w:cs="B Nazanin" w:hint="cs"/>
          <w:sz w:val="24"/>
          <w:szCs w:val="24"/>
          <w:rtl/>
          <w:lang w:bidi="fa-IR"/>
        </w:rPr>
        <w:t>های کربنی (قطر 20-1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نانومتر، همانطور که در شکل 3</w:t>
      </w:r>
      <w:r w:rsidR="00887CE9" w:rsidRPr="00C4266F">
        <w:rPr>
          <w:rFonts w:cs="B Nazanin" w:hint="cs"/>
          <w:sz w:val="24"/>
          <w:szCs w:val="24"/>
          <w:rtl/>
          <w:lang w:bidi="fa-IR"/>
        </w:rPr>
        <w:t>الف آمده است</w:t>
      </w:r>
      <w:r w:rsidRPr="00C4266F">
        <w:rPr>
          <w:rFonts w:cs="B Nazanin" w:hint="cs"/>
          <w:sz w:val="24"/>
          <w:szCs w:val="24"/>
          <w:rtl/>
          <w:lang w:bidi="fa-IR"/>
        </w:rPr>
        <w:t>) و نانوسیم های غیر معدنی</w:t>
      </w:r>
      <w:r w:rsidR="00F07B57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ویژگی های مکانیکی، الکتریکی، الکترونیکی، حرارتی و اپتیکی فوق العاده ای </w:t>
      </w:r>
      <w:r w:rsidR="00555F18" w:rsidRPr="00C4266F">
        <w:rPr>
          <w:rFonts w:cs="B Nazanin" w:hint="cs"/>
          <w:sz w:val="24"/>
          <w:szCs w:val="24"/>
          <w:rtl/>
          <w:lang w:bidi="fa-IR"/>
        </w:rPr>
        <w:t>دارند</w:t>
      </w:r>
      <w:r w:rsidR="004D2F5B" w:rsidRPr="00C4266F">
        <w:rPr>
          <w:rFonts w:cs="B Nazanin" w:hint="cs"/>
          <w:sz w:val="24"/>
          <w:szCs w:val="24"/>
          <w:rtl/>
          <w:lang w:bidi="fa-IR"/>
        </w:rPr>
        <w:t xml:space="preserve"> که به </w:t>
      </w:r>
      <w:r w:rsidR="004D2F5B" w:rsidRPr="00C4266F">
        <w:rPr>
          <w:rStyle w:val="shorttext"/>
          <w:rFonts w:cs="B Nazanin" w:hint="cs"/>
          <w:sz w:val="24"/>
          <w:szCs w:val="24"/>
          <w:rtl/>
          <w:lang w:bidi="fa-IR"/>
        </w:rPr>
        <w:t>ارائه ی ویژگی های صنعت الکترونیک می پردازند</w:t>
      </w:r>
      <w:r w:rsidR="004D2F5B" w:rsidRPr="00C4266F">
        <w:rPr>
          <w:rFonts w:cs="B Nazanin" w:hint="cs"/>
          <w:sz w:val="24"/>
          <w:szCs w:val="24"/>
          <w:rtl/>
          <w:lang w:bidi="fa-IR"/>
        </w:rPr>
        <w:t xml:space="preserve"> _ </w:t>
      </w:r>
      <w:r w:rsidRPr="00C4266F">
        <w:rPr>
          <w:rFonts w:cs="B Nazanin" w:hint="cs"/>
          <w:sz w:val="24"/>
          <w:szCs w:val="24"/>
          <w:rtl/>
          <w:lang w:bidi="fa-IR"/>
        </w:rPr>
        <w:t>ویژگی های</w:t>
      </w:r>
      <w:r w:rsidR="004D2F5B" w:rsidRPr="00C4266F">
        <w:rPr>
          <w:rFonts w:cs="B Nazanin" w:hint="cs"/>
          <w:sz w:val="24"/>
          <w:szCs w:val="24"/>
          <w:rtl/>
          <w:lang w:bidi="fa-IR"/>
        </w:rPr>
        <w:t xml:space="preserve">ی که کمتر ماده ای دارد. </w:t>
      </w:r>
      <w:r w:rsidRPr="00C4266F">
        <w:rPr>
          <w:rFonts w:cs="B Nazanin" w:hint="cs"/>
          <w:sz w:val="24"/>
          <w:szCs w:val="24"/>
          <w:rtl/>
          <w:lang w:bidi="fa-IR"/>
        </w:rPr>
        <w:t>نانولوله های کربنی و نانوذرات اکسید آهن مغناطیسی، نانو ذرات سیلیکا با پوشش طلایی، می توانند انرژی الکتریکی مغناطیسی ر</w:t>
      </w:r>
      <w:r w:rsidR="005C128E" w:rsidRPr="00C4266F">
        <w:rPr>
          <w:rFonts w:cs="B Nazanin" w:hint="cs"/>
          <w:sz w:val="24"/>
          <w:szCs w:val="24"/>
          <w:rtl/>
          <w:lang w:bidi="fa-IR"/>
        </w:rPr>
        <w:t xml:space="preserve">ا به گرما تبدیل کرده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365D2E" w:rsidRPr="00C4266F">
        <w:rPr>
          <w:rFonts w:cs="B Nazanin" w:hint="cs"/>
          <w:sz w:val="24"/>
          <w:szCs w:val="24"/>
          <w:rtl/>
          <w:lang w:bidi="fa-IR"/>
        </w:rPr>
        <w:t xml:space="preserve">صرفا با افزایش میدان مغناطیسی یا تابش با یک منبع لیزر خارجی نور نزدیک </w:t>
      </w:r>
      <w:r w:rsidR="00365D2E" w:rsidRPr="00C4266F">
        <w:rPr>
          <w:rFonts w:cs="B Nazanin" w:hint="cs"/>
          <w:sz w:val="24"/>
          <w:szCs w:val="24"/>
          <w:rtl/>
          <w:lang w:bidi="fa-IR"/>
        </w:rPr>
        <w:lastRenderedPageBreak/>
        <w:t>به فروسرخ در محل</w:t>
      </w:r>
      <w:r w:rsidR="00444076" w:rsidRPr="00C4266F">
        <w:rPr>
          <w:rFonts w:cs="B Nazanin" w:hint="cs"/>
          <w:sz w:val="24"/>
          <w:szCs w:val="24"/>
          <w:rtl/>
          <w:lang w:bidi="fa-IR"/>
        </w:rPr>
        <w:t xml:space="preserve">ی که این </w:t>
      </w:r>
      <w:r w:rsidR="00365D2E" w:rsidRPr="00C4266F">
        <w:rPr>
          <w:rFonts w:cs="B Nazanin" w:hint="cs"/>
          <w:sz w:val="24"/>
          <w:szCs w:val="24"/>
          <w:rtl/>
          <w:lang w:bidi="fa-IR"/>
        </w:rPr>
        <w:t xml:space="preserve">نانوذرات </w:t>
      </w:r>
      <w:r w:rsidR="00562150" w:rsidRPr="00C4266F">
        <w:rPr>
          <w:rFonts w:cs="B Nazanin" w:hint="cs"/>
          <w:sz w:val="24"/>
          <w:szCs w:val="24"/>
          <w:rtl/>
          <w:lang w:bidi="fa-IR"/>
        </w:rPr>
        <w:t xml:space="preserve">محصور شده اند و یا </w:t>
      </w:r>
      <w:r w:rsidR="00365D2E" w:rsidRPr="00C4266F">
        <w:rPr>
          <w:rFonts w:cs="B Nazanin" w:hint="cs"/>
          <w:sz w:val="24"/>
          <w:szCs w:val="24"/>
          <w:rtl/>
          <w:lang w:bidi="fa-IR"/>
        </w:rPr>
        <w:t xml:space="preserve">در داخل سلول های </w:t>
      </w:r>
      <w:r w:rsidR="00562150" w:rsidRPr="00C4266F">
        <w:rPr>
          <w:rFonts w:cs="B Nazanin" w:hint="cs"/>
          <w:sz w:val="24"/>
          <w:szCs w:val="24"/>
          <w:rtl/>
          <w:lang w:bidi="fa-IR"/>
        </w:rPr>
        <w:t xml:space="preserve">سرطانی </w:t>
      </w:r>
      <w:r w:rsidR="00365D2E" w:rsidRPr="00C4266F">
        <w:rPr>
          <w:rFonts w:cs="B Nazanin" w:hint="cs"/>
          <w:sz w:val="24"/>
          <w:szCs w:val="24"/>
          <w:rtl/>
          <w:lang w:bidi="fa-IR"/>
        </w:rPr>
        <w:t>داخل شد</w:t>
      </w:r>
      <w:r w:rsidR="00444076" w:rsidRPr="00C4266F">
        <w:rPr>
          <w:rFonts w:cs="B Nazanin" w:hint="cs"/>
          <w:sz w:val="24"/>
          <w:szCs w:val="24"/>
          <w:rtl/>
          <w:lang w:bidi="fa-IR"/>
        </w:rPr>
        <w:t>ه اند</w:t>
      </w:r>
      <w:r w:rsidR="00562150" w:rsidRPr="00C4266F">
        <w:rPr>
          <w:rFonts w:cs="B Nazanin" w:hint="cs"/>
          <w:sz w:val="24"/>
          <w:szCs w:val="24"/>
          <w:rtl/>
          <w:lang w:bidi="fa-IR"/>
        </w:rPr>
        <w:t xml:space="preserve">,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موجب افزایش مرگ و میر </w:t>
      </w:r>
      <w:r w:rsidR="00332E61" w:rsidRPr="00C4266F">
        <w:rPr>
          <w:rFonts w:cs="B Nazanin" w:hint="cs"/>
          <w:sz w:val="24"/>
          <w:szCs w:val="24"/>
          <w:rtl/>
          <w:lang w:bidi="fa-IR"/>
        </w:rPr>
        <w:t xml:space="preserve">سلول های سرطانی </w:t>
      </w:r>
      <w:r w:rsidRPr="00C4266F">
        <w:rPr>
          <w:rFonts w:cs="B Nazanin" w:hint="cs"/>
          <w:sz w:val="24"/>
          <w:szCs w:val="24"/>
          <w:rtl/>
          <w:lang w:bidi="fa-IR"/>
        </w:rPr>
        <w:t>شو</w:t>
      </w:r>
      <w:r w:rsidR="00332E61" w:rsidRPr="00C4266F">
        <w:rPr>
          <w:rFonts w:cs="B Nazanin" w:hint="cs"/>
          <w:sz w:val="24"/>
          <w:szCs w:val="24"/>
          <w:rtl/>
          <w:lang w:bidi="fa-IR"/>
        </w:rPr>
        <w:t>ند.</w:t>
      </w:r>
    </w:p>
    <w:p w:rsidR="00BF6ACB" w:rsidRPr="00C4266F" w:rsidRDefault="005074BA" w:rsidP="00587543">
      <w:pPr>
        <w:widowControl w:val="0"/>
        <w:autoSpaceDE w:val="0"/>
        <w:autoSpaceDN w:val="0"/>
        <w:bidi/>
        <w:adjustRightInd w:val="0"/>
        <w:spacing w:before="2" w:after="0" w:line="250" w:lineRule="auto"/>
        <w:ind w:right="-33"/>
        <w:jc w:val="both"/>
        <w:rPr>
          <w:rFonts w:ascii="Times New Roman" w:hAnsi="Times New Roman" w:cs="B Nazanin"/>
          <w:sz w:val="24"/>
          <w:szCs w:val="24"/>
        </w:rPr>
      </w:pPr>
      <w:r w:rsidRPr="00C4266F">
        <w:rPr>
          <w:rFonts w:cs="B Nazanin" w:hint="cs"/>
          <w:sz w:val="24"/>
          <w:szCs w:val="24"/>
          <w:rtl/>
          <w:lang w:bidi="fa-IR"/>
        </w:rPr>
        <w:t xml:space="preserve">نقاط کوانتومی (نانوکریستالهای نیمه هادی نانومتری با ویژگیهای فلورسنت </w:t>
      </w:r>
      <w:r w:rsidR="00642575" w:rsidRPr="00C4266F">
        <w:rPr>
          <w:rFonts w:cs="B Nazanin" w:hint="cs"/>
          <w:sz w:val="24"/>
          <w:szCs w:val="24"/>
          <w:rtl/>
          <w:lang w:bidi="fa-IR"/>
        </w:rPr>
        <w:t>فوق</w:t>
      </w:r>
      <w:r w:rsidR="00EA2B9B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2575" w:rsidRPr="00C4266F">
        <w:rPr>
          <w:rFonts w:cs="B Nazanin" w:hint="cs"/>
          <w:sz w:val="24"/>
          <w:szCs w:val="24"/>
          <w:rtl/>
          <w:lang w:bidi="fa-IR"/>
        </w:rPr>
        <w:t>العاده، همانطور که در شکل</w:t>
      </w:r>
      <w:r w:rsidR="00EA2B9B" w:rsidRPr="00C4266F">
        <w:rPr>
          <w:rFonts w:cs="B Nazanin" w:hint="cs"/>
          <w:sz w:val="24"/>
          <w:szCs w:val="24"/>
          <w:rtl/>
          <w:lang w:bidi="fa-IR"/>
        </w:rPr>
        <w:t xml:space="preserve"> 3ب</w:t>
      </w:r>
      <w:r w:rsidR="002A054D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نشان داده شده</w:t>
      </w:r>
      <w:r w:rsidR="00EA2B9B" w:rsidRPr="00C4266F">
        <w:rPr>
          <w:rFonts w:cs="B Nazanin" w:hint="cs"/>
          <w:sz w:val="24"/>
          <w:szCs w:val="24"/>
          <w:rtl/>
          <w:lang w:bidi="fa-IR"/>
        </w:rPr>
        <w:t xml:space="preserve"> است</w:t>
      </w:r>
      <w:r w:rsidRPr="00C4266F">
        <w:rPr>
          <w:rFonts w:cs="B Nazanin" w:hint="cs"/>
          <w:sz w:val="24"/>
          <w:szCs w:val="24"/>
          <w:rtl/>
          <w:lang w:bidi="fa-IR"/>
        </w:rPr>
        <w:t>) دارای خواص نوری و الکترونی قابل توجهی هستند که می</w:t>
      </w:r>
      <w:r w:rsidR="002D7698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توانند با تغییر اندازه و ترکیب</w:t>
      </w:r>
      <w:r w:rsidR="002D7698" w:rsidRPr="00C4266F">
        <w:rPr>
          <w:rFonts w:cs="B Nazanin" w:hint="cs"/>
          <w:sz w:val="24"/>
          <w:szCs w:val="24"/>
          <w:rtl/>
          <w:lang w:bidi="fa-IR"/>
        </w:rPr>
        <w:t>شان دقیقا تنظیم شوند</w:t>
      </w:r>
      <w:r w:rsidR="00E32FAB" w:rsidRPr="00C4266F">
        <w:rPr>
          <w:rFonts w:cs="B Nazanin" w:hint="cs"/>
          <w:sz w:val="24"/>
          <w:szCs w:val="24"/>
          <w:rtl/>
          <w:lang w:bidi="fa-IR"/>
        </w:rPr>
        <w:t xml:space="preserve">_ </w:t>
      </w:r>
      <w:r w:rsidRPr="00C4266F">
        <w:rPr>
          <w:rFonts w:cs="B Nazanin" w:hint="cs"/>
          <w:sz w:val="24"/>
          <w:szCs w:val="24"/>
          <w:rtl/>
          <w:lang w:bidi="fa-IR"/>
        </w:rPr>
        <w:t>با توجه به اندازه</w:t>
      </w:r>
      <w:r w:rsidR="002D7698" w:rsidRPr="00C4266F">
        <w:rPr>
          <w:rFonts w:cs="B Nazanin" w:hint="cs"/>
          <w:sz w:val="24"/>
          <w:szCs w:val="24"/>
          <w:rtl/>
          <w:lang w:bidi="fa-IR"/>
        </w:rPr>
        <w:t xml:space="preserve"> ی </w:t>
      </w:r>
      <w:r w:rsidR="008C2C83" w:rsidRPr="00C4266F">
        <w:rPr>
          <w:rFonts w:cs="B Nazanin" w:hint="cs"/>
          <w:sz w:val="24"/>
          <w:szCs w:val="24"/>
          <w:rtl/>
          <w:lang w:bidi="fa-IR"/>
        </w:rPr>
        <w:t xml:space="preserve">بسیار کوچکشان (10-2 نانومتر). </w:t>
      </w:r>
      <w:r w:rsidRPr="00C4266F">
        <w:rPr>
          <w:rFonts w:cs="B Nazanin" w:hint="cs"/>
          <w:sz w:val="24"/>
          <w:szCs w:val="24"/>
          <w:rtl/>
          <w:lang w:bidi="fa-IR"/>
        </w:rPr>
        <w:t>با توجه به سنتز نسبتا ارزان و ساده</w:t>
      </w:r>
      <w:r w:rsidR="00493D71" w:rsidRPr="00C4266F">
        <w:rPr>
          <w:rFonts w:cs="B Nazanin" w:hint="cs"/>
          <w:sz w:val="24"/>
          <w:szCs w:val="24"/>
          <w:rtl/>
          <w:lang w:bidi="fa-IR"/>
        </w:rPr>
        <w:t xml:space="preserve"> ی آن ها</w:t>
      </w:r>
      <w:r w:rsidRPr="00C4266F">
        <w:rPr>
          <w:rFonts w:cs="B Nazanin" w:hint="cs"/>
          <w:sz w:val="24"/>
          <w:szCs w:val="24"/>
          <w:rtl/>
          <w:lang w:bidi="fa-IR"/>
        </w:rPr>
        <w:t>، نقاط کوانتومی در حال حاضر به بازار</w:t>
      </w:r>
      <w:r w:rsidR="00493D71" w:rsidRPr="00C4266F">
        <w:rPr>
          <w:rFonts w:cs="B Nazanin" w:hint="cs"/>
          <w:sz w:val="24"/>
          <w:szCs w:val="24"/>
          <w:rtl/>
          <w:lang w:bidi="fa-IR"/>
        </w:rPr>
        <w:t>ی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برای کاربردهای تصویربرداری 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بیوپزشکی </w:t>
      </w:r>
      <w:r w:rsidRPr="00C4266F">
        <w:rPr>
          <w:rFonts w:cs="B Nazanin" w:hint="cs"/>
          <w:sz w:val="24"/>
          <w:szCs w:val="24"/>
          <w:rtl/>
          <w:lang w:bidi="fa-IR"/>
        </w:rPr>
        <w:t>تجربی</w:t>
      </w:r>
      <w:r w:rsidR="00493D71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وارد شده ا</w:t>
      </w:r>
      <w:r w:rsidR="00493D71" w:rsidRPr="00C4266F">
        <w:rPr>
          <w:rFonts w:cs="B Nazanin" w:hint="cs"/>
          <w:sz w:val="24"/>
          <w:szCs w:val="24"/>
          <w:rtl/>
          <w:lang w:bidi="fa-IR"/>
        </w:rPr>
        <w:t xml:space="preserve">ند. </w:t>
      </w:r>
      <w:r w:rsidR="008C7CDC" w:rsidRPr="00C4266F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Pr="00C4266F">
        <w:rPr>
          <w:rFonts w:cs="B Nazanin" w:hint="cs"/>
          <w:sz w:val="24"/>
          <w:szCs w:val="24"/>
          <w:rtl/>
          <w:lang w:bidi="fa-IR"/>
        </w:rPr>
        <w:t>نقاط را می توان برای تولید نور در هر طول موج</w:t>
      </w:r>
      <w:r w:rsidR="008C7CDC" w:rsidRPr="00C4266F">
        <w:rPr>
          <w:rFonts w:cs="B Nazanin" w:hint="cs"/>
          <w:sz w:val="24"/>
          <w:szCs w:val="24"/>
          <w:rtl/>
          <w:lang w:bidi="fa-IR"/>
        </w:rPr>
        <w:t>ی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در محدوده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 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قابل مشاهده و 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مادون قرمز قرار داد؛ به علاوه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می توان 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آن ها را </w:t>
      </w:r>
      <w:r w:rsidRPr="00C4266F">
        <w:rPr>
          <w:rFonts w:cs="B Nazanin" w:hint="cs"/>
          <w:sz w:val="24"/>
          <w:szCs w:val="24"/>
          <w:rtl/>
          <w:lang w:bidi="fa-IR"/>
        </w:rPr>
        <w:t>تقریبا در هر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 جایی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از جمله محلول مایع، رنگ ها و غیره 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نیز </w:t>
      </w:r>
      <w:r w:rsidR="008C7CDC" w:rsidRPr="00C4266F">
        <w:rPr>
          <w:rFonts w:cs="B Nazanin" w:hint="cs"/>
          <w:sz w:val="24"/>
          <w:szCs w:val="24"/>
          <w:rtl/>
          <w:lang w:bidi="fa-IR"/>
        </w:rPr>
        <w:t>گذاشت</w:t>
      </w:r>
      <w:r w:rsidRPr="00C4266F">
        <w:rPr>
          <w:rFonts w:cs="B Nazanin" w:hint="cs"/>
          <w:sz w:val="24"/>
          <w:szCs w:val="24"/>
          <w:rtl/>
          <w:lang w:bidi="fa-IR"/>
        </w:rPr>
        <w:t>. نقاط کوانتومی را می توان به لیگاندهای سطحی مختلف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>ی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متصل کرد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>ه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C4266F">
        <w:rPr>
          <w:rFonts w:cs="B Nazanin" w:hint="cs"/>
          <w:sz w:val="24"/>
          <w:szCs w:val="24"/>
          <w:rtl/>
          <w:lang w:bidi="fa-IR"/>
        </w:rPr>
        <w:t>انواع مختلف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 xml:space="preserve">ی از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ارگانیسم ها </w:t>
      </w:r>
      <w:r w:rsidR="005457FF" w:rsidRPr="00C4266F">
        <w:rPr>
          <w:rFonts w:cs="B Nazanin" w:hint="cs"/>
          <w:sz w:val="24"/>
          <w:szCs w:val="24"/>
          <w:rtl/>
          <w:lang w:bidi="fa-IR"/>
        </w:rPr>
        <w:t>نیز برای تحقیقات ان. ویوو به کاربرد.</w:t>
      </w:r>
      <w:r w:rsidRPr="00C4266F">
        <w:rPr>
          <w:rFonts w:cs="B Nazanin"/>
          <w:sz w:val="24"/>
          <w:szCs w:val="24"/>
          <w:lang w:bidi="fa-IR"/>
        </w:rPr>
        <w:t xml:space="preserve">  </w:t>
      </w:r>
    </w:p>
    <w:p w:rsidR="005074BA" w:rsidRPr="00C4266F" w:rsidRDefault="005074BA" w:rsidP="00BF6ACB">
      <w:pPr>
        <w:widowControl w:val="0"/>
        <w:autoSpaceDE w:val="0"/>
        <w:autoSpaceDN w:val="0"/>
        <w:adjustRightInd w:val="0"/>
        <w:spacing w:before="2" w:after="0" w:line="250" w:lineRule="auto"/>
        <w:ind w:right="86" w:firstLine="290"/>
        <w:jc w:val="both"/>
        <w:rPr>
          <w:rFonts w:ascii="Times New Roman" w:hAnsi="Times New Roman" w:cs="B Nazanin"/>
          <w:sz w:val="24"/>
          <w:szCs w:val="24"/>
        </w:rPr>
      </w:pPr>
    </w:p>
    <w:p w:rsidR="005074BA" w:rsidRPr="00C4266F" w:rsidRDefault="002E6AB9" w:rsidP="00B01DDD">
      <w:pPr>
        <w:widowControl w:val="0"/>
        <w:autoSpaceDE w:val="0"/>
        <w:autoSpaceDN w:val="0"/>
        <w:bidi/>
        <w:adjustRightInd w:val="0"/>
        <w:spacing w:before="2" w:after="0" w:line="250" w:lineRule="auto"/>
        <w:ind w:right="86" w:firstLine="290"/>
        <w:rPr>
          <w:rFonts w:cs="B Nazanin"/>
          <w:sz w:val="24"/>
          <w:szCs w:val="24"/>
          <w:lang w:bidi="fa-IR"/>
        </w:rPr>
      </w:pPr>
      <w:r w:rsidRPr="00C4266F">
        <w:rPr>
          <w:rFonts w:cs="B Nazanin" w:hint="cs"/>
          <w:sz w:val="24"/>
          <w:szCs w:val="24"/>
          <w:rtl/>
          <w:lang w:bidi="fa-IR"/>
        </w:rPr>
        <w:t>دندریمر</w:t>
      </w:r>
      <w:r w:rsidR="002A6D58" w:rsidRPr="00C4266F">
        <w:rPr>
          <w:rFonts w:cs="B Nazanin" w:hint="cs"/>
          <w:sz w:val="24"/>
          <w:szCs w:val="24"/>
          <w:rtl/>
          <w:lang w:bidi="fa-IR"/>
        </w:rPr>
        <w:t>ها (</w:t>
      </w:r>
      <w:r w:rsidR="002A6D58" w:rsidRPr="00C4266F">
        <w:rPr>
          <w:rStyle w:val="shorttext"/>
          <w:rFonts w:cs="B Nazanin" w:hint="cs"/>
          <w:sz w:val="24"/>
          <w:szCs w:val="24"/>
          <w:rtl/>
          <w:lang w:bidi="fa-IR"/>
        </w:rPr>
        <w:t>ماکرومولکولها تقریبا کروی پیچیده</w:t>
      </w:r>
      <w:r w:rsidR="002A6D58" w:rsidRPr="00C4266F">
        <w:rPr>
          <w:rFonts w:cs="B Nazanin" w:hint="cs"/>
          <w:sz w:val="24"/>
          <w:szCs w:val="24"/>
          <w:rtl/>
          <w:lang w:bidi="fa-IR"/>
        </w:rPr>
        <w:t xml:space="preserve"> با قطر </w:t>
      </w:r>
      <w:r w:rsidRPr="00C4266F">
        <w:rPr>
          <w:rFonts w:cs="B Nazanin" w:hint="cs"/>
          <w:sz w:val="24"/>
          <w:szCs w:val="24"/>
          <w:rtl/>
          <w:lang w:bidi="fa-IR"/>
        </w:rPr>
        <w:t>1 تا 10 نانومتر</w:t>
      </w:r>
      <w:r w:rsidR="002A6D58" w:rsidRPr="00C4266F">
        <w:rPr>
          <w:rFonts w:cs="B Nazanin" w:hint="cs"/>
          <w:sz w:val="24"/>
          <w:szCs w:val="24"/>
          <w:rtl/>
          <w:lang w:bidi="fa-IR"/>
        </w:rPr>
        <w:t xml:space="preserve"> که در شکل 3ج نشان داده شده است) </w:t>
      </w:r>
      <w:r w:rsidR="008C7CDC" w:rsidRPr="00C4266F">
        <w:rPr>
          <w:rFonts w:cs="B Nazanin" w:hint="cs"/>
          <w:sz w:val="24"/>
          <w:szCs w:val="24"/>
          <w:rtl/>
          <w:lang w:bidi="fa-IR"/>
        </w:rPr>
        <w:t xml:space="preserve">توانسته اند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خواص فیزیکی، شیمیایی و بیولوژیکی را </w:t>
      </w:r>
      <w:r w:rsidR="008C7CDC" w:rsidRPr="00C4266F">
        <w:rPr>
          <w:rFonts w:cs="B Nazanin" w:hint="cs"/>
          <w:sz w:val="24"/>
          <w:szCs w:val="24"/>
          <w:rtl/>
          <w:lang w:bidi="fa-IR"/>
        </w:rPr>
        <w:t xml:space="preserve">_ در مقایسه با </w:t>
      </w:r>
      <w:r w:rsidRPr="00C4266F">
        <w:rPr>
          <w:rFonts w:cs="B Nazanin" w:hint="cs"/>
          <w:sz w:val="24"/>
          <w:szCs w:val="24"/>
          <w:rtl/>
          <w:lang w:bidi="fa-IR"/>
        </w:rPr>
        <w:t>پلیمرهای سنتی</w:t>
      </w:r>
      <w:r w:rsidR="008C7CDC" w:rsidRPr="00C4266F">
        <w:rPr>
          <w:rFonts w:cs="B Nazanin" w:hint="cs"/>
          <w:sz w:val="24"/>
          <w:szCs w:val="24"/>
          <w:rtl/>
          <w:lang w:bidi="fa-IR"/>
        </w:rPr>
        <w:t xml:space="preserve">_ </w:t>
      </w:r>
      <w:r w:rsidR="002A6D58" w:rsidRPr="00C4266F">
        <w:rPr>
          <w:rFonts w:cs="B Nazanin" w:hint="cs"/>
          <w:sz w:val="24"/>
          <w:szCs w:val="24"/>
          <w:rtl/>
          <w:lang w:bidi="fa-IR"/>
        </w:rPr>
        <w:t>اصلاح ک</w:t>
      </w:r>
      <w:r w:rsidR="008C7CDC" w:rsidRPr="00C4266F">
        <w:rPr>
          <w:rFonts w:cs="B Nazanin" w:hint="cs"/>
          <w:sz w:val="24"/>
          <w:szCs w:val="24"/>
          <w:rtl/>
          <w:lang w:bidi="fa-IR"/>
        </w:rPr>
        <w:t xml:space="preserve">نند.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برخی از خواص منحصر به فرد </w:t>
      </w:r>
      <w:r w:rsidR="005C02CE" w:rsidRPr="00C4266F">
        <w:rPr>
          <w:rFonts w:cs="B Nazanin" w:hint="cs"/>
          <w:sz w:val="24"/>
          <w:szCs w:val="24"/>
          <w:rtl/>
          <w:lang w:bidi="fa-IR"/>
        </w:rPr>
        <w:t xml:space="preserve">آن ها به </w:t>
      </w:r>
      <w:r w:rsidRPr="00C4266F">
        <w:rPr>
          <w:rFonts w:cs="B Nazanin" w:hint="cs"/>
          <w:sz w:val="24"/>
          <w:szCs w:val="24"/>
          <w:rtl/>
          <w:lang w:bidi="fa-IR"/>
        </w:rPr>
        <w:t>شکل کروی و</w:t>
      </w:r>
      <w:r w:rsidR="005C02CE" w:rsidRPr="00C4266F">
        <w:rPr>
          <w:rFonts w:cs="B Nazanin" w:hint="cs"/>
          <w:sz w:val="24"/>
          <w:szCs w:val="24"/>
          <w:rtl/>
          <w:lang w:bidi="fa-IR"/>
        </w:rPr>
        <w:t xml:space="preserve"> وجود </w:t>
      </w:r>
      <w:r w:rsidRPr="00C4266F">
        <w:rPr>
          <w:rFonts w:cs="B Nazanin" w:hint="cs"/>
          <w:sz w:val="24"/>
          <w:szCs w:val="24"/>
          <w:rtl/>
          <w:lang w:bidi="fa-IR"/>
        </w:rPr>
        <w:t>حفره های داخلی</w:t>
      </w:r>
      <w:r w:rsidR="005C02CE" w:rsidRPr="00C4266F">
        <w:rPr>
          <w:rFonts w:cs="B Nazanin" w:hint="cs"/>
          <w:sz w:val="24"/>
          <w:szCs w:val="24"/>
          <w:rtl/>
          <w:lang w:bidi="fa-IR"/>
        </w:rPr>
        <w:t>شان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مربوط می شود که </w:t>
      </w:r>
      <w:r w:rsidR="00A324AA" w:rsidRPr="00C4266F">
        <w:rPr>
          <w:rFonts w:cs="B Nazanin" w:hint="cs"/>
          <w:sz w:val="24"/>
          <w:szCs w:val="24"/>
          <w:rtl/>
          <w:lang w:bidi="fa-IR"/>
        </w:rPr>
        <w:t xml:space="preserve">وجود </w:t>
      </w:r>
      <w:r w:rsidR="001B6199" w:rsidRPr="00C4266F">
        <w:rPr>
          <w:rFonts w:cs="B Nazanin" w:hint="cs"/>
          <w:sz w:val="24"/>
          <w:szCs w:val="24"/>
          <w:rtl/>
          <w:lang w:bidi="fa-IR"/>
        </w:rPr>
        <w:t xml:space="preserve">نانو حامل های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پزشکی </w:t>
      </w:r>
      <w:r w:rsidR="00CE4954" w:rsidRPr="00C4266F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C4266F">
        <w:rPr>
          <w:rFonts w:cs="B Nazanin" w:hint="cs"/>
          <w:sz w:val="24"/>
          <w:szCs w:val="24"/>
          <w:rtl/>
          <w:lang w:bidi="fa-IR"/>
        </w:rPr>
        <w:t>ا</w:t>
      </w:r>
      <w:r w:rsidR="00A324AA" w:rsidRPr="00C4266F">
        <w:rPr>
          <w:rFonts w:cs="B Nazanin" w:hint="cs"/>
          <w:sz w:val="24"/>
          <w:szCs w:val="24"/>
          <w:rtl/>
          <w:lang w:bidi="fa-IR"/>
        </w:rPr>
        <w:t xml:space="preserve">مکان پذیر می کند. </w:t>
      </w:r>
      <w:r w:rsidRPr="00C4266F">
        <w:rPr>
          <w:rFonts w:cs="B Nazanin" w:hint="cs"/>
          <w:sz w:val="24"/>
          <w:szCs w:val="24"/>
          <w:rtl/>
          <w:lang w:bidi="fa-IR"/>
        </w:rPr>
        <w:t>دندریمر</w:t>
      </w:r>
      <w:r w:rsidR="00DF72AF" w:rsidRPr="00C4266F">
        <w:rPr>
          <w:rFonts w:cs="B Nazanin" w:hint="cs"/>
          <w:sz w:val="24"/>
          <w:szCs w:val="24"/>
          <w:rtl/>
          <w:lang w:bidi="fa-IR"/>
        </w:rPr>
        <w:t>ها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72AF" w:rsidRPr="00C4266F">
        <w:rPr>
          <w:rFonts w:cs="B Nazanin" w:hint="cs"/>
          <w:sz w:val="24"/>
          <w:szCs w:val="24"/>
          <w:rtl/>
          <w:lang w:bidi="fa-IR"/>
        </w:rPr>
        <w:t xml:space="preserve">دارای </w:t>
      </w:r>
      <w:r w:rsidRPr="00C4266F">
        <w:rPr>
          <w:rFonts w:cs="B Nazanin" w:hint="cs"/>
          <w:sz w:val="24"/>
          <w:szCs w:val="24"/>
          <w:rtl/>
          <w:lang w:bidi="fa-IR"/>
        </w:rPr>
        <w:t>ساختار</w:t>
      </w:r>
      <w:r w:rsidR="00DF72AF" w:rsidRPr="00C4266F">
        <w:rPr>
          <w:rFonts w:cs="B Nazanin" w:hint="cs"/>
          <w:sz w:val="24"/>
          <w:szCs w:val="24"/>
          <w:rtl/>
          <w:lang w:bidi="fa-IR"/>
        </w:rPr>
        <w:t xml:space="preserve">ی شبیه </w:t>
      </w:r>
      <w:r w:rsidRPr="00C4266F">
        <w:rPr>
          <w:rFonts w:cs="B Nazanin" w:hint="cs"/>
          <w:sz w:val="24"/>
          <w:szCs w:val="24"/>
          <w:rtl/>
          <w:lang w:bidi="fa-IR"/>
        </w:rPr>
        <w:t>درخت</w:t>
      </w:r>
      <w:r w:rsidR="00DF72AF" w:rsidRPr="00C4266F">
        <w:rPr>
          <w:rFonts w:cs="B Nazanin" w:hint="cs"/>
          <w:sz w:val="24"/>
          <w:szCs w:val="24"/>
          <w:rtl/>
          <w:lang w:bidi="fa-IR"/>
        </w:rPr>
        <w:t xml:space="preserve"> با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شاخه های </w:t>
      </w:r>
      <w:r w:rsidR="00DF72AF" w:rsidRPr="00C4266F">
        <w:rPr>
          <w:rFonts w:cs="B Nazanin" w:hint="cs"/>
          <w:sz w:val="24"/>
          <w:szCs w:val="24"/>
          <w:rtl/>
          <w:lang w:bidi="fa-IR"/>
        </w:rPr>
        <w:t xml:space="preserve">زیاد هستند که می توانند به </w:t>
      </w:r>
      <w:r w:rsidRPr="00C4266F">
        <w:rPr>
          <w:rFonts w:cs="B Nazanin" w:hint="cs"/>
          <w:sz w:val="24"/>
          <w:szCs w:val="24"/>
          <w:rtl/>
          <w:lang w:bidi="fa-IR"/>
        </w:rPr>
        <w:t>مولکول ها</w:t>
      </w:r>
      <w:r w:rsidR="00DF72AF" w:rsidRPr="00C4266F">
        <w:rPr>
          <w:rFonts w:cs="B Nazanin" w:hint="cs"/>
          <w:sz w:val="24"/>
          <w:szCs w:val="24"/>
          <w:rtl/>
          <w:lang w:bidi="fa-IR"/>
        </w:rPr>
        <w:t>ی مختلف از جمله داروها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متصل شوند</w:t>
      </w:r>
      <w:r w:rsidR="00DF72AF" w:rsidRPr="00C4266F">
        <w:rPr>
          <w:rFonts w:cs="B Nazanin" w:hint="cs"/>
          <w:sz w:val="24"/>
          <w:szCs w:val="24"/>
          <w:rtl/>
          <w:lang w:bidi="fa-IR"/>
        </w:rPr>
        <w:t xml:space="preserve">. 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 xml:space="preserve">با قطری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کمتر از 5 نانومتر، دندریمر ها 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 xml:space="preserve">آن قدر </w:t>
      </w:r>
      <w:r w:rsidRPr="00C4266F">
        <w:rPr>
          <w:rFonts w:cs="B Nazanin" w:hint="cs"/>
          <w:sz w:val="24"/>
          <w:szCs w:val="24"/>
          <w:rtl/>
          <w:lang w:bidi="fa-IR"/>
        </w:rPr>
        <w:t>کوچک هستند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 xml:space="preserve"> که بتوانند </w:t>
      </w:r>
      <w:r w:rsidR="005701D4" w:rsidRPr="00C4266F">
        <w:rPr>
          <w:rFonts w:cs="B Nazanin" w:hint="cs"/>
          <w:sz w:val="24"/>
          <w:szCs w:val="24"/>
          <w:lang w:bidi="fa-IR"/>
        </w:rPr>
        <w:t xml:space="preserve">  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>از طریق دهانه های کوچک غشای سلولی لغزیده و از حفره های عروقی و بافت ها به روش کارآمدتری نسبت به ذرات پلیمری بزرگتر عبور کنند.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در آزمایشات گزارش شده در 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 xml:space="preserve">مرکز </w:t>
      </w:r>
      <w:r w:rsidRPr="00C4266F">
        <w:rPr>
          <w:rFonts w:cs="B Nazanin" w:hint="cs"/>
          <w:sz w:val="24"/>
          <w:szCs w:val="24"/>
          <w:rtl/>
          <w:lang w:bidi="fa-IR"/>
        </w:rPr>
        <w:t>تحقیقات سرطان، دانشمندان دانشگاه میشیگان</w:t>
      </w:r>
      <w:r w:rsidR="008A3E34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3E34" w:rsidRPr="00C4266F">
        <w:rPr>
          <w:rStyle w:val="shorttext"/>
          <w:rFonts w:cs="B Nazanin" w:hint="cs"/>
          <w:sz w:val="24"/>
          <w:szCs w:val="24"/>
          <w:rtl/>
          <w:lang w:bidi="fa-IR"/>
        </w:rPr>
        <w:t>متوترکسات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>، یک دارو قوی ضد سرطان،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 xml:space="preserve"> را به </w:t>
      </w:r>
      <w:r w:rsidRPr="00C4266F">
        <w:rPr>
          <w:rFonts w:cs="B Nazanin" w:hint="cs"/>
          <w:sz w:val="24"/>
          <w:szCs w:val="24"/>
          <w:rtl/>
          <w:lang w:bidi="fa-IR"/>
        </w:rPr>
        <w:t>شاخه های دندریمر (شکل 3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 xml:space="preserve">ج) 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="005701D4" w:rsidRPr="00C4266F">
        <w:rPr>
          <w:rFonts w:cs="B Nazanin" w:hint="cs"/>
          <w:sz w:val="24"/>
          <w:szCs w:val="24"/>
          <w:rtl/>
          <w:lang w:bidi="fa-IR"/>
        </w:rPr>
        <w:t>متصل کردند</w:t>
      </w:r>
      <w:r w:rsidR="004D0214" w:rsidRPr="00C4266F">
        <w:rPr>
          <w:rFonts w:cs="B Nazanin" w:hint="cs"/>
          <w:sz w:val="24"/>
          <w:szCs w:val="24"/>
          <w:rtl/>
          <w:lang w:bidi="fa-IR"/>
        </w:rPr>
        <w:t>؛ به علاوه آن ها توانستند</w:t>
      </w:r>
      <w:r w:rsidR="004D0214" w:rsidRPr="00C4266F">
        <w:rPr>
          <w:rFonts w:cs="B Nazanin" w:hint="cs"/>
          <w:sz w:val="24"/>
          <w:szCs w:val="24"/>
          <w:lang w:bidi="fa-IR"/>
        </w:rPr>
        <w:t xml:space="preserve"> </w:t>
      </w:r>
      <w:r w:rsidR="004D0214" w:rsidRPr="00C4266F">
        <w:rPr>
          <w:rFonts w:cs="B Nazanin" w:hint="cs"/>
          <w:sz w:val="24"/>
          <w:szCs w:val="24"/>
          <w:rtl/>
          <w:lang w:bidi="fa-IR"/>
        </w:rPr>
        <w:t>عوامل تصویربرداری فلورسنت و ویتامین اسید فولیک</w:t>
      </w:r>
      <w:r w:rsidR="00D72C31" w:rsidRPr="00C4266F">
        <w:rPr>
          <w:rFonts w:cs="B Nazanin" w:hint="cs"/>
          <w:sz w:val="24"/>
          <w:szCs w:val="24"/>
          <w:rtl/>
          <w:lang w:bidi="fa-IR"/>
        </w:rPr>
        <w:t xml:space="preserve"> را نیز </w:t>
      </w:r>
      <w:r w:rsidR="004D0214" w:rsidRPr="00C4266F">
        <w:rPr>
          <w:rFonts w:cs="B Nazanin" w:hint="cs"/>
          <w:sz w:val="24"/>
          <w:szCs w:val="24"/>
          <w:rtl/>
          <w:lang w:bidi="fa-IR"/>
        </w:rPr>
        <w:t xml:space="preserve">به دیگر </w:t>
      </w:r>
      <w:r w:rsidRPr="00C4266F">
        <w:rPr>
          <w:rFonts w:cs="B Nazanin" w:hint="cs"/>
          <w:sz w:val="24"/>
          <w:szCs w:val="24"/>
          <w:rtl/>
          <w:lang w:bidi="fa-IR"/>
        </w:rPr>
        <w:t>شاخه ها</w:t>
      </w:r>
      <w:r w:rsidR="004D0214" w:rsidRPr="00C4266F">
        <w:rPr>
          <w:rFonts w:cs="B Nazanin" w:hint="cs"/>
          <w:sz w:val="24"/>
          <w:szCs w:val="24"/>
          <w:rtl/>
          <w:lang w:bidi="fa-IR"/>
        </w:rPr>
        <w:t xml:space="preserve"> اتصال دهند. </w:t>
      </w:r>
      <w:r w:rsidRPr="00C4266F">
        <w:rPr>
          <w:rFonts w:cs="B Nazanin" w:hint="cs"/>
          <w:sz w:val="24"/>
          <w:szCs w:val="24"/>
          <w:lang w:bidi="fa-IR"/>
        </w:rPr>
        <w:br/>
      </w:r>
      <w:r w:rsidRPr="00C4266F">
        <w:rPr>
          <w:rFonts w:cs="B Nazanin" w:hint="cs"/>
          <w:sz w:val="24"/>
          <w:szCs w:val="24"/>
          <w:rtl/>
          <w:lang w:bidi="fa-IR"/>
        </w:rPr>
        <w:t>علاوه بر این نمونه ها</w:t>
      </w:r>
      <w:r w:rsidR="004D0214" w:rsidRPr="00C4266F">
        <w:rPr>
          <w:rFonts w:cs="B Nazanin" w:hint="cs"/>
          <w:sz w:val="24"/>
          <w:szCs w:val="24"/>
          <w:rtl/>
          <w:lang w:bidi="fa-IR"/>
        </w:rPr>
        <w:t>ی</w:t>
      </w:r>
      <w:r w:rsidR="00D72C31" w:rsidRPr="00C4266F">
        <w:rPr>
          <w:rFonts w:cs="B Nazanin" w:hint="cs"/>
          <w:sz w:val="24"/>
          <w:szCs w:val="24"/>
          <w:rtl/>
          <w:lang w:bidi="fa-IR"/>
        </w:rPr>
        <w:t xml:space="preserve"> نانوذرات فردی می توان </w:t>
      </w:r>
      <w:r w:rsidR="004D0214" w:rsidRPr="00C4266F">
        <w:rPr>
          <w:rFonts w:cs="B Nazanin" w:hint="cs"/>
          <w:sz w:val="24"/>
          <w:szCs w:val="24"/>
          <w:rtl/>
          <w:lang w:bidi="fa-IR"/>
        </w:rPr>
        <w:t xml:space="preserve">مواد زیستی جدیدی را </w:t>
      </w:r>
      <w:r w:rsidR="00D72C31" w:rsidRPr="00C4266F">
        <w:rPr>
          <w:rFonts w:cs="B Nazanin" w:hint="cs"/>
          <w:sz w:val="24"/>
          <w:szCs w:val="24"/>
          <w:rtl/>
          <w:lang w:bidi="fa-IR"/>
        </w:rPr>
        <w:t xml:space="preserve">هم </w:t>
      </w:r>
      <w:r w:rsidR="004D0214" w:rsidRPr="00C4266F">
        <w:rPr>
          <w:rFonts w:cs="B Nazanin" w:hint="cs"/>
          <w:sz w:val="24"/>
          <w:szCs w:val="24"/>
          <w:rtl/>
          <w:lang w:bidi="fa-IR"/>
        </w:rPr>
        <w:t xml:space="preserve">با استفاده از تغییرات سطح ساختاری مواد ماکرو, میکرو و نانو ساخت.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کنترل خواص سطحی در </w:t>
      </w:r>
      <w:r w:rsidR="00E45857" w:rsidRPr="00C4266F">
        <w:rPr>
          <w:rFonts w:cs="B Nazanin" w:hint="cs"/>
          <w:sz w:val="24"/>
          <w:szCs w:val="24"/>
          <w:rtl/>
          <w:lang w:bidi="fa-IR"/>
        </w:rPr>
        <w:t>سطح ن</w:t>
      </w:r>
      <w:r w:rsidRPr="00C4266F">
        <w:rPr>
          <w:rFonts w:cs="B Nazanin" w:hint="cs"/>
          <w:sz w:val="24"/>
          <w:szCs w:val="24"/>
          <w:rtl/>
          <w:lang w:bidi="fa-IR"/>
        </w:rPr>
        <w:t>انو</w:t>
      </w:r>
      <w:r w:rsidR="00E45857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D72C31" w:rsidRPr="00C4266F">
        <w:rPr>
          <w:rFonts w:cs="B Nazanin" w:hint="cs"/>
          <w:sz w:val="24"/>
          <w:szCs w:val="24"/>
          <w:rtl/>
          <w:lang w:bidi="fa-IR"/>
        </w:rPr>
        <w:t xml:space="preserve">توانست </w:t>
      </w:r>
      <w:r w:rsidRPr="00C4266F">
        <w:rPr>
          <w:rFonts w:cs="B Nazanin" w:hint="cs"/>
          <w:sz w:val="24"/>
          <w:szCs w:val="24"/>
          <w:rtl/>
          <w:lang w:bidi="fa-IR"/>
        </w:rPr>
        <w:t>سازگاری بیولوژیکی مو</w:t>
      </w:r>
      <w:r w:rsidR="006E4712" w:rsidRPr="00C4266F">
        <w:rPr>
          <w:rFonts w:cs="B Nazanin" w:hint="cs"/>
          <w:sz w:val="24"/>
          <w:szCs w:val="24"/>
          <w:rtl/>
          <w:lang w:bidi="fa-IR"/>
        </w:rPr>
        <w:t xml:space="preserve">اد </w:t>
      </w:r>
      <w:r w:rsidR="008B69D1" w:rsidRPr="00C4266F">
        <w:rPr>
          <w:rFonts w:cs="B Nazanin" w:hint="cs"/>
          <w:sz w:val="24"/>
          <w:szCs w:val="24"/>
          <w:rtl/>
          <w:lang w:bidi="fa-IR"/>
        </w:rPr>
        <w:t>را افزایش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6E4712" w:rsidRPr="00C4266F">
        <w:rPr>
          <w:rFonts w:cs="B Nazanin" w:hint="cs"/>
          <w:sz w:val="24"/>
          <w:szCs w:val="24"/>
          <w:rtl/>
          <w:lang w:bidi="fa-IR"/>
        </w:rPr>
        <w:t xml:space="preserve">دهد. </w:t>
      </w:r>
    </w:p>
    <w:p w:rsidR="005729C7" w:rsidRPr="00C4266F" w:rsidRDefault="005729C7" w:rsidP="00BF6ACB">
      <w:pPr>
        <w:widowControl w:val="0"/>
        <w:autoSpaceDE w:val="0"/>
        <w:autoSpaceDN w:val="0"/>
        <w:adjustRightInd w:val="0"/>
        <w:spacing w:before="2" w:after="0" w:line="250" w:lineRule="auto"/>
        <w:ind w:right="96" w:firstLine="290"/>
        <w:jc w:val="both"/>
        <w:rPr>
          <w:rFonts w:ascii="Times New Roman" w:hAnsi="Times New Roman" w:cs="B Nazanin"/>
          <w:w w:val="105"/>
          <w:sz w:val="24"/>
          <w:szCs w:val="24"/>
          <w:rtl/>
        </w:rPr>
      </w:pPr>
      <w:bookmarkStart w:id="0" w:name="_GoBack"/>
      <w:bookmarkEnd w:id="0"/>
    </w:p>
    <w:p w:rsidR="005729C7" w:rsidRPr="00C4266F" w:rsidRDefault="005729C7" w:rsidP="00F24E45">
      <w:pPr>
        <w:widowControl w:val="0"/>
        <w:autoSpaceDE w:val="0"/>
        <w:autoSpaceDN w:val="0"/>
        <w:bidi/>
        <w:adjustRightInd w:val="0"/>
        <w:spacing w:before="2" w:after="0" w:line="250" w:lineRule="auto"/>
        <w:ind w:right="96" w:firstLine="290"/>
        <w:rPr>
          <w:rFonts w:ascii="Times New Roman" w:hAnsi="Times New Roman" w:cs="B Nazanin"/>
          <w:sz w:val="24"/>
          <w:szCs w:val="24"/>
        </w:rPr>
      </w:pPr>
      <w:r w:rsidRPr="00C4266F">
        <w:rPr>
          <w:rFonts w:ascii="Times New Roman" w:hAnsi="Times New Roman" w:cs="B Nazanin"/>
          <w:sz w:val="24"/>
          <w:szCs w:val="24"/>
        </w:rPr>
        <w:t xml:space="preserve"> </w:t>
      </w:r>
      <w:r w:rsidRPr="00C4266F">
        <w:rPr>
          <w:rFonts w:cs="B Nazanin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نانو ذرات، همانطور که در شکل 4 نشان داده شده </w:t>
      </w:r>
      <w:r w:rsidR="00B714E2" w:rsidRPr="00C4266F">
        <w:rPr>
          <w:rFonts w:cs="B Nazanin" w:hint="cs"/>
          <w:sz w:val="24"/>
          <w:szCs w:val="24"/>
          <w:rtl/>
          <w:lang w:bidi="fa-IR"/>
        </w:rPr>
        <w:t>است</w:t>
      </w:r>
      <w:r w:rsidRPr="00C4266F">
        <w:rPr>
          <w:rFonts w:cs="B Nazanin" w:hint="cs"/>
          <w:sz w:val="24"/>
          <w:szCs w:val="24"/>
          <w:rtl/>
          <w:lang w:bidi="fa-IR"/>
        </w:rPr>
        <w:t>،</w:t>
      </w:r>
      <w:r w:rsidR="00B714E2"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عناصر پایه ای فناوری نانو </w:t>
      </w:r>
      <w:r w:rsidR="00B714E2" w:rsidRPr="00C4266F">
        <w:rPr>
          <w:rFonts w:cs="B Nazanin" w:hint="cs"/>
          <w:sz w:val="24"/>
          <w:szCs w:val="24"/>
          <w:rtl/>
          <w:lang w:bidi="fa-IR"/>
        </w:rPr>
        <w:t xml:space="preserve">هستند که </w:t>
      </w:r>
      <w:r w:rsidRPr="00C4266F">
        <w:rPr>
          <w:rFonts w:cs="B Nazanin" w:hint="cs"/>
          <w:sz w:val="24"/>
          <w:szCs w:val="24"/>
          <w:rtl/>
          <w:lang w:bidi="fa-IR"/>
        </w:rPr>
        <w:t>می توان</w:t>
      </w:r>
      <w:r w:rsidR="00B714E2" w:rsidRPr="00C4266F">
        <w:rPr>
          <w:rFonts w:cs="B Nazanin" w:hint="cs"/>
          <w:sz w:val="24"/>
          <w:szCs w:val="24"/>
          <w:rtl/>
          <w:lang w:bidi="fa-IR"/>
        </w:rPr>
        <w:t>ند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F7DCC" w:rsidRPr="00C4266F"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C4266F">
        <w:rPr>
          <w:rFonts w:cs="B Nazanin" w:hint="cs"/>
          <w:sz w:val="24"/>
          <w:szCs w:val="24"/>
          <w:rtl/>
          <w:lang w:bidi="fa-IR"/>
        </w:rPr>
        <w:t>روش های مختلف</w:t>
      </w:r>
      <w:r w:rsidR="003F7DCC" w:rsidRPr="00C4266F">
        <w:rPr>
          <w:rFonts w:cs="B Nazanin" w:hint="cs"/>
          <w:sz w:val="24"/>
          <w:szCs w:val="24"/>
          <w:rtl/>
          <w:lang w:bidi="fa-IR"/>
        </w:rPr>
        <w:t>ی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مانند </w:t>
      </w:r>
      <w:r w:rsidR="00F24E45" w:rsidRPr="00C4266F">
        <w:rPr>
          <w:rFonts w:cs="B Nazanin" w:hint="cs"/>
          <w:sz w:val="24"/>
          <w:szCs w:val="24"/>
          <w:rtl/>
          <w:lang w:bidi="fa-IR"/>
        </w:rPr>
        <w:t>نشانگر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های زیست شناختی فلورسنت به عنوان نشانگرهای تشخیص پروتئین، </w:t>
      </w:r>
      <w:r w:rsidR="009E1D54" w:rsidRPr="00C4266F">
        <w:rPr>
          <w:rFonts w:cs="B Nazanin" w:hint="cs"/>
          <w:sz w:val="24"/>
          <w:szCs w:val="24"/>
          <w:rtl/>
          <w:lang w:bidi="fa-IR"/>
        </w:rPr>
        <w:t xml:space="preserve">بررسی </w:t>
      </w:r>
      <w:r w:rsidRPr="00C4266F">
        <w:rPr>
          <w:rFonts w:cs="B Nazanin" w:hint="cs"/>
          <w:sz w:val="24"/>
          <w:szCs w:val="24"/>
          <w:rtl/>
          <w:lang w:bidi="fa-IR"/>
        </w:rPr>
        <w:t>ساختارهای</w:t>
      </w:r>
      <w:r w:rsidRPr="00C4266F">
        <w:rPr>
          <w:rFonts w:cs="B Nazanin" w:hint="cs"/>
          <w:sz w:val="24"/>
          <w:szCs w:val="24"/>
          <w:lang w:bidi="fa-IR"/>
        </w:rPr>
        <w:t xml:space="preserve"> DNA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و جداسازی و پاکسازی </w:t>
      </w:r>
      <w:r w:rsidR="009E1D54" w:rsidRPr="00C4266F">
        <w:rPr>
          <w:rFonts w:cs="B Nazanin" w:hint="cs"/>
          <w:sz w:val="24"/>
          <w:szCs w:val="24"/>
          <w:rtl/>
          <w:lang w:bidi="fa-IR"/>
        </w:rPr>
        <w:t xml:space="preserve">سلولها و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مولکول های زیستی، و همچنین افزایش تصویربرداری رزونانس مغناطیسی، تخریب تومور از طریق گرمایش، مهندسی بافت و دارو، </w:t>
      </w:r>
      <w:r w:rsidR="003F7DCC" w:rsidRPr="00C4266F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تحویل ژن </w:t>
      </w:r>
      <w:r w:rsidR="009E1D54" w:rsidRPr="00C4266F">
        <w:rPr>
          <w:rFonts w:cs="B Nazanin" w:hint="cs"/>
          <w:sz w:val="24"/>
          <w:szCs w:val="24"/>
          <w:rtl/>
          <w:lang w:bidi="fa-IR"/>
        </w:rPr>
        <w:t xml:space="preserve">مورد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استفاده </w:t>
      </w:r>
      <w:r w:rsidR="009E1D54" w:rsidRPr="00C4266F">
        <w:rPr>
          <w:rFonts w:cs="B Nazanin" w:hint="cs"/>
          <w:sz w:val="24"/>
          <w:szCs w:val="24"/>
          <w:rtl/>
          <w:lang w:bidi="fa-IR"/>
        </w:rPr>
        <w:t xml:space="preserve">قرار گیرند. </w:t>
      </w:r>
      <w:r w:rsidR="00BD1723" w:rsidRPr="00C4266F">
        <w:rPr>
          <w:rFonts w:cs="B Nazanin" w:hint="cs"/>
          <w:sz w:val="24"/>
          <w:szCs w:val="24"/>
          <w:rtl/>
          <w:lang w:bidi="fa-IR"/>
        </w:rPr>
        <w:t xml:space="preserve">در این جا,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به عنوان مثال، </w:t>
      </w:r>
      <w:r w:rsidR="00BD1723" w:rsidRPr="00C4266F">
        <w:rPr>
          <w:rFonts w:cs="B Nazanin" w:hint="cs"/>
          <w:sz w:val="24"/>
          <w:szCs w:val="24"/>
          <w:rtl/>
          <w:lang w:bidi="fa-IR"/>
        </w:rPr>
        <w:t xml:space="preserve">به شرح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دو نوع </w:t>
      </w:r>
      <w:r w:rsidR="00BD1723" w:rsidRPr="00C4266F">
        <w:rPr>
          <w:rFonts w:cs="B Nazanin" w:hint="cs"/>
          <w:sz w:val="24"/>
          <w:szCs w:val="24"/>
          <w:rtl/>
          <w:lang w:bidi="fa-IR"/>
        </w:rPr>
        <w:t xml:space="preserve">از </w:t>
      </w:r>
      <w:r w:rsidRPr="00C4266F">
        <w:rPr>
          <w:rFonts w:cs="B Nazanin" w:hint="cs"/>
          <w:sz w:val="24"/>
          <w:szCs w:val="24"/>
          <w:rtl/>
          <w:lang w:bidi="fa-IR"/>
        </w:rPr>
        <w:t>نانوذرات که</w:t>
      </w:r>
      <w:r w:rsidR="00BD1723" w:rsidRPr="00C4266F">
        <w:rPr>
          <w:rFonts w:cs="B Nazanin" w:hint="cs"/>
          <w:sz w:val="24"/>
          <w:szCs w:val="24"/>
          <w:rtl/>
          <w:lang w:bidi="fa-IR"/>
        </w:rPr>
        <w:t xml:space="preserve"> حداقل در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تحویل دارو </w:t>
      </w:r>
      <w:r w:rsidR="00BD1723" w:rsidRPr="00C4266F">
        <w:rPr>
          <w:rFonts w:cs="B Nazanin" w:hint="cs"/>
          <w:sz w:val="24"/>
          <w:szCs w:val="24"/>
          <w:rtl/>
          <w:lang w:bidi="fa-IR"/>
        </w:rPr>
        <w:t>مناسب هستند می پردازیم</w:t>
      </w:r>
      <w:r w:rsidRPr="00C4266F">
        <w:rPr>
          <w:rFonts w:cs="B Nazanin" w:hint="cs"/>
          <w:sz w:val="24"/>
          <w:szCs w:val="24"/>
          <w:rtl/>
          <w:lang w:bidi="fa-IR"/>
        </w:rPr>
        <w:t>: اول، نانوذرات طلا (</w:t>
      </w:r>
      <w:r w:rsidR="00BD1723" w:rsidRPr="00C4266F">
        <w:rPr>
          <w:rFonts w:cs="B Nazanin" w:hint="cs"/>
          <w:sz w:val="24"/>
          <w:szCs w:val="24"/>
          <w:rtl/>
          <w:lang w:bidi="fa-IR"/>
        </w:rPr>
        <w:t>20-3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نانومتر) که کامپوزیت طلا با هسته های دی الکتریک و پوسته های طلایی </w:t>
      </w:r>
      <w:r w:rsidR="00BD1723" w:rsidRPr="00C4266F">
        <w:rPr>
          <w:rFonts w:cs="B Nazanin" w:hint="cs"/>
          <w:sz w:val="24"/>
          <w:szCs w:val="24"/>
          <w:rtl/>
          <w:lang w:bidi="fa-IR"/>
        </w:rPr>
        <w:t xml:space="preserve">هستند. </w:t>
      </w:r>
      <w:r w:rsidRPr="00C4266F">
        <w:rPr>
          <w:rFonts w:cs="B Nazanin" w:hint="cs"/>
          <w:sz w:val="24"/>
          <w:szCs w:val="24"/>
          <w:lang w:bidi="fa-IR"/>
        </w:rPr>
        <w:t xml:space="preserve">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با انتخاب مناسب نسبت </w:t>
      </w:r>
      <w:r w:rsidR="00D041F0" w:rsidRPr="00C4266F">
        <w:rPr>
          <w:rFonts w:cs="B Nazanin" w:hint="cs"/>
          <w:sz w:val="24"/>
          <w:szCs w:val="24"/>
          <w:rtl/>
          <w:lang w:bidi="fa-IR"/>
        </w:rPr>
        <w:t xml:space="preserve">قطر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هسته به </w:t>
      </w:r>
      <w:r w:rsidR="00D041F0" w:rsidRPr="00C4266F">
        <w:rPr>
          <w:rFonts w:cs="B Nazanin" w:hint="cs"/>
          <w:sz w:val="24"/>
          <w:szCs w:val="24"/>
          <w:rtl/>
          <w:lang w:bidi="fa-IR"/>
        </w:rPr>
        <w:t xml:space="preserve">پوسته، ذرات </w:t>
      </w:r>
      <w:r w:rsidRPr="00C4266F">
        <w:rPr>
          <w:rFonts w:cs="B Nazanin" w:hint="cs"/>
          <w:sz w:val="24"/>
          <w:szCs w:val="24"/>
          <w:rtl/>
          <w:lang w:bidi="fa-IR"/>
        </w:rPr>
        <w:t>می توان</w:t>
      </w:r>
      <w:r w:rsidR="00D041F0" w:rsidRPr="00C4266F">
        <w:rPr>
          <w:rFonts w:cs="B Nazanin" w:hint="cs"/>
          <w:sz w:val="24"/>
          <w:szCs w:val="24"/>
          <w:rtl/>
          <w:lang w:bidi="fa-IR"/>
        </w:rPr>
        <w:t>ند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D041F0" w:rsidRPr="00C4266F">
        <w:rPr>
          <w:rFonts w:cs="B Nazanin" w:hint="cs"/>
          <w:sz w:val="24"/>
          <w:szCs w:val="24"/>
          <w:rtl/>
          <w:lang w:bidi="fa-IR"/>
        </w:rPr>
        <w:t xml:space="preserve">میزان زیادی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در مادون </w:t>
      </w:r>
      <w:r w:rsidR="00D041F0" w:rsidRPr="00C4266F">
        <w:rPr>
          <w:rFonts w:cs="B Nazanin" w:hint="cs"/>
          <w:sz w:val="24"/>
          <w:szCs w:val="24"/>
          <w:rtl/>
          <w:lang w:bidi="fa-IR"/>
        </w:rPr>
        <w:t xml:space="preserve">نزدیک به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قرمز </w:t>
      </w:r>
      <w:r w:rsidR="00D041F0" w:rsidRPr="00C4266F">
        <w:rPr>
          <w:rFonts w:cs="B Nazanin" w:hint="cs"/>
          <w:sz w:val="24"/>
          <w:szCs w:val="24"/>
          <w:rtl/>
          <w:lang w:bidi="fa-IR"/>
        </w:rPr>
        <w:t>جذب کنند</w:t>
      </w:r>
      <w:r w:rsidR="009E06CB" w:rsidRPr="00C4266F">
        <w:rPr>
          <w:rFonts w:cs="B Nazanin" w:hint="cs"/>
          <w:sz w:val="24"/>
          <w:szCs w:val="24"/>
          <w:rtl/>
          <w:lang w:bidi="fa-IR"/>
        </w:rPr>
        <w:t xml:space="preserve">؛ به علاوه, </w:t>
      </w:r>
      <w:r w:rsidR="00B15EA3" w:rsidRPr="00C4266F">
        <w:rPr>
          <w:rFonts w:cs="B Nazanin" w:hint="cs"/>
          <w:sz w:val="24"/>
          <w:szCs w:val="24"/>
          <w:rtl/>
          <w:lang w:bidi="fa-IR"/>
        </w:rPr>
        <w:t xml:space="preserve">با تابش با چنین طول موجی نیز می توانند </w:t>
      </w:r>
      <w:r w:rsidRPr="00C4266F">
        <w:rPr>
          <w:rFonts w:cs="B Nazanin" w:hint="cs"/>
          <w:sz w:val="24"/>
          <w:szCs w:val="24"/>
          <w:rtl/>
          <w:lang w:bidi="fa-IR"/>
        </w:rPr>
        <w:t>گرم شو</w:t>
      </w:r>
      <w:r w:rsidR="00B15EA3" w:rsidRPr="00C4266F">
        <w:rPr>
          <w:rFonts w:cs="B Nazanin" w:hint="cs"/>
          <w:sz w:val="24"/>
          <w:szCs w:val="24"/>
          <w:rtl/>
          <w:lang w:bidi="fa-IR"/>
        </w:rPr>
        <w:t>ن</w:t>
      </w:r>
      <w:r w:rsidRPr="00C4266F">
        <w:rPr>
          <w:rFonts w:cs="B Nazanin" w:hint="cs"/>
          <w:sz w:val="24"/>
          <w:szCs w:val="24"/>
          <w:rtl/>
          <w:lang w:bidi="fa-IR"/>
        </w:rPr>
        <w:t>د</w:t>
      </w:r>
      <w:r w:rsidR="00B15EA3" w:rsidRPr="00C4266F">
        <w:rPr>
          <w:rFonts w:cs="B Nazanin" w:hint="cs"/>
          <w:sz w:val="24"/>
          <w:szCs w:val="24"/>
          <w:rtl/>
          <w:lang w:bidi="fa-IR"/>
        </w:rPr>
        <w:t xml:space="preserve">_ </w:t>
      </w:r>
      <w:r w:rsidRPr="00C4266F">
        <w:rPr>
          <w:rFonts w:cs="B Nazanin" w:hint="cs"/>
          <w:sz w:val="24"/>
          <w:szCs w:val="24"/>
          <w:rtl/>
          <w:lang w:bidi="fa-IR"/>
        </w:rPr>
        <w:t>حتی در مناطق پوستی عمیق تر</w:t>
      </w:r>
      <w:r w:rsidR="00B15EA3" w:rsidRPr="00C4266F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اگر ذرات در دماي حساس هيدروالامپيتيس جاسازي شوند، ماتريس سقوط </w:t>
      </w:r>
      <w:r w:rsidR="00C50D9A" w:rsidRPr="00C4266F">
        <w:rPr>
          <w:rFonts w:cs="B Nazanin" w:hint="cs"/>
          <w:sz w:val="24"/>
          <w:szCs w:val="24"/>
          <w:rtl/>
          <w:lang w:bidi="fa-IR"/>
        </w:rPr>
        <w:t xml:space="preserve">كرده </w:t>
      </w:r>
      <w:r w:rsidRPr="00C4266F">
        <w:rPr>
          <w:rFonts w:cs="B Nazanin" w:hint="cs"/>
          <w:sz w:val="24"/>
          <w:szCs w:val="24"/>
          <w:rtl/>
          <w:lang w:bidi="fa-IR"/>
        </w:rPr>
        <w:t>و عوامل دخيل در دماي بحرانی</w:t>
      </w:r>
      <w:r w:rsidR="00254B96" w:rsidRPr="00C4266F">
        <w:rPr>
          <w:rFonts w:cs="B Nazanin" w:hint="cs"/>
          <w:sz w:val="24"/>
          <w:szCs w:val="24"/>
          <w:rtl/>
          <w:lang w:bidi="fa-IR"/>
        </w:rPr>
        <w:t xml:space="preserve"> آزاد خواه</w:t>
      </w:r>
      <w:r w:rsidR="00C50D9A" w:rsidRPr="00C4266F">
        <w:rPr>
          <w:rFonts w:cs="B Nazanin" w:hint="cs"/>
          <w:sz w:val="24"/>
          <w:szCs w:val="24"/>
          <w:rtl/>
          <w:lang w:bidi="fa-IR"/>
        </w:rPr>
        <w:t>ن</w:t>
      </w:r>
      <w:r w:rsidR="00254B96" w:rsidRPr="00C4266F">
        <w:rPr>
          <w:rFonts w:cs="B Nazanin" w:hint="cs"/>
          <w:sz w:val="24"/>
          <w:szCs w:val="24"/>
          <w:rtl/>
          <w:lang w:bidi="fa-IR"/>
        </w:rPr>
        <w:t>د</w:t>
      </w:r>
      <w:r w:rsidRPr="00C4266F">
        <w:rPr>
          <w:rFonts w:cs="B Nazanin" w:hint="cs"/>
          <w:sz w:val="24"/>
          <w:szCs w:val="24"/>
          <w:rtl/>
          <w:lang w:bidi="fa-IR"/>
        </w:rPr>
        <w:t xml:space="preserve"> شد</w:t>
      </w:r>
      <w:r w:rsidRPr="00C4266F">
        <w:rPr>
          <w:rFonts w:cs="B Nazanin" w:hint="cs"/>
          <w:sz w:val="24"/>
          <w:szCs w:val="24"/>
          <w:lang w:bidi="fa-IR"/>
        </w:rPr>
        <w:t>.</w:t>
      </w:r>
      <w:r w:rsidRPr="00C4266F">
        <w:rPr>
          <w:rFonts w:cs="B Nazanin" w:hint="cs"/>
          <w:sz w:val="24"/>
          <w:szCs w:val="24"/>
          <w:lang w:bidi="fa-IR"/>
        </w:rPr>
        <w:br/>
      </w:r>
      <w:r w:rsidRPr="00C4266F">
        <w:rPr>
          <w:rFonts w:ascii="Times New Roman" w:hAnsi="Times New Roman" w:cs="B Nazanin" w:hint="cs"/>
          <w:w w:val="105"/>
          <w:sz w:val="24"/>
          <w:szCs w:val="24"/>
          <w:rtl/>
        </w:rPr>
        <w:t xml:space="preserve"> </w:t>
      </w:r>
    </w:p>
    <w:p w:rsidR="003E621F" w:rsidRPr="00C4266F" w:rsidRDefault="003E621F" w:rsidP="00961F90">
      <w:pPr>
        <w:widowControl w:val="0"/>
        <w:autoSpaceDE w:val="0"/>
        <w:autoSpaceDN w:val="0"/>
        <w:adjustRightInd w:val="0"/>
        <w:spacing w:before="30" w:after="0" w:line="250" w:lineRule="auto"/>
        <w:ind w:left="136" w:right="-30"/>
        <w:jc w:val="both"/>
        <w:rPr>
          <w:rFonts w:ascii="Times New Roman" w:hAnsi="Times New Roman" w:cs="B Nazanin"/>
          <w:sz w:val="24"/>
          <w:szCs w:val="24"/>
        </w:rPr>
      </w:pPr>
      <w:r w:rsidRPr="00C4266F">
        <w:rPr>
          <w:rFonts w:ascii="Times New Roman" w:hAnsi="Times New Roman" w:cs="B Nazanin"/>
          <w:noProof/>
          <w:sz w:val="24"/>
          <w:szCs w:val="24"/>
        </w:rPr>
        <w:lastRenderedPageBreak/>
        <w:drawing>
          <wp:inline distT="0" distB="0" distL="0" distR="0" wp14:anchorId="10B1FEF2" wp14:editId="178E3F44">
            <wp:extent cx="5772150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81" w:rsidRPr="00C4266F" w:rsidRDefault="00B32181" w:rsidP="00B32181">
      <w:pPr>
        <w:widowControl w:val="0"/>
        <w:autoSpaceDE w:val="0"/>
        <w:autoSpaceDN w:val="0"/>
        <w:bidi/>
        <w:adjustRightInd w:val="0"/>
        <w:spacing w:before="2" w:after="0" w:line="250" w:lineRule="auto"/>
        <w:ind w:left="116" w:right="-21" w:firstLine="290"/>
        <w:jc w:val="both"/>
        <w:rPr>
          <w:rFonts w:ascii="Times New Roman" w:hAnsi="Times New Roman" w:cs="B Nazanin"/>
          <w:sz w:val="24"/>
          <w:szCs w:val="24"/>
        </w:rPr>
      </w:pPr>
    </w:p>
    <w:p w:rsidR="006B4C8A" w:rsidRPr="006367BD" w:rsidRDefault="00B32181" w:rsidP="00B33BEF">
      <w:pPr>
        <w:bidi/>
        <w:rPr>
          <w:rFonts w:cs="B Nazanin"/>
          <w:sz w:val="24"/>
          <w:szCs w:val="24"/>
        </w:rPr>
      </w:pPr>
      <w:r w:rsidRPr="00C4266F">
        <w:rPr>
          <w:rFonts w:ascii="Times New Roman" w:hAnsi="Times New Roman" w:cs="B Nazanin"/>
          <w:sz w:val="24"/>
          <w:szCs w:val="24"/>
        </w:rPr>
        <w:br w:type="column"/>
      </w:r>
      <w:r w:rsidR="002E6AB9" w:rsidRPr="00C4266F">
        <w:rPr>
          <w:rFonts w:cs="B Nazanin" w:hint="cs"/>
          <w:sz w:val="24"/>
          <w:szCs w:val="24"/>
          <w:rtl/>
          <w:lang w:bidi="fa-IR"/>
        </w:rPr>
        <w:lastRenderedPageBreak/>
        <w:t xml:space="preserve">دوم، نانو ذرات مغناطیسی با اندازه های </w:t>
      </w:r>
      <w:r w:rsidR="00583152" w:rsidRPr="00C4266F">
        <w:rPr>
          <w:rFonts w:cs="B Nazanin" w:hint="cs"/>
          <w:sz w:val="24"/>
          <w:szCs w:val="24"/>
          <w:rtl/>
          <w:lang w:bidi="fa-IR"/>
        </w:rPr>
        <w:t xml:space="preserve">قابل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کنترل بین </w:t>
      </w:r>
      <w:r w:rsidR="00583152" w:rsidRPr="00C4266F">
        <w:rPr>
          <w:rFonts w:cs="B Nazanin" w:hint="cs"/>
          <w:sz w:val="24"/>
          <w:szCs w:val="24"/>
          <w:rtl/>
          <w:lang w:bidi="fa-IR"/>
        </w:rPr>
        <w:t>30-2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 نانومتر که می توانند با مولک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 xml:space="preserve">ول های بیولوژیکی پوشش داده شوند_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تا </w:t>
      </w:r>
      <w:r w:rsidR="00583152" w:rsidRPr="00C4266F">
        <w:rPr>
          <w:rFonts w:cs="B Nazanin" w:hint="cs"/>
          <w:sz w:val="24"/>
          <w:szCs w:val="24"/>
          <w:rtl/>
          <w:lang w:bidi="fa-IR"/>
        </w:rPr>
        <w:t>از این طریق بتوان آن ها را ب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ا یک </w:t>
      </w:r>
      <w:r w:rsidR="00BC162A" w:rsidRPr="00C4266F">
        <w:rPr>
          <w:rFonts w:cs="B Nazanin" w:hint="cs"/>
          <w:sz w:val="24"/>
          <w:szCs w:val="24"/>
          <w:rtl/>
          <w:lang w:bidi="fa-IR"/>
        </w:rPr>
        <w:t xml:space="preserve">هویت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بیولوژیکی مرتبط </w:t>
      </w:r>
      <w:r w:rsidR="00583152" w:rsidRPr="00C4266F">
        <w:rPr>
          <w:rFonts w:cs="B Nazanin" w:hint="cs"/>
          <w:sz w:val="24"/>
          <w:szCs w:val="24"/>
          <w:rtl/>
          <w:lang w:bidi="fa-IR"/>
        </w:rPr>
        <w:t xml:space="preserve">ساخت.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با توجه به 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 xml:space="preserve">خاصیت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>مغناطیس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 xml:space="preserve">یشان,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می توان 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 xml:space="preserve">آنها را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با یک گرادیان میدان مغناطیسی خارجی دستکاری 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 xml:space="preserve">کرده و </w:t>
      </w:r>
      <w:r w:rsidR="007002A1" w:rsidRPr="00C4266F">
        <w:rPr>
          <w:rFonts w:cs="B Nazanin" w:hint="cs"/>
          <w:sz w:val="24"/>
          <w:szCs w:val="24"/>
          <w:rtl/>
          <w:lang w:bidi="fa-IR"/>
        </w:rPr>
        <w:t xml:space="preserve">بدینوسیله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>یک وسیله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 xml:space="preserve"> ی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 قابل کنترل «برچسب گذاری» یا </w:t>
      </w:r>
      <w:r w:rsidR="006A35DB" w:rsidRPr="00C4266F">
        <w:rPr>
          <w:rFonts w:cs="B Nazanin" w:hint="cs"/>
          <w:sz w:val="24"/>
          <w:szCs w:val="24"/>
          <w:rtl/>
          <w:lang w:bidi="fa-IR"/>
        </w:rPr>
        <w:t xml:space="preserve">هویت </w:t>
      </w:r>
      <w:r w:rsidR="00195284" w:rsidRPr="00C4266F">
        <w:rPr>
          <w:rStyle w:val="shorttext"/>
          <w:rFonts w:cs="B Nazanin" w:hint="cs"/>
          <w:sz w:val="24"/>
          <w:szCs w:val="24"/>
          <w:rtl/>
          <w:lang w:bidi="fa-IR"/>
        </w:rPr>
        <w:t>بیولوژیک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7002A1" w:rsidRPr="00C4266F">
        <w:rPr>
          <w:rFonts w:cs="B Nazanin" w:hint="cs"/>
          <w:sz w:val="24"/>
          <w:szCs w:val="24"/>
          <w:rtl/>
          <w:lang w:bidi="fa-IR"/>
        </w:rPr>
        <w:t xml:space="preserve"> ایجاد نم</w:t>
      </w:r>
      <w:r w:rsidR="00195284" w:rsidRPr="00C4266F">
        <w:rPr>
          <w:rFonts w:cs="B Nazanin" w:hint="cs"/>
          <w:sz w:val="24"/>
          <w:szCs w:val="24"/>
          <w:rtl/>
          <w:lang w:bidi="fa-IR"/>
        </w:rPr>
        <w:t>ود.</w:t>
      </w:r>
      <w:r w:rsidR="009146B0" w:rsidRPr="00C4266F">
        <w:rPr>
          <w:rFonts w:cs="B Nazanin" w:hint="cs"/>
          <w:sz w:val="24"/>
          <w:szCs w:val="24"/>
          <w:rtl/>
          <w:lang w:bidi="fa-IR"/>
        </w:rPr>
        <w:t xml:space="preserve">به علاوه, آن ها می توانند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بسته </w:t>
      </w:r>
      <w:r w:rsidR="009146B0" w:rsidRPr="00C4266F">
        <w:rPr>
          <w:rFonts w:cs="B Nazanin" w:hint="cs"/>
          <w:sz w:val="24"/>
          <w:szCs w:val="24"/>
          <w:rtl/>
          <w:lang w:bidi="fa-IR"/>
        </w:rPr>
        <w:t xml:space="preserve">هایی را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>(یک دارو</w:t>
      </w:r>
      <w:r w:rsidR="00961F90" w:rsidRPr="00C4266F">
        <w:rPr>
          <w:rFonts w:cs="B Nazanin" w:hint="cs"/>
          <w:sz w:val="24"/>
          <w:szCs w:val="24"/>
          <w:rtl/>
          <w:lang w:bidi="fa-IR"/>
        </w:rPr>
        <w:t>ی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 ضد سرطان یا گروهی از اتم های رادیونوکلئید) به </w:t>
      </w:r>
      <w:r w:rsidR="009146B0" w:rsidRPr="00C4266F">
        <w:rPr>
          <w:rFonts w:cs="B Nazanin" w:hint="cs"/>
          <w:sz w:val="24"/>
          <w:szCs w:val="24"/>
          <w:rtl/>
          <w:lang w:bidi="fa-IR"/>
        </w:rPr>
        <w:t xml:space="preserve">محل خاصی از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بدن </w:t>
      </w:r>
      <w:r w:rsidR="00037862" w:rsidRPr="00C4266F">
        <w:rPr>
          <w:rFonts w:cs="B Nazanin" w:hint="cs"/>
          <w:sz w:val="24"/>
          <w:szCs w:val="24"/>
          <w:rtl/>
          <w:lang w:bidi="fa-IR"/>
        </w:rPr>
        <w:t xml:space="preserve">تحویل دهند. </w:t>
      </w:r>
      <w:r w:rsidR="00961F90" w:rsidRPr="00C4266F">
        <w:rPr>
          <w:rFonts w:cs="B Nazanin" w:hint="cs"/>
          <w:sz w:val="24"/>
          <w:szCs w:val="24"/>
          <w:rtl/>
          <w:lang w:bidi="fa-IR"/>
        </w:rPr>
        <w:t xml:space="preserve">این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ذرات مغناطیسی را می توان </w:t>
      </w:r>
      <w:r w:rsidR="00B33BEF" w:rsidRPr="00C4266F">
        <w:rPr>
          <w:rFonts w:cs="B Nazanin" w:hint="cs"/>
          <w:sz w:val="24"/>
          <w:szCs w:val="24"/>
          <w:rtl/>
          <w:lang w:bidi="fa-IR"/>
        </w:rPr>
        <w:t xml:space="preserve">از طریق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انرژی </w:t>
      </w:r>
      <w:r w:rsidR="00B33BEF" w:rsidRPr="00C4266F">
        <w:rPr>
          <w:rFonts w:cs="B Nazanin" w:hint="cs"/>
          <w:sz w:val="24"/>
          <w:szCs w:val="24"/>
          <w:rtl/>
          <w:lang w:bidi="fa-IR"/>
        </w:rPr>
        <w:t xml:space="preserve">وارده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>از میدان خارجی هیجان انگیز تهیه کر</w:t>
      </w:r>
      <w:r w:rsidR="00961F90" w:rsidRPr="00C4266F">
        <w:rPr>
          <w:rFonts w:cs="B Nazanin" w:hint="cs"/>
          <w:sz w:val="24"/>
          <w:szCs w:val="24"/>
          <w:rtl/>
          <w:lang w:bidi="fa-IR"/>
        </w:rPr>
        <w:t xml:space="preserve">د و از طریق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>گرم کرد</w:t>
      </w:r>
      <w:r w:rsidR="00961F90" w:rsidRPr="00C4266F">
        <w:rPr>
          <w:rFonts w:cs="B Nazanin" w:hint="cs"/>
          <w:sz w:val="24"/>
          <w:szCs w:val="24"/>
          <w:rtl/>
          <w:lang w:bidi="fa-IR"/>
        </w:rPr>
        <w:t xml:space="preserve">ن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آنها را به </w:t>
      </w:r>
      <w:r w:rsidR="00961F90" w:rsidRPr="00C4266F">
        <w:rPr>
          <w:rStyle w:val="shorttext"/>
          <w:rFonts w:cs="B Nazanin" w:hint="cs"/>
          <w:sz w:val="24"/>
          <w:szCs w:val="24"/>
          <w:rtl/>
          <w:lang w:bidi="fa-IR"/>
        </w:rPr>
        <w:t xml:space="preserve">عوامل خوب هیپرترمی تبدیل </w:t>
      </w:r>
      <w:r w:rsidR="00B33BEF" w:rsidRPr="00C4266F">
        <w:rPr>
          <w:rStyle w:val="shorttext"/>
          <w:rFonts w:cs="B Nazanin" w:hint="cs"/>
          <w:sz w:val="24"/>
          <w:szCs w:val="24"/>
          <w:rtl/>
          <w:lang w:bidi="fa-IR"/>
        </w:rPr>
        <w:t>نمود</w:t>
      </w:r>
      <w:r w:rsidR="00961F90" w:rsidRPr="00C4266F">
        <w:rPr>
          <w:rStyle w:val="shorttext"/>
          <w:rFonts w:cs="B Nazanin" w:hint="cs"/>
          <w:sz w:val="24"/>
          <w:szCs w:val="24"/>
          <w:rtl/>
          <w:lang w:bidi="fa-IR"/>
        </w:rPr>
        <w:t xml:space="preserve"> _ عواملی که می توانند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 xml:space="preserve">مقدار سمی انرژی حرارتی را به </w:t>
      </w:r>
      <w:r w:rsidR="00CA0341" w:rsidRPr="00C4266F">
        <w:rPr>
          <w:rFonts w:cs="B Nazanin" w:hint="cs"/>
          <w:sz w:val="24"/>
          <w:szCs w:val="24"/>
          <w:rtl/>
          <w:lang w:bidi="fa-IR"/>
        </w:rPr>
        <w:t xml:space="preserve">قسمت های هدف </w:t>
      </w:r>
      <w:r w:rsidR="002E6AB9" w:rsidRPr="00C4266F">
        <w:rPr>
          <w:rFonts w:cs="B Nazanin" w:hint="cs"/>
          <w:sz w:val="24"/>
          <w:szCs w:val="24"/>
          <w:rtl/>
          <w:lang w:bidi="fa-IR"/>
        </w:rPr>
        <w:t>بدن مانند تومورها تحویل د</w:t>
      </w:r>
      <w:r w:rsidR="00430A62" w:rsidRPr="00C4266F">
        <w:rPr>
          <w:rFonts w:cs="B Nazanin" w:hint="cs"/>
          <w:sz w:val="24"/>
          <w:szCs w:val="24"/>
          <w:rtl/>
          <w:lang w:bidi="fa-IR"/>
        </w:rPr>
        <w:t>هند.</w:t>
      </w:r>
    </w:p>
    <w:sectPr w:rsidR="006B4C8A" w:rsidRPr="00636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05408"/>
    <w:multiLevelType w:val="hybridMultilevel"/>
    <w:tmpl w:val="B8286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74"/>
    <w:rsid w:val="00000BEF"/>
    <w:rsid w:val="00011607"/>
    <w:rsid w:val="00037862"/>
    <w:rsid w:val="0006626F"/>
    <w:rsid w:val="00072F7D"/>
    <w:rsid w:val="00073390"/>
    <w:rsid w:val="00091753"/>
    <w:rsid w:val="000B6E5E"/>
    <w:rsid w:val="000C6703"/>
    <w:rsid w:val="000D37EA"/>
    <w:rsid w:val="000E068B"/>
    <w:rsid w:val="000E15B8"/>
    <w:rsid w:val="000E6BA8"/>
    <w:rsid w:val="00114281"/>
    <w:rsid w:val="00124F84"/>
    <w:rsid w:val="001319A3"/>
    <w:rsid w:val="0013784B"/>
    <w:rsid w:val="0015413A"/>
    <w:rsid w:val="00156FB5"/>
    <w:rsid w:val="00195284"/>
    <w:rsid w:val="001B6199"/>
    <w:rsid w:val="001D3FBF"/>
    <w:rsid w:val="001D6F2D"/>
    <w:rsid w:val="001F4540"/>
    <w:rsid w:val="0020717C"/>
    <w:rsid w:val="002339B6"/>
    <w:rsid w:val="00254B96"/>
    <w:rsid w:val="00283C85"/>
    <w:rsid w:val="00284EA3"/>
    <w:rsid w:val="002866FA"/>
    <w:rsid w:val="002A054D"/>
    <w:rsid w:val="002A6D58"/>
    <w:rsid w:val="002B4BAC"/>
    <w:rsid w:val="002D7698"/>
    <w:rsid w:val="002E6AB9"/>
    <w:rsid w:val="00315186"/>
    <w:rsid w:val="00332E61"/>
    <w:rsid w:val="003373F5"/>
    <w:rsid w:val="00365D2E"/>
    <w:rsid w:val="00366065"/>
    <w:rsid w:val="003846C7"/>
    <w:rsid w:val="003A62D4"/>
    <w:rsid w:val="003E621F"/>
    <w:rsid w:val="003F7DCC"/>
    <w:rsid w:val="00403DDC"/>
    <w:rsid w:val="00404FE6"/>
    <w:rsid w:val="00430A62"/>
    <w:rsid w:val="00444076"/>
    <w:rsid w:val="00493D71"/>
    <w:rsid w:val="004D0214"/>
    <w:rsid w:val="004D2F5B"/>
    <w:rsid w:val="004F3C2F"/>
    <w:rsid w:val="005074BA"/>
    <w:rsid w:val="00525EE9"/>
    <w:rsid w:val="005457FF"/>
    <w:rsid w:val="00545AF3"/>
    <w:rsid w:val="00555F18"/>
    <w:rsid w:val="00562150"/>
    <w:rsid w:val="005701D4"/>
    <w:rsid w:val="005729C7"/>
    <w:rsid w:val="00583152"/>
    <w:rsid w:val="00587543"/>
    <w:rsid w:val="00593319"/>
    <w:rsid w:val="005C02CE"/>
    <w:rsid w:val="005C128E"/>
    <w:rsid w:val="005D39FA"/>
    <w:rsid w:val="005E4B9C"/>
    <w:rsid w:val="005F4FD9"/>
    <w:rsid w:val="00605E9E"/>
    <w:rsid w:val="006230C8"/>
    <w:rsid w:val="006367BD"/>
    <w:rsid w:val="00642575"/>
    <w:rsid w:val="00643654"/>
    <w:rsid w:val="00644788"/>
    <w:rsid w:val="00644EFE"/>
    <w:rsid w:val="0066511C"/>
    <w:rsid w:val="00686012"/>
    <w:rsid w:val="006A0A6F"/>
    <w:rsid w:val="006A35DB"/>
    <w:rsid w:val="006B4C8A"/>
    <w:rsid w:val="006B7D79"/>
    <w:rsid w:val="006C030D"/>
    <w:rsid w:val="006E4712"/>
    <w:rsid w:val="006E5C74"/>
    <w:rsid w:val="006E7399"/>
    <w:rsid w:val="007002A1"/>
    <w:rsid w:val="00707E28"/>
    <w:rsid w:val="0073451A"/>
    <w:rsid w:val="00757E45"/>
    <w:rsid w:val="007715CC"/>
    <w:rsid w:val="0078318E"/>
    <w:rsid w:val="0079009F"/>
    <w:rsid w:val="0079794A"/>
    <w:rsid w:val="007B5B03"/>
    <w:rsid w:val="007D2347"/>
    <w:rsid w:val="007E6DBA"/>
    <w:rsid w:val="00844B21"/>
    <w:rsid w:val="0084522C"/>
    <w:rsid w:val="008870D2"/>
    <w:rsid w:val="00887CE9"/>
    <w:rsid w:val="008A28D0"/>
    <w:rsid w:val="008A3E34"/>
    <w:rsid w:val="008B142F"/>
    <w:rsid w:val="008B69D1"/>
    <w:rsid w:val="008C2C83"/>
    <w:rsid w:val="008C7CDC"/>
    <w:rsid w:val="008D68F9"/>
    <w:rsid w:val="009146B0"/>
    <w:rsid w:val="00923C31"/>
    <w:rsid w:val="0094115B"/>
    <w:rsid w:val="00954F4A"/>
    <w:rsid w:val="00960963"/>
    <w:rsid w:val="00961F90"/>
    <w:rsid w:val="00980C31"/>
    <w:rsid w:val="00996F43"/>
    <w:rsid w:val="009E06CB"/>
    <w:rsid w:val="009E1D54"/>
    <w:rsid w:val="00A14C1F"/>
    <w:rsid w:val="00A324AA"/>
    <w:rsid w:val="00A55938"/>
    <w:rsid w:val="00B01DDD"/>
    <w:rsid w:val="00B06398"/>
    <w:rsid w:val="00B15EA3"/>
    <w:rsid w:val="00B32181"/>
    <w:rsid w:val="00B33BEF"/>
    <w:rsid w:val="00B47519"/>
    <w:rsid w:val="00B714E2"/>
    <w:rsid w:val="00B71A66"/>
    <w:rsid w:val="00B91884"/>
    <w:rsid w:val="00BA7D3C"/>
    <w:rsid w:val="00BC162A"/>
    <w:rsid w:val="00BC5832"/>
    <w:rsid w:val="00BC5F4C"/>
    <w:rsid w:val="00BD1723"/>
    <w:rsid w:val="00BD4DA0"/>
    <w:rsid w:val="00BF54F0"/>
    <w:rsid w:val="00BF6ACB"/>
    <w:rsid w:val="00C04F88"/>
    <w:rsid w:val="00C05239"/>
    <w:rsid w:val="00C161C1"/>
    <w:rsid w:val="00C41F22"/>
    <w:rsid w:val="00C42545"/>
    <w:rsid w:val="00C4266F"/>
    <w:rsid w:val="00C44A21"/>
    <w:rsid w:val="00C50D9A"/>
    <w:rsid w:val="00CA0341"/>
    <w:rsid w:val="00CA7A5B"/>
    <w:rsid w:val="00CB45B6"/>
    <w:rsid w:val="00CB4F16"/>
    <w:rsid w:val="00CD27C1"/>
    <w:rsid w:val="00CE3311"/>
    <w:rsid w:val="00CE4954"/>
    <w:rsid w:val="00D041F0"/>
    <w:rsid w:val="00D23F14"/>
    <w:rsid w:val="00D30C31"/>
    <w:rsid w:val="00D316F7"/>
    <w:rsid w:val="00D72C31"/>
    <w:rsid w:val="00D744A0"/>
    <w:rsid w:val="00D96A3C"/>
    <w:rsid w:val="00DA476F"/>
    <w:rsid w:val="00DA4DD7"/>
    <w:rsid w:val="00DC314C"/>
    <w:rsid w:val="00DC6A17"/>
    <w:rsid w:val="00DC74B6"/>
    <w:rsid w:val="00DD7E41"/>
    <w:rsid w:val="00DF3177"/>
    <w:rsid w:val="00DF65DB"/>
    <w:rsid w:val="00DF72AF"/>
    <w:rsid w:val="00E32FAB"/>
    <w:rsid w:val="00E45857"/>
    <w:rsid w:val="00E45B0B"/>
    <w:rsid w:val="00E72834"/>
    <w:rsid w:val="00E92FE6"/>
    <w:rsid w:val="00EA2A9E"/>
    <w:rsid w:val="00EA2B9B"/>
    <w:rsid w:val="00EE256B"/>
    <w:rsid w:val="00F06D68"/>
    <w:rsid w:val="00F07B57"/>
    <w:rsid w:val="00F24E45"/>
    <w:rsid w:val="00F379FF"/>
    <w:rsid w:val="00F428B8"/>
    <w:rsid w:val="00F469C8"/>
    <w:rsid w:val="00F9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65C84-3E14-4F53-9095-145E3F0E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74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C74"/>
    <w:pPr>
      <w:ind w:left="720"/>
      <w:contextualSpacing/>
    </w:pPr>
  </w:style>
  <w:style w:type="character" w:customStyle="1" w:styleId="shorttext">
    <w:name w:val="short_text"/>
    <w:basedOn w:val="DefaultParagraphFont"/>
    <w:rsid w:val="00C0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5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6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8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186</cp:revision>
  <dcterms:created xsi:type="dcterms:W3CDTF">2017-09-08T17:50:00Z</dcterms:created>
  <dcterms:modified xsi:type="dcterms:W3CDTF">2017-09-09T06:42:00Z</dcterms:modified>
</cp:coreProperties>
</file>