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88" w:rsidRPr="00C11A17" w:rsidRDefault="00943888" w:rsidP="00943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Lotus"/>
          <w:color w:val="000000"/>
          <w:sz w:val="24"/>
          <w:szCs w:val="24"/>
        </w:rPr>
      </w:pPr>
    </w:p>
    <w:p w:rsidR="00943888" w:rsidRPr="00C11A17" w:rsidRDefault="00943888" w:rsidP="00C11A17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Lotus"/>
          <w:b/>
          <w:bCs/>
          <w:color w:val="000000"/>
          <w:sz w:val="24"/>
          <w:szCs w:val="24"/>
        </w:rPr>
      </w:pPr>
      <w:r w:rsidRPr="00C11A17">
        <w:rPr>
          <w:rFonts w:cs="B Lotus" w:hint="cs"/>
          <w:b/>
          <w:bCs/>
          <w:sz w:val="24"/>
          <w:szCs w:val="24"/>
          <w:rtl/>
          <w:lang w:bidi="fa-IR"/>
        </w:rPr>
        <w:t xml:space="preserve">مدیریت </w:t>
      </w:r>
      <w:r w:rsidR="00C11A17" w:rsidRPr="00C11A17">
        <w:rPr>
          <w:rFonts w:cs="B Lotus" w:hint="cs"/>
          <w:b/>
          <w:bCs/>
          <w:sz w:val="24"/>
          <w:szCs w:val="24"/>
          <w:rtl/>
          <w:lang w:bidi="fa-IR"/>
        </w:rPr>
        <w:t xml:space="preserve">مبتنی بر </w:t>
      </w:r>
      <w:r w:rsidRPr="00C11A17">
        <w:rPr>
          <w:rFonts w:cs="B Lotus" w:hint="cs"/>
          <w:b/>
          <w:bCs/>
          <w:sz w:val="24"/>
          <w:szCs w:val="24"/>
          <w:rtl/>
          <w:lang w:bidi="fa-IR"/>
        </w:rPr>
        <w:t>ریسک ایمنی و بهداشت شغلی در صنعت ساخت و ساز</w:t>
      </w:r>
      <w:r w:rsidR="00C11A17" w:rsidRPr="00C11A17">
        <w:rPr>
          <w:rFonts w:cs="B Lotus" w:hint="cs"/>
          <w:b/>
          <w:bCs/>
          <w:sz w:val="24"/>
          <w:szCs w:val="24"/>
          <w:rtl/>
          <w:lang w:bidi="fa-IR"/>
        </w:rPr>
        <w:t>-</w:t>
      </w:r>
      <w:r w:rsidRPr="00C11A17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C11A17" w:rsidRPr="00C11A17">
        <w:rPr>
          <w:rFonts w:cs="B Lotus" w:hint="cs"/>
          <w:b/>
          <w:bCs/>
          <w:sz w:val="24"/>
          <w:szCs w:val="24"/>
          <w:rtl/>
          <w:lang w:bidi="fa-IR"/>
        </w:rPr>
        <w:t>بخش</w:t>
      </w:r>
      <w:r w:rsidRPr="00C11A17">
        <w:rPr>
          <w:rFonts w:cs="B Lotus" w:hint="cs"/>
          <w:b/>
          <w:bCs/>
          <w:sz w:val="24"/>
          <w:szCs w:val="24"/>
          <w:rtl/>
          <w:lang w:bidi="fa-IR"/>
        </w:rPr>
        <w:t xml:space="preserve"> 1: </w:t>
      </w:r>
      <w:r w:rsidR="00C11A17" w:rsidRPr="00C11A17">
        <w:rPr>
          <w:rFonts w:cs="B Lotus" w:hint="cs"/>
          <w:b/>
          <w:bCs/>
          <w:sz w:val="24"/>
          <w:szCs w:val="24"/>
          <w:rtl/>
          <w:lang w:bidi="fa-IR"/>
        </w:rPr>
        <w:t>سابقه و تاریخچه دانش</w:t>
      </w:r>
    </w:p>
    <w:p w:rsidR="00943888" w:rsidRPr="00C11A17" w:rsidRDefault="00943888" w:rsidP="00943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Lotus"/>
          <w:color w:val="000000"/>
          <w:sz w:val="24"/>
          <w:szCs w:val="24"/>
          <w:rtl/>
        </w:rPr>
      </w:pPr>
    </w:p>
    <w:p w:rsidR="00C11A17" w:rsidRDefault="00C11A17" w:rsidP="00943888">
      <w:pPr>
        <w:autoSpaceDE w:val="0"/>
        <w:autoSpaceDN w:val="0"/>
        <w:bidi/>
        <w:adjustRightInd w:val="0"/>
        <w:spacing w:after="0" w:line="240" w:lineRule="auto"/>
        <w:rPr>
          <w:rFonts w:cs="B Lotus" w:hint="c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چکیده</w:t>
      </w:r>
    </w:p>
    <w:p w:rsidR="00943888" w:rsidRPr="00C11A17" w:rsidRDefault="00943888" w:rsidP="00A25E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Lotus"/>
          <w:color w:val="000000"/>
          <w:sz w:val="24"/>
          <w:szCs w:val="24"/>
        </w:rPr>
      </w:pPr>
      <w:r w:rsidRPr="00C11A17">
        <w:rPr>
          <w:rFonts w:cs="B Lotus" w:hint="cs"/>
          <w:sz w:val="24"/>
          <w:szCs w:val="24"/>
          <w:rtl/>
          <w:lang w:bidi="fa-IR"/>
        </w:rPr>
        <w:t xml:space="preserve">در دهه های گذشته، آگاهی رو به رشد در مورد </w:t>
      </w:r>
      <w:r w:rsidR="00C11A17">
        <w:rPr>
          <w:rFonts w:cs="B Lotus" w:hint="cs"/>
          <w:sz w:val="24"/>
          <w:szCs w:val="24"/>
          <w:rtl/>
          <w:lang w:bidi="fa-IR"/>
        </w:rPr>
        <w:t xml:space="preserve">ریسک یا خطر بهداشتی و 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ایمنی </w:t>
      </w:r>
      <w:r w:rsidR="00C11A17">
        <w:rPr>
          <w:rFonts w:cs="B Lotus" w:hint="cs"/>
          <w:sz w:val="24"/>
          <w:szCs w:val="24"/>
          <w:rtl/>
          <w:lang w:bidi="fa-IR"/>
        </w:rPr>
        <w:t>شغلی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 توسط طرفین </w:t>
      </w:r>
      <w:r w:rsidR="00C11A17">
        <w:rPr>
          <w:rFonts w:cs="B Lotus" w:hint="cs"/>
          <w:sz w:val="24"/>
          <w:szCs w:val="24"/>
          <w:rtl/>
          <w:lang w:bidi="fa-IR"/>
        </w:rPr>
        <w:t xml:space="preserve">علاقه مند </w:t>
      </w:r>
      <w:r w:rsidRPr="00C11A17">
        <w:rPr>
          <w:rFonts w:cs="B Lotus" w:hint="cs"/>
          <w:sz w:val="24"/>
          <w:szCs w:val="24"/>
          <w:rtl/>
          <w:lang w:bidi="fa-IR"/>
        </w:rPr>
        <w:t>مختلف در صنعت ساخت و ساز وجود داشته است</w:t>
      </w:r>
      <w:r w:rsidRPr="00C11A17">
        <w:rPr>
          <w:rFonts w:cs="B Lotus" w:hint="cs"/>
          <w:sz w:val="24"/>
          <w:szCs w:val="24"/>
          <w:lang w:bidi="fa-IR"/>
        </w:rPr>
        <w:t>.</w:t>
      </w:r>
      <w:r w:rsidR="00C11A17">
        <w:rPr>
          <w:rFonts w:ascii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Pr="00C11A17">
        <w:rPr>
          <w:rFonts w:cs="B Lotus" w:hint="cs"/>
          <w:sz w:val="24"/>
          <w:szCs w:val="24"/>
          <w:rtl/>
          <w:lang w:bidi="fa-IR"/>
        </w:rPr>
        <w:t>با این حال، علیرغم پیشرفت های قابل توجهی که حاصل شده است، میزان حوادث همچنان به مراتب بیشتر از سایر صنایع است</w:t>
      </w:r>
      <w:r w:rsidR="00C11A17">
        <w:rPr>
          <w:rFonts w:cs="B Lotus" w:hint="cs"/>
          <w:sz w:val="24"/>
          <w:szCs w:val="24"/>
          <w:rtl/>
          <w:lang w:bidi="fa-IR"/>
        </w:rPr>
        <w:t>.</w:t>
      </w:r>
      <w:r w:rsidRPr="00C11A17">
        <w:rPr>
          <w:rFonts w:cs="B Lotus" w:hint="cs"/>
          <w:sz w:val="24"/>
          <w:szCs w:val="24"/>
          <w:lang w:bidi="fa-IR"/>
        </w:rPr>
        <w:t xml:space="preserve"> 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دو دلیل عمده برای توضیح میزان بالای </w:t>
      </w:r>
      <w:r w:rsidR="00C11A17">
        <w:rPr>
          <w:rFonts w:cs="B Lotus" w:hint="cs"/>
          <w:sz w:val="24"/>
          <w:szCs w:val="24"/>
          <w:rtl/>
          <w:lang w:bidi="fa-IR"/>
        </w:rPr>
        <w:t>حوادث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 در صنعت ساخت و ساز استفاده شده است</w:t>
      </w:r>
      <w:r w:rsidR="00C11A17">
        <w:rPr>
          <w:rFonts w:cs="B Lotus" w:hint="cs"/>
          <w:sz w:val="24"/>
          <w:szCs w:val="24"/>
          <w:rtl/>
          <w:lang w:bidi="fa-IR"/>
        </w:rPr>
        <w:t>:</w:t>
      </w:r>
      <w:r w:rsidR="00C11A17">
        <w:rPr>
          <w:rFonts w:ascii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C11A17">
        <w:rPr>
          <w:rFonts w:cs="B Lotus" w:hint="cs"/>
          <w:sz w:val="24"/>
          <w:szCs w:val="24"/>
          <w:rtl/>
          <w:lang w:bidi="fa-IR"/>
        </w:rPr>
        <w:t>(</w:t>
      </w:r>
      <w:proofErr w:type="spellStart"/>
      <w:r w:rsidR="00C11A17">
        <w:rPr>
          <w:rFonts w:cs="B Lotus"/>
          <w:sz w:val="24"/>
          <w:szCs w:val="24"/>
          <w:lang w:bidi="fa-IR"/>
        </w:rPr>
        <w:t>i</w:t>
      </w:r>
      <w:proofErr w:type="spellEnd"/>
      <w:r w:rsidR="00C11A17">
        <w:rPr>
          <w:rFonts w:cs="B Lotus" w:hint="cs"/>
          <w:sz w:val="24"/>
          <w:szCs w:val="24"/>
          <w:rtl/>
          <w:lang w:bidi="fa-IR"/>
        </w:rPr>
        <w:t>)</w:t>
      </w:r>
      <w:r w:rsidRPr="00C11A17">
        <w:rPr>
          <w:rFonts w:cs="B Lotus" w:hint="cs"/>
          <w:sz w:val="24"/>
          <w:szCs w:val="24"/>
          <w:lang w:bidi="fa-IR"/>
        </w:rPr>
        <w:t xml:space="preserve"> </w:t>
      </w:r>
      <w:r w:rsidR="00C11A17">
        <w:rPr>
          <w:rFonts w:cs="B Lotus" w:hint="cs"/>
          <w:sz w:val="24"/>
          <w:szCs w:val="24"/>
          <w:rtl/>
          <w:lang w:bidi="fa-IR"/>
        </w:rPr>
        <w:t>ریسک یا خطر ذاتی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 به دلیل ماهیت فعالیت ها و ویژگی های خاص پروژه ها و سازمان های سا</w:t>
      </w:r>
      <w:r w:rsidR="00C11A17">
        <w:rPr>
          <w:rFonts w:cs="B Lotus" w:hint="cs"/>
          <w:sz w:val="24"/>
          <w:szCs w:val="24"/>
          <w:rtl/>
          <w:lang w:bidi="fa-IR"/>
        </w:rPr>
        <w:t>خت و ساز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 و</w:t>
      </w:r>
      <w:r w:rsidRPr="00C11A17">
        <w:rPr>
          <w:rFonts w:cs="B Lotus" w:hint="cs"/>
          <w:sz w:val="24"/>
          <w:szCs w:val="24"/>
          <w:lang w:bidi="fa-IR"/>
        </w:rPr>
        <w:t xml:space="preserve"> </w:t>
      </w:r>
      <w:r w:rsidR="00C11A17">
        <w:rPr>
          <w:rFonts w:cs="B Lotus" w:hint="cs"/>
          <w:sz w:val="24"/>
          <w:szCs w:val="24"/>
          <w:rtl/>
          <w:lang w:bidi="fa-IR"/>
        </w:rPr>
        <w:t>(</w:t>
      </w:r>
      <w:r w:rsidR="00C11A17" w:rsidRPr="00C11A17">
        <w:rPr>
          <w:rFonts w:cs="B Lotus" w:hint="cs"/>
          <w:sz w:val="24"/>
          <w:szCs w:val="24"/>
          <w:lang w:bidi="fa-IR"/>
        </w:rPr>
        <w:t>ii</w:t>
      </w:r>
      <w:r w:rsidR="00C11A17">
        <w:rPr>
          <w:rFonts w:cs="B Lotus" w:hint="cs"/>
          <w:sz w:val="24"/>
          <w:szCs w:val="24"/>
          <w:rtl/>
          <w:lang w:bidi="fa-IR"/>
        </w:rPr>
        <w:t>)</w:t>
      </w:r>
      <w:r w:rsidRPr="00C11A17">
        <w:rPr>
          <w:rFonts w:cs="B Lotus" w:hint="cs"/>
          <w:sz w:val="24"/>
          <w:szCs w:val="24"/>
          <w:lang w:bidi="fa-IR"/>
        </w:rPr>
        <w:t xml:space="preserve"> </w:t>
      </w:r>
      <w:r w:rsidRPr="00C11A17">
        <w:rPr>
          <w:rFonts w:cs="B Lotus" w:hint="cs"/>
          <w:sz w:val="24"/>
          <w:szCs w:val="24"/>
          <w:rtl/>
          <w:lang w:bidi="fa-IR"/>
        </w:rPr>
        <w:t>مسائل مالی و اقتصادی مربوط به اجرای اقدامات ایمنی اضافی در یک بازار رقابتی رو به رشد</w:t>
      </w:r>
      <w:r w:rsidRPr="00C11A17">
        <w:rPr>
          <w:rFonts w:cs="B Lotus" w:hint="cs"/>
          <w:sz w:val="24"/>
          <w:szCs w:val="24"/>
          <w:lang w:bidi="fa-IR"/>
        </w:rPr>
        <w:t>.</w:t>
      </w:r>
      <w:r w:rsidR="00C11A17">
        <w:rPr>
          <w:rFonts w:ascii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Pr="00C11A17">
        <w:rPr>
          <w:rFonts w:cs="B Lotus" w:hint="cs"/>
          <w:sz w:val="24"/>
          <w:szCs w:val="24"/>
          <w:rtl/>
          <w:lang w:bidi="fa-IR"/>
        </w:rPr>
        <w:t>این مقاله در دو بخش ارائه شده است</w:t>
      </w:r>
      <w:r w:rsidR="00C11A17">
        <w:rPr>
          <w:rFonts w:cs="B Lotus" w:hint="cs"/>
          <w:sz w:val="24"/>
          <w:szCs w:val="24"/>
          <w:rtl/>
          <w:lang w:bidi="fa-IR"/>
        </w:rPr>
        <w:t>.</w:t>
      </w:r>
      <w:r w:rsidRPr="00C11A17">
        <w:rPr>
          <w:rFonts w:cs="B Lotus" w:hint="cs"/>
          <w:sz w:val="24"/>
          <w:szCs w:val="24"/>
          <w:lang w:bidi="fa-IR"/>
        </w:rPr>
        <w:t xml:space="preserve"> 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سند حاضر به </w:t>
      </w:r>
      <w:r w:rsidR="00C11A17">
        <w:rPr>
          <w:rFonts w:cs="B Lotus" w:hint="cs"/>
          <w:sz w:val="24"/>
          <w:szCs w:val="24"/>
          <w:rtl/>
          <w:lang w:bidi="fa-IR"/>
        </w:rPr>
        <w:t>بخش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 اول اشاره دارد و خط مشی های اصلی تحقیق و مشارکت های اصلی در زمینه ایمنی و بهداشت شغلی در صنعت ساخت و ساز را بررسی می کند</w:t>
      </w:r>
      <w:r w:rsidR="00C11A17">
        <w:rPr>
          <w:rFonts w:cs="B Lotus" w:hint="cs"/>
          <w:sz w:val="24"/>
          <w:szCs w:val="24"/>
          <w:rtl/>
          <w:lang w:bidi="fa-IR"/>
        </w:rPr>
        <w:t>.</w:t>
      </w:r>
      <w:r w:rsidR="00C11A17">
        <w:rPr>
          <w:rFonts w:ascii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Pr="00C11A17">
        <w:rPr>
          <w:rFonts w:cs="B Lotus" w:hint="cs"/>
          <w:sz w:val="24"/>
          <w:szCs w:val="24"/>
          <w:rtl/>
          <w:lang w:bidi="fa-IR"/>
        </w:rPr>
        <w:t>این بررسی شامل تحقیقات بهداشت</w:t>
      </w:r>
      <w:r w:rsidR="00C11A17">
        <w:rPr>
          <w:rFonts w:cs="B Lotus" w:hint="cs"/>
          <w:sz w:val="24"/>
          <w:szCs w:val="24"/>
          <w:rtl/>
          <w:lang w:bidi="fa-IR"/>
        </w:rPr>
        <w:t>ی و ایمنی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 شغلی است که در مطالعات درک </w:t>
      </w:r>
      <w:r w:rsidR="00C11A17">
        <w:rPr>
          <w:rFonts w:cs="B Lotus" w:hint="cs"/>
          <w:sz w:val="24"/>
          <w:szCs w:val="24"/>
          <w:rtl/>
          <w:lang w:bidi="fa-IR"/>
        </w:rPr>
        <w:t>حوادث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، مطالعات تجزیه و تحلیل </w:t>
      </w:r>
      <w:r w:rsidR="00C11A17">
        <w:rPr>
          <w:rFonts w:cs="B Lotus" w:hint="cs"/>
          <w:sz w:val="24"/>
          <w:szCs w:val="24"/>
          <w:rtl/>
          <w:lang w:bidi="fa-IR"/>
        </w:rPr>
        <w:t>حوادث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 و مطالعات مدل سازی </w:t>
      </w:r>
      <w:r w:rsidR="00C11A17">
        <w:rPr>
          <w:rFonts w:cs="B Lotus" w:hint="cs"/>
          <w:sz w:val="24"/>
          <w:szCs w:val="24"/>
          <w:rtl/>
          <w:lang w:bidi="fa-IR"/>
        </w:rPr>
        <w:t>حوادث</w:t>
      </w:r>
      <w:r w:rsidRPr="00C11A17">
        <w:rPr>
          <w:rFonts w:cs="B Lotus" w:hint="cs"/>
          <w:sz w:val="24"/>
          <w:szCs w:val="24"/>
          <w:rtl/>
          <w:lang w:bidi="fa-IR"/>
        </w:rPr>
        <w:t>، و مدیریت ریسک بهداشت</w:t>
      </w:r>
      <w:r w:rsidR="00C11A17">
        <w:rPr>
          <w:rFonts w:cs="B Lotus" w:hint="cs"/>
          <w:sz w:val="24"/>
          <w:szCs w:val="24"/>
          <w:rtl/>
          <w:lang w:bidi="fa-IR"/>
        </w:rPr>
        <w:t>ی و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 </w:t>
      </w:r>
      <w:r w:rsidR="00C11A17">
        <w:rPr>
          <w:rFonts w:cs="B Lotus" w:hint="cs"/>
          <w:sz w:val="24"/>
          <w:szCs w:val="24"/>
          <w:rtl/>
          <w:lang w:bidi="fa-IR"/>
        </w:rPr>
        <w:t>ایمنی شغلی، به ویژه معیارها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 و محدودیت ها</w:t>
      </w:r>
      <w:r w:rsidR="00C11A17">
        <w:rPr>
          <w:rFonts w:cs="B Lotus" w:hint="cs"/>
          <w:sz w:val="24"/>
          <w:szCs w:val="24"/>
          <w:rtl/>
          <w:lang w:bidi="fa-IR"/>
        </w:rPr>
        <w:t>ی ریسک</w:t>
      </w:r>
      <w:r w:rsidRPr="00C11A17">
        <w:rPr>
          <w:rFonts w:cs="B Lotus" w:hint="cs"/>
          <w:sz w:val="24"/>
          <w:szCs w:val="24"/>
          <w:rtl/>
          <w:lang w:bidi="fa-IR"/>
        </w:rPr>
        <w:t>، سازمان یافته است</w:t>
      </w:r>
      <w:r w:rsidRPr="00C11A17">
        <w:rPr>
          <w:rFonts w:cs="B Lotus" w:hint="cs"/>
          <w:sz w:val="24"/>
          <w:szCs w:val="24"/>
          <w:lang w:bidi="fa-IR"/>
        </w:rPr>
        <w:t>.</w:t>
      </w:r>
      <w:r w:rsidR="00A25E66">
        <w:rPr>
          <w:rFonts w:ascii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این بررسی نیاز به روش شناسی برای تعیین </w:t>
      </w:r>
      <w:r w:rsidR="00C11A17">
        <w:rPr>
          <w:rFonts w:cs="B Lotus" w:hint="cs"/>
          <w:sz w:val="24"/>
          <w:szCs w:val="24"/>
          <w:rtl/>
          <w:lang w:bidi="fa-IR"/>
        </w:rPr>
        <w:t xml:space="preserve">ریسک یا </w:t>
      </w:r>
      <w:r w:rsidRPr="00C11A17">
        <w:rPr>
          <w:rFonts w:cs="B Lotus" w:hint="cs"/>
          <w:sz w:val="24"/>
          <w:szCs w:val="24"/>
          <w:rtl/>
          <w:lang w:bidi="fa-IR"/>
        </w:rPr>
        <w:t>خطر بهداشت</w:t>
      </w:r>
      <w:r w:rsidR="00C11A17">
        <w:rPr>
          <w:rFonts w:cs="B Lotus" w:hint="cs"/>
          <w:sz w:val="24"/>
          <w:szCs w:val="24"/>
          <w:rtl/>
          <w:lang w:bidi="fa-IR"/>
        </w:rPr>
        <w:t>ی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 </w:t>
      </w:r>
      <w:r w:rsidR="00C11A17">
        <w:rPr>
          <w:rFonts w:cs="B Lotus" w:hint="cs"/>
          <w:sz w:val="24"/>
          <w:szCs w:val="24"/>
          <w:rtl/>
          <w:lang w:bidi="fa-IR"/>
        </w:rPr>
        <w:t>و ایمنی شغلی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 در پروژه های ساخت</w:t>
      </w:r>
      <w:r w:rsidR="00C11A17">
        <w:rPr>
          <w:rFonts w:cs="B Lotus" w:hint="cs"/>
          <w:sz w:val="24"/>
          <w:szCs w:val="24"/>
          <w:rtl/>
          <w:lang w:bidi="fa-IR"/>
        </w:rPr>
        <w:t xml:space="preserve"> و ساز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 را بر اساس دستورالعمل های</w:t>
      </w:r>
      <w:r w:rsidR="00A25E66">
        <w:rPr>
          <w:rFonts w:cs="B Lotus" w:hint="cs"/>
          <w:sz w:val="24"/>
          <w:szCs w:val="24"/>
          <w:rtl/>
          <w:lang w:bidi="fa-IR"/>
        </w:rPr>
        <w:t xml:space="preserve"> تنظیم شده توسط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 استاندارد بین المللی</w:t>
      </w:r>
      <w:r w:rsidRPr="00C11A17">
        <w:rPr>
          <w:rFonts w:cs="B Lotus" w:hint="cs"/>
          <w:sz w:val="24"/>
          <w:szCs w:val="24"/>
          <w:lang w:bidi="fa-IR"/>
        </w:rPr>
        <w:t xml:space="preserve"> ISO 31000: 2009 </w:t>
      </w:r>
      <w:r w:rsidR="00A25E66">
        <w:rPr>
          <w:rFonts w:cs="B Lotus" w:hint="cs"/>
          <w:sz w:val="24"/>
          <w:szCs w:val="24"/>
          <w:rtl/>
          <w:lang w:bidi="fa-IR"/>
        </w:rPr>
        <w:t xml:space="preserve">را </w:t>
      </w:r>
      <w:r w:rsidRPr="00C11A17">
        <w:rPr>
          <w:rFonts w:cs="B Lotus" w:hint="cs"/>
          <w:sz w:val="24"/>
          <w:szCs w:val="24"/>
          <w:rtl/>
          <w:lang w:bidi="fa-IR"/>
        </w:rPr>
        <w:t>نشان می دهد</w:t>
      </w:r>
      <w:r w:rsidRPr="00C11A17">
        <w:rPr>
          <w:rFonts w:cs="B Lotus" w:hint="cs"/>
          <w:sz w:val="24"/>
          <w:szCs w:val="24"/>
          <w:lang w:bidi="fa-IR"/>
        </w:rPr>
        <w:t>.</w:t>
      </w:r>
      <w:r w:rsidR="00A25E66">
        <w:rPr>
          <w:rFonts w:ascii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A25E66">
        <w:rPr>
          <w:rFonts w:cs="B Lotus" w:hint="cs"/>
          <w:sz w:val="24"/>
          <w:szCs w:val="24"/>
          <w:rtl/>
          <w:lang w:bidi="fa-IR"/>
        </w:rPr>
        <w:t>بخش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 2، مدل ریسک بالقوه بهداشت</w:t>
      </w:r>
      <w:r w:rsidR="00A25E66">
        <w:rPr>
          <w:rFonts w:cs="B Lotus" w:hint="cs"/>
          <w:sz w:val="24"/>
          <w:szCs w:val="24"/>
          <w:rtl/>
          <w:lang w:bidi="fa-IR"/>
        </w:rPr>
        <w:t>ی و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 </w:t>
      </w:r>
      <w:r w:rsidR="00A25E66">
        <w:rPr>
          <w:rFonts w:cs="B Lotus" w:hint="cs"/>
          <w:sz w:val="24"/>
          <w:szCs w:val="24"/>
          <w:rtl/>
          <w:lang w:bidi="fa-IR"/>
        </w:rPr>
        <w:t>ایمنی شغلی (</w:t>
      </w:r>
      <w:r w:rsidR="00A25E66" w:rsidRPr="00C11A17">
        <w:rPr>
          <w:rFonts w:cs="B Lotus" w:hint="cs"/>
          <w:sz w:val="24"/>
          <w:szCs w:val="24"/>
          <w:lang w:bidi="fa-IR"/>
        </w:rPr>
        <w:t>OSH-PRM</w:t>
      </w:r>
      <w:r w:rsidR="00A25E66">
        <w:rPr>
          <w:rFonts w:cs="B Lotus" w:hint="cs"/>
          <w:sz w:val="24"/>
          <w:szCs w:val="24"/>
          <w:rtl/>
          <w:lang w:bidi="fa-IR"/>
        </w:rPr>
        <w:t>)</w:t>
      </w:r>
      <w:r w:rsidRPr="00C11A17">
        <w:rPr>
          <w:rFonts w:cs="B Lotus" w:hint="cs"/>
          <w:sz w:val="24"/>
          <w:szCs w:val="24"/>
          <w:lang w:bidi="fa-IR"/>
        </w:rPr>
        <w:t xml:space="preserve"> 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را پیشنهاد می </w:t>
      </w:r>
      <w:r w:rsidR="00A25E66">
        <w:rPr>
          <w:rFonts w:cs="B Lotus" w:hint="cs"/>
          <w:sz w:val="24"/>
          <w:szCs w:val="24"/>
          <w:rtl/>
          <w:lang w:bidi="fa-IR"/>
        </w:rPr>
        <w:t>دهد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 که به منظور ارزیابی هزینه آماری ایمنی و </w:t>
      </w:r>
      <w:r w:rsidR="00A25E66">
        <w:rPr>
          <w:rFonts w:cs="B Lotus" w:hint="cs"/>
          <w:sz w:val="24"/>
          <w:szCs w:val="24"/>
          <w:rtl/>
          <w:lang w:bidi="fa-IR"/>
        </w:rPr>
        <w:t>ایمنی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 شغلی طراحی شده است</w:t>
      </w:r>
      <w:r w:rsidR="00A25E66">
        <w:rPr>
          <w:rFonts w:cs="B Lotus" w:hint="cs"/>
          <w:sz w:val="24"/>
          <w:szCs w:val="24"/>
          <w:rtl/>
          <w:lang w:bidi="fa-IR"/>
        </w:rPr>
        <w:t>.</w:t>
      </w:r>
    </w:p>
    <w:p w:rsidR="00943888" w:rsidRPr="00C11A17" w:rsidRDefault="00C11A17" w:rsidP="00C11A1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Lotus"/>
          <w:color w:val="000000"/>
          <w:sz w:val="24"/>
          <w:szCs w:val="24"/>
        </w:rPr>
      </w:pPr>
      <w:r>
        <w:rPr>
          <w:rFonts w:cs="B Lotus" w:hint="cs"/>
          <w:sz w:val="24"/>
          <w:szCs w:val="24"/>
          <w:rtl/>
          <w:lang w:bidi="fa-IR"/>
        </w:rPr>
        <w:t>کلمات کلیدی:</w:t>
      </w:r>
      <w:r w:rsidR="00943888" w:rsidRPr="00C11A17">
        <w:rPr>
          <w:rFonts w:cs="B Lotus" w:hint="cs"/>
          <w:sz w:val="24"/>
          <w:szCs w:val="24"/>
          <w:rtl/>
          <w:lang w:bidi="fa-IR"/>
        </w:rPr>
        <w:t xml:space="preserve"> ريسك بهداشت و </w:t>
      </w:r>
      <w:r>
        <w:rPr>
          <w:rFonts w:cs="B Lotus" w:hint="cs"/>
          <w:sz w:val="24"/>
          <w:szCs w:val="24"/>
          <w:rtl/>
          <w:lang w:bidi="fa-IR"/>
        </w:rPr>
        <w:t>ایمنی</w:t>
      </w:r>
      <w:r w:rsidR="00943888" w:rsidRPr="00C11A17">
        <w:rPr>
          <w:rFonts w:cs="B Lotus" w:hint="cs"/>
          <w:sz w:val="24"/>
          <w:szCs w:val="24"/>
          <w:rtl/>
          <w:lang w:bidi="fa-IR"/>
        </w:rPr>
        <w:t xml:space="preserve"> شغلي، مديريت، مدل عليت</w:t>
      </w:r>
      <w:r w:rsidRPr="00C11A17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>حوادث</w:t>
      </w:r>
      <w:r w:rsidR="00943888" w:rsidRPr="00C11A17">
        <w:rPr>
          <w:rFonts w:cs="B Lotus" w:hint="cs"/>
          <w:sz w:val="24"/>
          <w:szCs w:val="24"/>
          <w:rtl/>
          <w:lang w:bidi="fa-IR"/>
        </w:rPr>
        <w:t>، مطالعات ارزيابي حوادث، مرور</w:t>
      </w:r>
      <w:r w:rsidR="00A25E66">
        <w:rPr>
          <w:rFonts w:cs="B Lotus" w:hint="cs"/>
          <w:sz w:val="24"/>
          <w:szCs w:val="24"/>
          <w:rtl/>
          <w:lang w:bidi="fa-IR"/>
        </w:rPr>
        <w:t>.</w:t>
      </w:r>
      <w:bookmarkStart w:id="0" w:name="_GoBack"/>
      <w:bookmarkEnd w:id="0"/>
    </w:p>
    <w:sectPr w:rsidR="00943888" w:rsidRPr="00C1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82"/>
    <w:rsid w:val="00356E08"/>
    <w:rsid w:val="003E5382"/>
    <w:rsid w:val="006E0AD6"/>
    <w:rsid w:val="00740938"/>
    <w:rsid w:val="007814D1"/>
    <w:rsid w:val="007D3A23"/>
    <w:rsid w:val="00943888"/>
    <w:rsid w:val="00952B4A"/>
    <w:rsid w:val="009F1C1A"/>
    <w:rsid w:val="00A25E66"/>
    <w:rsid w:val="00C1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D1"/>
    <w:rPr>
      <w:rFonts w:asciiTheme="majorBidi" w:hAnsiTheme="majorBid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D1"/>
    <w:rPr>
      <w:rFonts w:asciiTheme="majorBidi" w:hAnsiTheme="majorBid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Hasan Kazemzadeh</dc:creator>
  <cp:lastModifiedBy>Mohammad Hasan Kazemzadeh</cp:lastModifiedBy>
  <cp:revision>8</cp:revision>
  <dcterms:created xsi:type="dcterms:W3CDTF">2018-03-18T12:08:00Z</dcterms:created>
  <dcterms:modified xsi:type="dcterms:W3CDTF">2018-03-18T13:22:00Z</dcterms:modified>
</cp:coreProperties>
</file>