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83" w:rsidRPr="0075447A" w:rsidRDefault="0075447A" w:rsidP="0075447A">
      <w:pPr>
        <w:jc w:val="both"/>
        <w:rPr>
          <w:rFonts w:cs="B Nazanin"/>
          <w:sz w:val="28"/>
          <w:szCs w:val="28"/>
          <w:rtl/>
        </w:rPr>
      </w:pPr>
      <w:r w:rsidRPr="0075447A">
        <w:rPr>
          <w:rFonts w:cs="B Nazanin" w:hint="cs"/>
          <w:sz w:val="28"/>
          <w:szCs w:val="28"/>
          <w:rtl/>
        </w:rPr>
        <w:t>اهداف دو مقاله:</w:t>
      </w:r>
    </w:p>
    <w:p w:rsidR="0075447A" w:rsidRPr="0075447A" w:rsidRDefault="0075447A" w:rsidP="0075447A">
      <w:pPr>
        <w:jc w:val="both"/>
        <w:rPr>
          <w:rFonts w:cs="B Nazanin"/>
          <w:sz w:val="28"/>
          <w:szCs w:val="28"/>
          <w:rtl/>
        </w:rPr>
      </w:pPr>
      <w:r w:rsidRPr="0075447A">
        <w:rPr>
          <w:rFonts w:cs="B Nazanin" w:hint="cs"/>
          <w:sz w:val="28"/>
          <w:szCs w:val="28"/>
          <w:rtl/>
        </w:rPr>
        <w:t xml:space="preserve">هدف مقاله اول </w:t>
      </w:r>
      <w:r w:rsidRPr="0075447A">
        <w:rPr>
          <w:rFonts w:cs="B Nazanin"/>
          <w:sz w:val="28"/>
          <w:szCs w:val="28"/>
          <w:rtl/>
        </w:rPr>
        <w:t>بهبود امن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 w:hint="eastAsia"/>
          <w:sz w:val="28"/>
          <w:szCs w:val="28"/>
          <w:rtl/>
        </w:rPr>
        <w:t>ت</w:t>
      </w:r>
      <w:r w:rsidRPr="0075447A">
        <w:rPr>
          <w:rFonts w:cs="B Nazanin"/>
          <w:sz w:val="28"/>
          <w:szCs w:val="28"/>
          <w:rtl/>
        </w:rPr>
        <w:t xml:space="preserve"> شبکه از طر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 w:hint="eastAsia"/>
          <w:sz w:val="28"/>
          <w:szCs w:val="28"/>
          <w:rtl/>
        </w:rPr>
        <w:t>ق</w:t>
      </w:r>
      <w:r w:rsidRPr="0075447A">
        <w:rPr>
          <w:rFonts w:cs="B Nazanin"/>
          <w:sz w:val="28"/>
          <w:szCs w:val="28"/>
          <w:rtl/>
        </w:rPr>
        <w:t xml:space="preserve"> شبکه </w:t>
      </w:r>
      <w:r w:rsidRPr="0075447A">
        <w:rPr>
          <w:rFonts w:cs="B Nazanin" w:hint="cs"/>
          <w:sz w:val="28"/>
          <w:szCs w:val="28"/>
          <w:rtl/>
        </w:rPr>
        <w:t xml:space="preserve">سازی </w:t>
      </w:r>
      <w:r w:rsidRPr="0075447A">
        <w:rPr>
          <w:rFonts w:cs="B Nazanin"/>
          <w:sz w:val="28"/>
          <w:szCs w:val="28"/>
          <w:rtl/>
        </w:rPr>
        <w:t>تعر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 w:hint="eastAsia"/>
          <w:sz w:val="28"/>
          <w:szCs w:val="28"/>
          <w:rtl/>
        </w:rPr>
        <w:t>ف</w:t>
      </w:r>
      <w:r w:rsidRPr="0075447A">
        <w:rPr>
          <w:rFonts w:cs="B Nazanin"/>
          <w:sz w:val="28"/>
          <w:szCs w:val="28"/>
          <w:rtl/>
        </w:rPr>
        <w:t xml:space="preserve"> شده توسط نرم افزار (</w:t>
      </w:r>
      <w:r w:rsidRPr="0075447A">
        <w:rPr>
          <w:rFonts w:cs="B Nazanin"/>
          <w:sz w:val="28"/>
          <w:szCs w:val="28"/>
        </w:rPr>
        <w:t>SDN</w:t>
      </w:r>
      <w:r w:rsidRPr="0075447A">
        <w:rPr>
          <w:rFonts w:cs="B Nazanin"/>
          <w:sz w:val="28"/>
          <w:szCs w:val="28"/>
          <w:rtl/>
        </w:rPr>
        <w:t>)</w:t>
      </w:r>
      <w:r w:rsidRPr="0075447A">
        <w:rPr>
          <w:rFonts w:cs="B Nazanin" w:hint="cs"/>
          <w:sz w:val="28"/>
          <w:szCs w:val="28"/>
          <w:rtl/>
        </w:rPr>
        <w:t xml:space="preserve"> است در حالی که هدف مقاله دوم</w:t>
      </w:r>
      <w:r w:rsidRPr="0075447A">
        <w:rPr>
          <w:rFonts w:ascii="Times New Roman" w:hAnsi="Times New Roman" w:cs="B Nazanin"/>
          <w:sz w:val="28"/>
          <w:szCs w:val="28"/>
          <w:rtl/>
        </w:rPr>
        <w:t xml:space="preserve"> شناسایی عناصر اصلی مربوط به امنیت شبکه و مروری بر تهدیدات بالقوه، آسیب پذیری ها و اقدامات لازم برای مقابله با آنها مرتبط با تکنولوژی طراحی شده به استاندارد </w:t>
      </w:r>
      <w:r w:rsidRPr="0075447A">
        <w:rPr>
          <w:rFonts w:ascii="Times New Roman" w:hAnsi="Times New Roman" w:cs="B Nazanin"/>
          <w:sz w:val="28"/>
          <w:szCs w:val="28"/>
        </w:rPr>
        <w:t>LAN</w:t>
      </w:r>
      <w:r w:rsidRPr="0075447A">
        <w:rPr>
          <w:rFonts w:ascii="Times New Roman" w:hAnsi="Times New Roman" w:cs="B Nazanin"/>
          <w:sz w:val="28"/>
          <w:szCs w:val="28"/>
          <w:rtl/>
        </w:rPr>
        <w:t xml:space="preserve"> بی سیم </w:t>
      </w:r>
      <w:r w:rsidRPr="0075447A">
        <w:rPr>
          <w:rFonts w:ascii="Times New Roman" w:hAnsi="Times New Roman" w:cs="B Nazanin"/>
          <w:sz w:val="28"/>
          <w:szCs w:val="28"/>
        </w:rPr>
        <w:t>IEEE 802.11</w:t>
      </w:r>
      <w:r w:rsidRPr="0075447A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5447A">
        <w:rPr>
          <w:rFonts w:ascii="Times New Roman" w:hAnsi="Times New Roman" w:cs="B Nazanin" w:hint="cs"/>
          <w:sz w:val="28"/>
          <w:szCs w:val="28"/>
          <w:rtl/>
        </w:rPr>
        <w:t>می باشد.</w:t>
      </w:r>
    </w:p>
    <w:p w:rsidR="0075447A" w:rsidRPr="0075447A" w:rsidRDefault="0075447A" w:rsidP="0075447A">
      <w:pPr>
        <w:jc w:val="both"/>
        <w:rPr>
          <w:rFonts w:cs="B Nazanin"/>
          <w:sz w:val="28"/>
          <w:szCs w:val="28"/>
          <w:rtl/>
        </w:rPr>
      </w:pPr>
      <w:r w:rsidRPr="0075447A">
        <w:rPr>
          <w:rFonts w:cs="B Nazanin" w:hint="cs"/>
          <w:sz w:val="28"/>
          <w:szCs w:val="28"/>
          <w:rtl/>
        </w:rPr>
        <w:t xml:space="preserve">در مقاله اول اعتقاد نویسنده بر این است که </w:t>
      </w:r>
      <w:r w:rsidRPr="0075447A">
        <w:rPr>
          <w:rFonts w:cs="B Nazanin"/>
          <w:sz w:val="28"/>
          <w:szCs w:val="28"/>
        </w:rPr>
        <w:t>SDN</w:t>
      </w:r>
      <w:r w:rsidRPr="0075447A">
        <w:rPr>
          <w:rFonts w:cs="B Nazanin"/>
          <w:sz w:val="28"/>
          <w:szCs w:val="28"/>
          <w:rtl/>
        </w:rPr>
        <w:t xml:space="preserve"> فرصت ها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/>
          <w:sz w:val="28"/>
          <w:szCs w:val="28"/>
          <w:rtl/>
        </w:rPr>
        <w:t xml:space="preserve"> تحق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 w:hint="eastAsia"/>
          <w:sz w:val="28"/>
          <w:szCs w:val="28"/>
          <w:rtl/>
        </w:rPr>
        <w:t>ق</w:t>
      </w:r>
      <w:r w:rsidRPr="0075447A">
        <w:rPr>
          <w:rFonts w:cs="B Nazanin"/>
          <w:sz w:val="28"/>
          <w:szCs w:val="28"/>
          <w:rtl/>
        </w:rPr>
        <w:t xml:space="preserve"> جد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 w:hint="eastAsia"/>
          <w:sz w:val="28"/>
          <w:szCs w:val="28"/>
          <w:rtl/>
        </w:rPr>
        <w:t>د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/>
          <w:sz w:val="28"/>
          <w:szCs w:val="28"/>
          <w:rtl/>
        </w:rPr>
        <w:t xml:space="preserve"> را برا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/>
          <w:sz w:val="28"/>
          <w:szCs w:val="28"/>
          <w:rtl/>
        </w:rPr>
        <w:t xml:space="preserve"> امن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 w:hint="eastAsia"/>
          <w:sz w:val="28"/>
          <w:szCs w:val="28"/>
          <w:rtl/>
        </w:rPr>
        <w:t>ت</w:t>
      </w:r>
      <w:r w:rsidRPr="0075447A">
        <w:rPr>
          <w:rFonts w:cs="B Nazanin"/>
          <w:sz w:val="28"/>
          <w:szCs w:val="28"/>
          <w:rtl/>
        </w:rPr>
        <w:t xml:space="preserve"> فراهم م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/>
          <w:sz w:val="28"/>
          <w:szCs w:val="28"/>
          <w:rtl/>
        </w:rPr>
        <w:t xml:space="preserve"> کند و م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/>
          <w:sz w:val="28"/>
          <w:szCs w:val="28"/>
          <w:rtl/>
        </w:rPr>
        <w:t xml:space="preserve"> تواند تا حد ز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 w:hint="eastAsia"/>
          <w:sz w:val="28"/>
          <w:szCs w:val="28"/>
          <w:rtl/>
        </w:rPr>
        <w:t>اد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/>
          <w:sz w:val="28"/>
          <w:szCs w:val="28"/>
          <w:rtl/>
        </w:rPr>
        <w:t xml:space="preserve"> به تحق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 w:hint="eastAsia"/>
          <w:sz w:val="28"/>
          <w:szCs w:val="28"/>
          <w:rtl/>
        </w:rPr>
        <w:t>قات</w:t>
      </w:r>
      <w:r w:rsidRPr="0075447A">
        <w:rPr>
          <w:rFonts w:cs="B Nazanin"/>
          <w:sz w:val="28"/>
          <w:szCs w:val="28"/>
          <w:rtl/>
        </w:rPr>
        <w:t xml:space="preserve"> امن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 w:hint="eastAsia"/>
          <w:sz w:val="28"/>
          <w:szCs w:val="28"/>
          <w:rtl/>
        </w:rPr>
        <w:t>ت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/>
          <w:sz w:val="28"/>
          <w:szCs w:val="28"/>
          <w:rtl/>
        </w:rPr>
        <w:t xml:space="preserve"> شبکه </w:t>
      </w:r>
      <w:r w:rsidRPr="0075447A">
        <w:rPr>
          <w:rFonts w:cs="B Nazanin" w:hint="cs"/>
          <w:sz w:val="28"/>
          <w:szCs w:val="28"/>
          <w:rtl/>
        </w:rPr>
        <w:t xml:space="preserve">تاثیر گذار باشد، اما به خاطر اینکه جامعه امنیت شبکه تا کنون چندان به بررسی و آزمایش این روش نپرداخته است، متد </w:t>
      </w:r>
      <w:r w:rsidRPr="0075447A">
        <w:rPr>
          <w:rFonts w:cs="B Nazanin"/>
          <w:sz w:val="28"/>
          <w:szCs w:val="28"/>
        </w:rPr>
        <w:t>SDN</w:t>
      </w:r>
      <w:r w:rsidRPr="0075447A">
        <w:rPr>
          <w:rFonts w:cs="B Nazanin" w:hint="cs"/>
          <w:sz w:val="28"/>
          <w:szCs w:val="28"/>
          <w:rtl/>
        </w:rPr>
        <w:t xml:space="preserve"> به اندازه کافی توسعه پیدا نکرده است.</w:t>
      </w:r>
    </w:p>
    <w:p w:rsidR="0075447A" w:rsidRPr="0075447A" w:rsidRDefault="0075447A" w:rsidP="0075447A">
      <w:pPr>
        <w:jc w:val="both"/>
        <w:rPr>
          <w:rFonts w:cs="B Nazanin"/>
          <w:sz w:val="28"/>
          <w:szCs w:val="28"/>
          <w:rtl/>
        </w:rPr>
      </w:pPr>
      <w:r w:rsidRPr="0075447A">
        <w:rPr>
          <w:rFonts w:cs="B Nazanin" w:hint="cs"/>
          <w:sz w:val="28"/>
          <w:szCs w:val="28"/>
          <w:rtl/>
        </w:rPr>
        <w:t xml:space="preserve">در مقاله  دوم بیان شده </w:t>
      </w:r>
      <w:r w:rsidRPr="0075447A">
        <w:rPr>
          <w:rFonts w:ascii="Times New Roman" w:hAnsi="Times New Roman" w:cs="B Nazanin"/>
          <w:sz w:val="28"/>
          <w:szCs w:val="28"/>
          <w:rtl/>
        </w:rPr>
        <w:t>با پیشرفت تکنولوژی</w:t>
      </w:r>
      <w:r w:rsidRPr="0075447A">
        <w:rPr>
          <w:rFonts w:ascii="Times New Roman" w:hAnsi="Times New Roman" w:cs="B Nazanin" w:hint="cs"/>
          <w:sz w:val="28"/>
          <w:szCs w:val="28"/>
          <w:rtl/>
        </w:rPr>
        <w:t xml:space="preserve"> مردم تقاضا سیستم های قابل حمل و بی سیم بیشتری دارند. در حالی که استفاده از این سیستم ها به دلیل محدوده گسترده تری که دارند، امکان سو استفاده و افشا شدن اطلاعات را به هکرها و مهاجمان می دهد.</w:t>
      </w:r>
      <w:r w:rsidRPr="0075447A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5447A">
        <w:rPr>
          <w:rFonts w:ascii="Times New Roman" w:hAnsi="Times New Roman" w:cs="B Nazanin" w:hint="cs"/>
          <w:sz w:val="28"/>
          <w:szCs w:val="28"/>
          <w:rtl/>
        </w:rPr>
        <w:t>از این رو ب</w:t>
      </w:r>
      <w:r w:rsidRPr="0075447A">
        <w:rPr>
          <w:rFonts w:ascii="Times New Roman" w:hAnsi="Times New Roman" w:cs="B Nazanin"/>
          <w:sz w:val="28"/>
          <w:szCs w:val="28"/>
          <w:rtl/>
        </w:rPr>
        <w:t xml:space="preserve">ه منظور حفاظت از اطلاعات اختصاصی، مالکیت معنوی، مالی و یا هر گونه اطلاعات خصوصی دیگر موجود در شبکه یک سیستم، محرمانه بودن، یکپارچگی و دسترسی، سه اقدام کنترل امنیتی اصلی هستند که باید با استاندارد </w:t>
      </w:r>
      <w:r w:rsidRPr="0075447A">
        <w:rPr>
          <w:rFonts w:ascii="Times New Roman" w:hAnsi="Times New Roman" w:cs="B Nazanin"/>
          <w:sz w:val="28"/>
          <w:szCs w:val="28"/>
        </w:rPr>
        <w:t>IEEE 802.11</w:t>
      </w:r>
      <w:r w:rsidRPr="0075447A">
        <w:rPr>
          <w:rFonts w:ascii="Times New Roman" w:hAnsi="Times New Roman" w:cs="B Nazanin"/>
          <w:sz w:val="28"/>
          <w:szCs w:val="28"/>
          <w:rtl/>
        </w:rPr>
        <w:t xml:space="preserve"> اجرا شود</w:t>
      </w:r>
      <w:r w:rsidRPr="0075447A">
        <w:rPr>
          <w:rFonts w:cs="B Nazanin" w:hint="cs"/>
          <w:sz w:val="28"/>
          <w:szCs w:val="28"/>
          <w:rtl/>
        </w:rPr>
        <w:t>.</w:t>
      </w:r>
    </w:p>
    <w:p w:rsidR="0075447A" w:rsidRPr="0075447A" w:rsidRDefault="0075447A" w:rsidP="0075447A">
      <w:pPr>
        <w:jc w:val="both"/>
        <w:rPr>
          <w:rFonts w:cs="B Nazanin"/>
          <w:sz w:val="28"/>
          <w:szCs w:val="28"/>
          <w:rtl/>
        </w:rPr>
      </w:pPr>
      <w:r w:rsidRPr="0075447A">
        <w:rPr>
          <w:rFonts w:cs="B Nazanin" w:hint="cs"/>
          <w:sz w:val="28"/>
          <w:szCs w:val="28"/>
          <w:rtl/>
        </w:rPr>
        <w:t xml:space="preserve">در مقاله اول ویژگی های </w:t>
      </w:r>
      <w:r w:rsidRPr="0075447A">
        <w:rPr>
          <w:rFonts w:cs="B Nazanin"/>
          <w:sz w:val="28"/>
          <w:szCs w:val="28"/>
        </w:rPr>
        <w:t>SDN</w:t>
      </w:r>
      <w:r w:rsidRPr="0075447A">
        <w:rPr>
          <w:rFonts w:cs="B Nazanin" w:hint="cs"/>
          <w:sz w:val="28"/>
          <w:szCs w:val="28"/>
          <w:rtl/>
        </w:rPr>
        <w:t xml:space="preserve"> بررسی شده و سپس بررسی شده که این ویژگی ها چگونه می توانند باعث بهبود امنیت شبکه و حفاظت اطلاعات گردند. در مقاله دوم پس از بیان مزایا و معایب سیستم های بی سیم مدل</w:t>
      </w:r>
      <w:r w:rsidRPr="0075447A">
        <w:rPr>
          <w:rFonts w:ascii="Times New Roman" w:hAnsi="Times New Roman" w:cs="B Nazanin"/>
          <w:sz w:val="28"/>
          <w:szCs w:val="28"/>
          <w:rtl/>
        </w:rPr>
        <w:t xml:space="preserve"> هفت لایه </w:t>
      </w:r>
      <w:r w:rsidRPr="0075447A">
        <w:rPr>
          <w:rFonts w:ascii="Times New Roman" w:hAnsi="Times New Roman" w:cs="B Nazanin"/>
          <w:sz w:val="28"/>
          <w:szCs w:val="28"/>
        </w:rPr>
        <w:t>OSI</w:t>
      </w:r>
      <w:r w:rsidRPr="0075447A">
        <w:rPr>
          <w:rFonts w:cs="B Nazanin" w:hint="cs"/>
          <w:sz w:val="28"/>
          <w:szCs w:val="28"/>
          <w:rtl/>
        </w:rPr>
        <w:t xml:space="preserve"> به منظور </w:t>
      </w:r>
      <w:r w:rsidRPr="0075447A">
        <w:rPr>
          <w:rFonts w:ascii="Times New Roman" w:hAnsi="Times New Roman" w:cs="B Nazanin"/>
          <w:sz w:val="28"/>
          <w:szCs w:val="28"/>
          <w:rtl/>
        </w:rPr>
        <w:t>اطمینان از یکپارچگی شبکه</w:t>
      </w:r>
      <w:r w:rsidRPr="0075447A">
        <w:rPr>
          <w:rFonts w:ascii="Times New Roman" w:hAnsi="Times New Roman" w:cs="B Nazanin" w:hint="cs"/>
          <w:sz w:val="28"/>
          <w:szCs w:val="28"/>
          <w:rtl/>
        </w:rPr>
        <w:t xml:space="preserve"> ارائه شد.</w:t>
      </w:r>
    </w:p>
    <w:p w:rsidR="0075447A" w:rsidRPr="0075447A" w:rsidRDefault="0075447A" w:rsidP="0075447A">
      <w:pPr>
        <w:jc w:val="both"/>
        <w:rPr>
          <w:rFonts w:cs="B Nazanin"/>
          <w:sz w:val="28"/>
          <w:szCs w:val="28"/>
          <w:rtl/>
        </w:rPr>
      </w:pPr>
      <w:r w:rsidRPr="0075447A">
        <w:rPr>
          <w:rFonts w:cs="B Nazanin" w:hint="cs"/>
          <w:sz w:val="28"/>
          <w:szCs w:val="28"/>
          <w:rtl/>
        </w:rPr>
        <w:t xml:space="preserve">برخی از مزایای </w:t>
      </w:r>
      <w:r w:rsidRPr="0075447A">
        <w:rPr>
          <w:rFonts w:cs="B Nazanin"/>
          <w:sz w:val="28"/>
          <w:szCs w:val="28"/>
        </w:rPr>
        <w:t>SDN</w:t>
      </w:r>
      <w:r w:rsidRPr="0075447A">
        <w:rPr>
          <w:rFonts w:cs="B Nazanin" w:hint="cs"/>
          <w:sz w:val="28"/>
          <w:szCs w:val="28"/>
          <w:rtl/>
        </w:rPr>
        <w:t xml:space="preserve"> عبارتند از:</w:t>
      </w:r>
    </w:p>
    <w:p w:rsidR="0075447A" w:rsidRPr="0075447A" w:rsidRDefault="0075447A" w:rsidP="0075447A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75447A">
        <w:rPr>
          <w:rFonts w:cs="B Nazanin"/>
          <w:sz w:val="28"/>
          <w:szCs w:val="28"/>
          <w:rtl/>
        </w:rPr>
        <w:t>کنترل جر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 w:hint="eastAsia"/>
          <w:sz w:val="28"/>
          <w:szCs w:val="28"/>
          <w:rtl/>
        </w:rPr>
        <w:t>ان</w:t>
      </w:r>
      <w:r w:rsidRPr="0075447A">
        <w:rPr>
          <w:rFonts w:cs="B Nazanin"/>
          <w:sz w:val="28"/>
          <w:szCs w:val="28"/>
          <w:rtl/>
        </w:rPr>
        <w:t xml:space="preserve"> </w:t>
      </w:r>
      <w:proofErr w:type="spellStart"/>
      <w:r w:rsidRPr="0075447A">
        <w:rPr>
          <w:rFonts w:cs="B Nazanin" w:hint="cs"/>
          <w:sz w:val="28"/>
          <w:szCs w:val="28"/>
          <w:rtl/>
        </w:rPr>
        <w:t>دینامیک</w:t>
      </w:r>
      <w:proofErr w:type="spellEnd"/>
    </w:p>
    <w:p w:rsidR="0075447A" w:rsidRPr="0075447A" w:rsidRDefault="0075447A" w:rsidP="0075447A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75447A">
        <w:rPr>
          <w:rFonts w:cs="B Nazanin"/>
          <w:sz w:val="28"/>
          <w:szCs w:val="28"/>
          <w:rtl/>
        </w:rPr>
        <w:t>قابل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 w:hint="eastAsia"/>
          <w:sz w:val="28"/>
          <w:szCs w:val="28"/>
          <w:rtl/>
        </w:rPr>
        <w:t>ت</w:t>
      </w:r>
      <w:r w:rsidRPr="0075447A">
        <w:rPr>
          <w:rFonts w:cs="B Nazanin"/>
          <w:sz w:val="28"/>
          <w:szCs w:val="28"/>
          <w:rtl/>
        </w:rPr>
        <w:t xml:space="preserve"> مشاهده شبکه</w:t>
      </w:r>
      <w:r w:rsidRPr="0075447A">
        <w:rPr>
          <w:rFonts w:cs="B Nazanin"/>
          <w:sz w:val="28"/>
          <w:szCs w:val="28"/>
          <w:rtl/>
        </w:rPr>
        <w:softHyphen/>
        <w:t>ا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/>
          <w:sz w:val="28"/>
          <w:szCs w:val="28"/>
          <w:rtl/>
        </w:rPr>
        <w:t xml:space="preserve"> با کنترل جر</w:t>
      </w:r>
      <w:r w:rsidRPr="0075447A">
        <w:rPr>
          <w:rFonts w:cs="B Nazanin" w:hint="cs"/>
          <w:sz w:val="28"/>
          <w:szCs w:val="28"/>
          <w:rtl/>
        </w:rPr>
        <w:t>ی</w:t>
      </w:r>
      <w:r w:rsidRPr="0075447A">
        <w:rPr>
          <w:rFonts w:cs="B Nazanin" w:hint="eastAsia"/>
          <w:sz w:val="28"/>
          <w:szCs w:val="28"/>
          <w:rtl/>
        </w:rPr>
        <w:t>ان</w:t>
      </w:r>
      <w:r w:rsidRPr="0075447A">
        <w:rPr>
          <w:rFonts w:cs="B Nazanin"/>
          <w:sz w:val="28"/>
          <w:szCs w:val="28"/>
          <w:rtl/>
        </w:rPr>
        <w:t xml:space="preserve"> مرکز</w:t>
      </w:r>
      <w:r w:rsidRPr="0075447A">
        <w:rPr>
          <w:rFonts w:cs="B Nazanin" w:hint="cs"/>
          <w:sz w:val="28"/>
          <w:szCs w:val="28"/>
          <w:rtl/>
        </w:rPr>
        <w:t>ی</w:t>
      </w:r>
    </w:p>
    <w:p w:rsidR="0075447A" w:rsidRPr="0075447A" w:rsidRDefault="0075447A" w:rsidP="0075447A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75447A">
        <w:rPr>
          <w:rFonts w:cs="B Nazanin"/>
          <w:sz w:val="28"/>
          <w:szCs w:val="28"/>
          <w:rtl/>
        </w:rPr>
        <w:t xml:space="preserve">برنامه </w:t>
      </w:r>
      <w:r w:rsidRPr="0075447A">
        <w:rPr>
          <w:rFonts w:cs="B Nazanin" w:hint="cs"/>
          <w:sz w:val="28"/>
          <w:szCs w:val="28"/>
          <w:rtl/>
        </w:rPr>
        <w:t>پذیر بودن</w:t>
      </w:r>
      <w:r w:rsidRPr="0075447A">
        <w:rPr>
          <w:rFonts w:cs="B Nazanin"/>
          <w:sz w:val="28"/>
          <w:szCs w:val="28"/>
          <w:rtl/>
        </w:rPr>
        <w:t xml:space="preserve"> شبکه</w:t>
      </w:r>
    </w:p>
    <w:p w:rsidR="0075447A" w:rsidRPr="0075447A" w:rsidRDefault="0075447A" w:rsidP="0075447A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75447A">
        <w:rPr>
          <w:rFonts w:cs="B Nazanin"/>
          <w:sz w:val="28"/>
          <w:szCs w:val="28"/>
          <w:rtl/>
        </w:rPr>
        <w:t>صفحه داده ساده</w:t>
      </w:r>
      <w:r w:rsidRPr="0075447A">
        <w:rPr>
          <w:rFonts w:cs="B Nazanin" w:hint="cs"/>
          <w:sz w:val="28"/>
          <w:szCs w:val="28"/>
          <w:rtl/>
        </w:rPr>
        <w:t xml:space="preserve"> شده</w:t>
      </w:r>
    </w:p>
    <w:p w:rsidR="0075447A" w:rsidRPr="004B206C" w:rsidRDefault="0075447A" w:rsidP="004B206C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75447A">
        <w:rPr>
          <w:rFonts w:cs="B Nazanin"/>
          <w:sz w:val="28"/>
          <w:szCs w:val="28"/>
          <w:rtl/>
        </w:rPr>
        <w:t>اظهار نها</w:t>
      </w:r>
      <w:r w:rsidRPr="0075447A">
        <w:rPr>
          <w:rFonts w:cs="B Nazanin" w:hint="cs"/>
          <w:sz w:val="28"/>
          <w:szCs w:val="28"/>
          <w:rtl/>
        </w:rPr>
        <w:t>یی</w:t>
      </w:r>
    </w:p>
    <w:p w:rsidR="0075447A" w:rsidRDefault="0075447A" w:rsidP="0075447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حالی که در مدل </w:t>
      </w:r>
      <w:r w:rsidRPr="0075447A">
        <w:rPr>
          <w:rFonts w:ascii="Times New Roman" w:hAnsi="Times New Roman" w:cs="B Nazanin"/>
          <w:sz w:val="28"/>
          <w:szCs w:val="28"/>
        </w:rPr>
        <w:t>OSI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هفت لایه به گونه ای قرار گرفته </w:t>
      </w:r>
      <w:proofErr w:type="spellStart"/>
      <w:r>
        <w:rPr>
          <w:rFonts w:ascii="Times New Roman" w:hAnsi="Times New Roman" w:cs="B Nazanin" w:hint="cs"/>
          <w:sz w:val="28"/>
          <w:szCs w:val="28"/>
          <w:rtl/>
        </w:rPr>
        <w:t>اند</w:t>
      </w:r>
      <w:proofErr w:type="spellEnd"/>
      <w:r>
        <w:rPr>
          <w:rFonts w:ascii="Times New Roman" w:hAnsi="Times New Roman" w:cs="B Nazanin" w:hint="cs"/>
          <w:sz w:val="28"/>
          <w:szCs w:val="28"/>
          <w:rtl/>
        </w:rPr>
        <w:t xml:space="preserve"> که</w:t>
      </w:r>
      <w:r w:rsidR="004B206C">
        <w:rPr>
          <w:rFonts w:cs="B Nazanin" w:hint="cs"/>
          <w:sz w:val="28"/>
          <w:szCs w:val="28"/>
          <w:rtl/>
        </w:rPr>
        <w:t xml:space="preserve"> هر لایه از لایه بالایی خود پشتیبانی کند و به لایه پایینی خود سرویس دهد.</w:t>
      </w:r>
      <w:r>
        <w:rPr>
          <w:rFonts w:cs="B Nazanin" w:hint="cs"/>
          <w:sz w:val="28"/>
          <w:szCs w:val="28"/>
          <w:rtl/>
        </w:rPr>
        <w:t xml:space="preserve"> </w:t>
      </w:r>
      <w:r w:rsidR="004B206C">
        <w:rPr>
          <w:rFonts w:cs="B Nazanin" w:hint="cs"/>
          <w:sz w:val="28"/>
          <w:szCs w:val="28"/>
          <w:rtl/>
        </w:rPr>
        <w:t xml:space="preserve">لایه های مدل </w:t>
      </w:r>
      <w:r w:rsidR="004B206C">
        <w:rPr>
          <w:rFonts w:cs="B Nazanin"/>
          <w:sz w:val="28"/>
          <w:szCs w:val="28"/>
        </w:rPr>
        <w:t>OSI</w:t>
      </w:r>
      <w:r w:rsidR="004B206C">
        <w:rPr>
          <w:rFonts w:cs="B Nazanin" w:hint="cs"/>
          <w:sz w:val="28"/>
          <w:szCs w:val="28"/>
          <w:rtl/>
        </w:rPr>
        <w:t xml:space="preserve"> عبارتند از:</w:t>
      </w:r>
    </w:p>
    <w:p w:rsidR="004B206C" w:rsidRPr="004B206C" w:rsidRDefault="004B206C" w:rsidP="004B206C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لایه </w:t>
      </w:r>
      <w:r w:rsidRPr="004A178A">
        <w:rPr>
          <w:rFonts w:ascii="Times New Roman" w:hAnsi="Times New Roman" w:cs="B Nazanin"/>
          <w:sz w:val="28"/>
          <w:szCs w:val="28"/>
          <w:rtl/>
        </w:rPr>
        <w:t>فیزیکی</w:t>
      </w:r>
    </w:p>
    <w:p w:rsidR="004B206C" w:rsidRDefault="004B206C" w:rsidP="004B206C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لایه</w:t>
      </w:r>
      <w:r>
        <w:rPr>
          <w:rFonts w:cs="B Nazanin" w:hint="cs"/>
          <w:sz w:val="28"/>
          <w:szCs w:val="28"/>
          <w:rtl/>
        </w:rPr>
        <w:t xml:space="preserve"> لینک داده</w:t>
      </w:r>
    </w:p>
    <w:p w:rsidR="004B206C" w:rsidRDefault="004B206C" w:rsidP="004B206C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لایه شبکه</w:t>
      </w:r>
    </w:p>
    <w:p w:rsidR="004B206C" w:rsidRDefault="004B206C" w:rsidP="004B206C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لایه انتقال</w:t>
      </w:r>
    </w:p>
    <w:p w:rsidR="004B206C" w:rsidRDefault="004B206C" w:rsidP="004B206C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لایه جلسه ای</w:t>
      </w:r>
    </w:p>
    <w:p w:rsidR="004B206C" w:rsidRDefault="004B206C" w:rsidP="004B206C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لایه نمایش دهنده</w:t>
      </w:r>
    </w:p>
    <w:p w:rsidR="004B206C" w:rsidRDefault="004B206C" w:rsidP="004B206C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لایه کاربردی</w:t>
      </w:r>
    </w:p>
    <w:p w:rsidR="004B206C" w:rsidRDefault="004B206C" w:rsidP="00FD14D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ادامه مقاله 1، اینکه چگونه </w:t>
      </w:r>
      <w:r>
        <w:rPr>
          <w:rFonts w:cs="B Nazanin"/>
          <w:sz w:val="28"/>
          <w:szCs w:val="28"/>
        </w:rPr>
        <w:t>SDN</w:t>
      </w:r>
      <w:r>
        <w:rPr>
          <w:rFonts w:cs="B Nazanin" w:hint="cs"/>
          <w:sz w:val="28"/>
          <w:szCs w:val="28"/>
          <w:rtl/>
        </w:rPr>
        <w:t xml:space="preserve"> می تواند موجب افزایش امنیت اطلاعات شود، پرداخته شد. به این منظور سه ویژگی </w:t>
      </w:r>
      <w:r w:rsidRPr="000A7B72">
        <w:rPr>
          <w:rFonts w:cs="B Nazanin"/>
          <w:sz w:val="28"/>
          <w:szCs w:val="28"/>
          <w:rtl/>
        </w:rPr>
        <w:t>پ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شگ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ر</w:t>
      </w:r>
      <w:r w:rsidRPr="000A7B72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، </w:t>
      </w:r>
      <w:bookmarkStart w:id="0" w:name="_GoBack"/>
      <w:r w:rsidR="00FD14DE">
        <w:rPr>
          <w:rFonts w:cs="B Nazanin" w:hint="cs"/>
          <w:sz w:val="28"/>
          <w:szCs w:val="28"/>
          <w:rtl/>
        </w:rPr>
        <w:t>تشخیص</w:t>
      </w:r>
      <w:r>
        <w:rPr>
          <w:rFonts w:cs="B Nazanin" w:hint="cs"/>
          <w:sz w:val="28"/>
          <w:szCs w:val="28"/>
          <w:rtl/>
        </w:rPr>
        <w:t xml:space="preserve"> </w:t>
      </w:r>
      <w:bookmarkEnd w:id="0"/>
      <w:r>
        <w:rPr>
          <w:rFonts w:cs="B Nazanin" w:hint="cs"/>
          <w:sz w:val="28"/>
          <w:szCs w:val="28"/>
          <w:rtl/>
        </w:rPr>
        <w:t xml:space="preserve">و پاسخ بررسی شدند. این سه ویژگی، خصوصیات لازم برای بهبود امنیت اطلاعات شبکه هستند. </w:t>
      </w:r>
      <w:r w:rsidRPr="000A7B72">
        <w:rPr>
          <w:rFonts w:cs="B Nazanin"/>
          <w:sz w:val="28"/>
          <w:szCs w:val="28"/>
          <w:rtl/>
        </w:rPr>
        <w:t>بر اساس تجز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ه</w:t>
      </w:r>
      <w:r w:rsidRPr="000A7B72">
        <w:rPr>
          <w:rFonts w:cs="B Nazanin"/>
          <w:sz w:val="28"/>
          <w:szCs w:val="28"/>
          <w:rtl/>
        </w:rPr>
        <w:t xml:space="preserve"> و تحل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ل</w:t>
      </w:r>
      <w:r w:rsidRPr="000A7B72">
        <w:rPr>
          <w:rFonts w:cs="B Nazanin"/>
          <w:sz w:val="28"/>
          <w:szCs w:val="28"/>
          <w:rtl/>
        </w:rPr>
        <w:t xml:space="preserve"> عم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ق</w:t>
      </w:r>
      <w:r w:rsidRPr="000A7B72">
        <w:rPr>
          <w:rFonts w:cs="B Nazanin"/>
          <w:sz w:val="28"/>
          <w:szCs w:val="28"/>
          <w:rtl/>
        </w:rPr>
        <w:t xml:space="preserve"> و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ژگ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و برن</w:t>
      </w:r>
      <w:r w:rsidRPr="000A7B72">
        <w:rPr>
          <w:rFonts w:cs="B Nazanin" w:hint="eastAsia"/>
          <w:sz w:val="28"/>
          <w:szCs w:val="28"/>
          <w:rtl/>
        </w:rPr>
        <w:t>امه</w:t>
      </w:r>
      <w:r w:rsidRPr="000A7B72">
        <w:rPr>
          <w:rFonts w:cs="B Nazanin"/>
          <w:sz w:val="28"/>
          <w:szCs w:val="28"/>
          <w:rtl/>
        </w:rPr>
        <w:t xml:space="preserve"> ها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کاربرد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مورد بحث در ا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ن</w:t>
      </w:r>
      <w:r w:rsidRPr="000A7B72">
        <w:rPr>
          <w:rFonts w:cs="B Nazanin"/>
          <w:sz w:val="28"/>
          <w:szCs w:val="28"/>
          <w:rtl/>
        </w:rPr>
        <w:t xml:space="preserve"> مقاله، </w:t>
      </w:r>
      <w:r>
        <w:rPr>
          <w:rFonts w:cs="B Nazanin" w:hint="cs"/>
          <w:sz w:val="28"/>
          <w:szCs w:val="28"/>
          <w:rtl/>
        </w:rPr>
        <w:t>نویسنده ادعا کرده است</w:t>
      </w:r>
      <w:r w:rsidRPr="000A7B72">
        <w:rPr>
          <w:rFonts w:cs="B Nazanin"/>
          <w:sz w:val="28"/>
          <w:szCs w:val="28"/>
          <w:rtl/>
        </w:rPr>
        <w:t xml:space="preserve"> که </w:t>
      </w:r>
      <w:r w:rsidRPr="000A7B72">
        <w:rPr>
          <w:rFonts w:cs="B Nazanin"/>
          <w:sz w:val="28"/>
          <w:szCs w:val="28"/>
        </w:rPr>
        <w:t>SDN</w:t>
      </w:r>
      <w:r w:rsidRPr="000A7B72">
        <w:rPr>
          <w:rFonts w:cs="B Nazanin"/>
          <w:sz w:val="28"/>
          <w:szCs w:val="28"/>
          <w:rtl/>
        </w:rPr>
        <w:t xml:space="preserve"> م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/>
          <w:sz w:val="28"/>
          <w:szCs w:val="28"/>
          <w:rtl/>
        </w:rPr>
        <w:t xml:space="preserve"> تواند به وضوح عملکرد توابع امن</w:t>
      </w:r>
      <w:r w:rsidRPr="000A7B72">
        <w:rPr>
          <w:rFonts w:cs="B Nazanin" w:hint="cs"/>
          <w:sz w:val="28"/>
          <w:szCs w:val="28"/>
          <w:rtl/>
        </w:rPr>
        <w:t>ی</w:t>
      </w:r>
      <w:r w:rsidRPr="000A7B72">
        <w:rPr>
          <w:rFonts w:cs="B Nazanin" w:hint="eastAsia"/>
          <w:sz w:val="28"/>
          <w:szCs w:val="28"/>
          <w:rtl/>
        </w:rPr>
        <w:t>ت</w:t>
      </w:r>
      <w:r w:rsidRPr="000A7B72">
        <w:rPr>
          <w:rFonts w:cs="B Nazanin"/>
          <w:sz w:val="28"/>
          <w:szCs w:val="28"/>
          <w:rtl/>
        </w:rPr>
        <w:t xml:space="preserve"> شبکه را بهبود بخشد.</w:t>
      </w:r>
    </w:p>
    <w:p w:rsidR="004B206C" w:rsidRPr="004B206C" w:rsidRDefault="004B206C" w:rsidP="004B206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نویسنده مقاله 2، بر اساس</w:t>
      </w:r>
      <w:r w:rsidRPr="004B206C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4A178A">
        <w:rPr>
          <w:rFonts w:ascii="Times New Roman" w:hAnsi="Times New Roman" w:cs="B Nazanin"/>
          <w:sz w:val="28"/>
          <w:szCs w:val="28"/>
          <w:rtl/>
        </w:rPr>
        <w:t xml:space="preserve">قابلیت های نرم افزاری و سخت افزاری و برنامه های کاربردی مورد نیاز در مدل </w:t>
      </w:r>
      <w:r w:rsidRPr="004A178A">
        <w:rPr>
          <w:rFonts w:ascii="Times New Roman" w:hAnsi="Times New Roman" w:cs="B Nazanin"/>
          <w:sz w:val="28"/>
          <w:szCs w:val="28"/>
        </w:rPr>
        <w:t>OSI</w:t>
      </w:r>
      <w:r w:rsidRPr="004A178A">
        <w:rPr>
          <w:rFonts w:ascii="Times New Roman" w:hAnsi="Times New Roman" w:cs="B Nazanin"/>
          <w:sz w:val="28"/>
          <w:szCs w:val="28"/>
          <w:rtl/>
        </w:rPr>
        <w:t xml:space="preserve"> و </w:t>
      </w:r>
      <w:r w:rsidRPr="004A178A">
        <w:rPr>
          <w:rFonts w:ascii="Times New Roman" w:hAnsi="Times New Roman" w:cs="B Nazanin"/>
          <w:sz w:val="28"/>
          <w:szCs w:val="28"/>
        </w:rPr>
        <w:t>IEEE 802.11</w:t>
      </w:r>
      <w:r>
        <w:rPr>
          <w:rFonts w:cs="B Nazanin" w:hint="cs"/>
          <w:sz w:val="28"/>
          <w:szCs w:val="28"/>
          <w:rtl/>
        </w:rPr>
        <w:t xml:space="preserve">  ادعا کرده است که این مدل می تواند در حفظ اطلاعات با ارزش شبکه بسیار موفقیت آمیز عمل کند.</w:t>
      </w:r>
    </w:p>
    <w:sectPr w:rsidR="004B206C" w:rsidRPr="004B206C" w:rsidSect="00DD2E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76D"/>
    <w:multiLevelType w:val="hybridMultilevel"/>
    <w:tmpl w:val="87E85E72"/>
    <w:lvl w:ilvl="0" w:tplc="74C06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7436F"/>
    <w:multiLevelType w:val="hybridMultilevel"/>
    <w:tmpl w:val="83D61912"/>
    <w:lvl w:ilvl="0" w:tplc="D40C6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7A"/>
    <w:rsid w:val="004B206C"/>
    <w:rsid w:val="0075447A"/>
    <w:rsid w:val="007E5A34"/>
    <w:rsid w:val="008B06E3"/>
    <w:rsid w:val="00D87EFB"/>
    <w:rsid w:val="00DD2EA4"/>
    <w:rsid w:val="00EA3B9A"/>
    <w:rsid w:val="00FD14DE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7BAABEA-D2DD-4FD5-9F8E-4702A3D5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Abedi</dc:creator>
  <cp:keywords/>
  <dc:description/>
  <cp:lastModifiedBy>Ali Abedi</cp:lastModifiedBy>
  <cp:revision>2</cp:revision>
  <dcterms:created xsi:type="dcterms:W3CDTF">2018-05-25T20:56:00Z</dcterms:created>
  <dcterms:modified xsi:type="dcterms:W3CDTF">2018-05-25T22:14:00Z</dcterms:modified>
</cp:coreProperties>
</file>