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11" w:rsidRDefault="006A605D" w:rsidP="00B50508">
      <w:pPr>
        <w:bidi/>
        <w:rPr>
          <w:rFonts w:cs="B Nazanin"/>
          <w:sz w:val="28"/>
          <w:szCs w:val="28"/>
          <w:rtl/>
          <w:lang w:bidi="fa-IR"/>
        </w:rPr>
      </w:pPr>
      <w:r w:rsidRPr="00D43976">
        <w:rPr>
          <w:rFonts w:cs="B Nazanin" w:hint="cs"/>
          <w:sz w:val="28"/>
          <w:szCs w:val="28"/>
          <w:rtl/>
          <w:lang w:bidi="fa-IR"/>
        </w:rPr>
        <w:t xml:space="preserve"> 4.1 منوط بر توافق </w:t>
      </w:r>
      <w:proofErr w:type="spellStart"/>
      <w:r w:rsidRPr="00D43976">
        <w:rPr>
          <w:rFonts w:cs="B Nazanin" w:hint="cs"/>
          <w:sz w:val="28"/>
          <w:szCs w:val="28"/>
          <w:rtl/>
          <w:lang w:bidi="fa-IR"/>
        </w:rPr>
        <w:t>شرکا</w:t>
      </w:r>
      <w:proofErr w:type="spellEnd"/>
      <w:r w:rsidRPr="00D43976">
        <w:rPr>
          <w:rFonts w:cs="B Nazanin" w:hint="cs"/>
          <w:sz w:val="28"/>
          <w:szCs w:val="28"/>
          <w:rtl/>
          <w:lang w:bidi="fa-IR"/>
        </w:rPr>
        <w:t xml:space="preserve"> ، توافق خرید  کلی مورد معامله،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آپارتمانی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واقع در شهر تفلیس ، کوچه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چاوچاوادز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، پلاک 49 ،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آپارتمان </w:t>
      </w:r>
      <w:r>
        <w:rPr>
          <w:rFonts w:cs="B Nazanin" w:hint="cs"/>
          <w:sz w:val="28"/>
          <w:szCs w:val="28"/>
          <w:rtl/>
          <w:lang w:bidi="fa-IR"/>
        </w:rPr>
        <w:t xml:space="preserve">پلاک 38 </w:t>
      </w:r>
      <w:r w:rsidR="009D0606">
        <w:rPr>
          <w:rFonts w:cs="B Nazanin" w:hint="cs"/>
          <w:sz w:val="28"/>
          <w:szCs w:val="28"/>
          <w:rtl/>
          <w:lang w:bidi="fa-IR"/>
        </w:rPr>
        <w:t xml:space="preserve">، حق ورود </w:t>
      </w:r>
      <w:r w:rsidR="009D060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9D0606">
        <w:rPr>
          <w:rFonts w:cs="B Nazanin" w:hint="cs"/>
          <w:sz w:val="28"/>
          <w:szCs w:val="28"/>
          <w:rtl/>
          <w:lang w:bidi="fa-IR"/>
        </w:rPr>
        <w:t xml:space="preserve">طبقه 4-14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9D0606">
        <w:rPr>
          <w:rFonts w:cs="B Nazanin" w:hint="cs"/>
          <w:sz w:val="28"/>
          <w:szCs w:val="28"/>
          <w:rtl/>
          <w:lang w:bidi="fa-IR"/>
        </w:rPr>
        <w:t>مساحت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کل </w:t>
      </w:r>
      <w:r w:rsidR="009D0606">
        <w:rPr>
          <w:rFonts w:cs="B Nazanin" w:hint="cs"/>
          <w:sz w:val="28"/>
          <w:szCs w:val="28"/>
          <w:rtl/>
          <w:lang w:bidi="fa-IR"/>
        </w:rPr>
        <w:t xml:space="preserve"> 47.40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0606">
        <w:rPr>
          <w:rFonts w:cs="B Nazanin" w:hint="cs"/>
          <w:sz w:val="28"/>
          <w:szCs w:val="28"/>
          <w:rtl/>
          <w:lang w:bidi="fa-IR"/>
        </w:rPr>
        <w:t xml:space="preserve"> ( مسکونی 38.8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0 مترمربع، 8.60 مترمربع بالکن)  می باشد  </w:t>
      </w:r>
    </w:p>
    <w:p w:rsidR="009D0606" w:rsidRDefault="009D0606" w:rsidP="009D060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دیوارها و ستونها  </w:t>
      </w:r>
      <w:r w:rsidR="00B50508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 xml:space="preserve">در صورت وجود </w:t>
      </w:r>
      <w:r w:rsidR="00B50508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در  مساحت کل طبقه محاسبه شده است .</w:t>
      </w:r>
    </w:p>
    <w:p w:rsidR="009D0606" w:rsidRDefault="009D0606" w:rsidP="00B5050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4.2 با ارائه توافق</w:t>
      </w:r>
      <w:r w:rsidR="00F87D02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 فروشنده عهده دار </w:t>
      </w:r>
      <w:r w:rsidR="00FA2DB5">
        <w:rPr>
          <w:rFonts w:cs="B Nazanin" w:hint="cs"/>
          <w:sz w:val="28"/>
          <w:szCs w:val="28"/>
          <w:rtl/>
          <w:lang w:bidi="fa-IR"/>
        </w:rPr>
        <w:t xml:space="preserve"> می شود که مورد معامله را  برای  پیش بینی موقعیت   در ضمیمه شماره 1 آورده و توافق را قبل از تاریخ 10 اسفند 1395  ارائه دهد ( ضمیمه شم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اره 2 را مشاهده کنید، بخش اصلی  در </w:t>
      </w:r>
      <w:r w:rsidR="00FA2DB5">
        <w:rPr>
          <w:rFonts w:cs="B Nazanin" w:hint="cs"/>
          <w:sz w:val="28"/>
          <w:szCs w:val="28"/>
          <w:rtl/>
          <w:lang w:bidi="fa-IR"/>
        </w:rPr>
        <w:t xml:space="preserve">ارائه توافق و در نظر گرفتن همدیگر با این توافق را تهیه کنید ) </w:t>
      </w:r>
    </w:p>
    <w:p w:rsidR="00FA2DB5" w:rsidRDefault="00FA2DB5" w:rsidP="00AA2C1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4.3 به واسطه ی امضای توافق ارائه شده ، فروشنده قبول می کند که پروژه را </w:t>
      </w:r>
      <w:r w:rsidR="00AA2C18">
        <w:rPr>
          <w:rFonts w:cs="B Nazanin" w:hint="cs"/>
          <w:sz w:val="28"/>
          <w:szCs w:val="28"/>
          <w:rtl/>
          <w:lang w:bidi="fa-IR"/>
        </w:rPr>
        <w:t>فرا گرفته و تصویب کند .</w:t>
      </w:r>
    </w:p>
    <w:p w:rsidR="00AA2C18" w:rsidRDefault="00AA2C18" w:rsidP="00B5050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4.5 با توافق ارائه شده ، فروشنده عهده دار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می شود </w:t>
      </w:r>
      <w:r>
        <w:rPr>
          <w:rFonts w:cs="B Nazanin" w:hint="cs"/>
          <w:sz w:val="28"/>
          <w:szCs w:val="28"/>
          <w:rtl/>
          <w:lang w:bidi="fa-IR"/>
        </w:rPr>
        <w:t xml:space="preserve">مورد معامله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را  با شرایط که در زیر آمده ، </w:t>
      </w:r>
      <w:r>
        <w:rPr>
          <w:rFonts w:cs="B Nazanin" w:hint="cs"/>
          <w:sz w:val="28"/>
          <w:szCs w:val="28"/>
          <w:rtl/>
          <w:lang w:bidi="fa-IR"/>
        </w:rPr>
        <w:t>قبل از تاریخ 10 دی 1396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ارائه دهد 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AA2C18" w:rsidRDefault="00AA2C18" w:rsidP="00AA2C1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 ورودی نقاشی شده </w:t>
      </w:r>
    </w:p>
    <w:p w:rsidR="00AA2C18" w:rsidRDefault="00AA2C18" w:rsidP="00AA2C1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 آسانسور</w:t>
      </w:r>
    </w:p>
    <w:p w:rsidR="00AA2C18" w:rsidRDefault="00AA2C18" w:rsidP="00AA2C1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 لوله کشی گاز طبیعی به آپارتمان ( بدون کنتور)</w:t>
      </w:r>
    </w:p>
    <w:p w:rsidR="00AA2C18" w:rsidRDefault="00AA2C18" w:rsidP="00AA2C1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4.6 اجرای کار در ضمیمه شماره 1 ،پاراگراف 4.5 قید شده است ، در اینجا </w:t>
      </w:r>
      <w:r w:rsidR="007F6539">
        <w:rPr>
          <w:rFonts w:cs="B Nazanin" w:hint="cs"/>
          <w:sz w:val="28"/>
          <w:szCs w:val="28"/>
          <w:rtl/>
          <w:lang w:bidi="fa-IR"/>
        </w:rPr>
        <w:t xml:space="preserve">باید موارد تحویل و پذیرش بیان شده و توسط </w:t>
      </w:r>
      <w:proofErr w:type="spellStart"/>
      <w:r w:rsidR="007F6539">
        <w:rPr>
          <w:rFonts w:cs="B Nazanin" w:hint="cs"/>
          <w:sz w:val="28"/>
          <w:szCs w:val="28"/>
          <w:rtl/>
          <w:lang w:bidi="fa-IR"/>
        </w:rPr>
        <w:t>شرکا</w:t>
      </w:r>
      <w:proofErr w:type="spellEnd"/>
      <w:r w:rsidR="007F6539">
        <w:rPr>
          <w:rFonts w:cs="B Nazanin" w:hint="cs"/>
          <w:sz w:val="28"/>
          <w:szCs w:val="28"/>
          <w:rtl/>
          <w:lang w:bidi="fa-IR"/>
        </w:rPr>
        <w:t xml:space="preserve"> امضا ء شود.</w:t>
      </w:r>
    </w:p>
    <w:p w:rsidR="007F6539" w:rsidRDefault="007F6539" w:rsidP="007F65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4.7 در صورتی که  خریدار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داراییی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را به محوطه ساختمان بیاورد ، علیرغم  اطلاع مالک  ساختمان ، فروشنده هیچ مسئولیتی در برابر خرابی </w:t>
      </w:r>
      <w:r w:rsidR="00524D63">
        <w:rPr>
          <w:rFonts w:cs="B Nazanin" w:hint="cs"/>
          <w:sz w:val="28"/>
          <w:szCs w:val="28"/>
          <w:rtl/>
          <w:lang w:bidi="fa-IR"/>
        </w:rPr>
        <w:t xml:space="preserve">و دردسرهای مورد آورده شده ندارد. </w:t>
      </w:r>
    </w:p>
    <w:p w:rsidR="00524D63" w:rsidRDefault="00524D63" w:rsidP="00524D63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4.8 فروشنده مورد معامله را بدون موارد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نقایص قانونی منتقل می کند.</w:t>
      </w:r>
    </w:p>
    <w:p w:rsidR="00524D63" w:rsidRDefault="00524D63" w:rsidP="00B50508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4.9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اگر مورد معامله </w:t>
      </w:r>
      <w:r>
        <w:rPr>
          <w:rFonts w:cs="B Nazanin" w:hint="cs"/>
          <w:sz w:val="28"/>
          <w:szCs w:val="28"/>
          <w:rtl/>
          <w:lang w:bidi="fa-IR"/>
        </w:rPr>
        <w:t xml:space="preserve">مطابق با شرایط توافق شده در توافق نامه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ارائه شود 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در اینجا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شرکا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مورد معامله را بدون نقایص قانونی در نظر می گیرند 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524D63" w:rsidRDefault="00524D63" w:rsidP="00524D63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4.10 </w:t>
      </w:r>
      <w:r>
        <w:rPr>
          <w:rFonts w:cs="B Nazanin" w:hint="cs"/>
          <w:sz w:val="28"/>
          <w:szCs w:val="28"/>
          <w:rtl/>
          <w:lang w:bidi="fa-IR"/>
        </w:rPr>
        <w:t xml:space="preserve">در اینجا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شرکا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مورد معامله را بدون نقایص قانونی در نظر می گیرند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اگر مورد معامله :</w:t>
      </w:r>
    </w:p>
    <w:p w:rsidR="00524D63" w:rsidRDefault="00524D63" w:rsidP="00B50508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الف)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0B49E6">
        <w:rPr>
          <w:rFonts w:cs="B Nazanin" w:hint="cs"/>
          <w:sz w:val="28"/>
          <w:szCs w:val="28"/>
          <w:rtl/>
          <w:lang w:bidi="fa-IR"/>
        </w:rPr>
        <w:t>مصادره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نشده باشد </w:t>
      </w:r>
      <w:r w:rsidR="000B49E6">
        <w:rPr>
          <w:rFonts w:cs="B Nazanin" w:hint="cs"/>
          <w:sz w:val="28"/>
          <w:szCs w:val="28"/>
          <w:rtl/>
          <w:lang w:bidi="fa-IR"/>
        </w:rPr>
        <w:t>.</w:t>
      </w:r>
    </w:p>
    <w:p w:rsidR="000B49E6" w:rsidRDefault="000B49E6" w:rsidP="000B49E6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مو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رد معامله حق </w:t>
      </w:r>
      <w:proofErr w:type="spellStart"/>
      <w:r w:rsidR="00B50508">
        <w:rPr>
          <w:rFonts w:cs="B Nazanin" w:hint="cs"/>
          <w:sz w:val="28"/>
          <w:szCs w:val="28"/>
          <w:rtl/>
          <w:lang w:bidi="fa-IR"/>
        </w:rPr>
        <w:t>هیج</w:t>
      </w:r>
      <w:proofErr w:type="spellEnd"/>
      <w:r w:rsidR="00B50508">
        <w:rPr>
          <w:rFonts w:cs="B Nazanin" w:hint="cs"/>
          <w:sz w:val="28"/>
          <w:szCs w:val="28"/>
          <w:rtl/>
          <w:lang w:bidi="fa-IR"/>
        </w:rPr>
        <w:t xml:space="preserve"> شخص </w:t>
      </w:r>
      <w:proofErr w:type="spellStart"/>
      <w:r w:rsidR="00B50508">
        <w:rPr>
          <w:rFonts w:cs="B Nazanin" w:hint="cs"/>
          <w:sz w:val="28"/>
          <w:szCs w:val="28"/>
          <w:rtl/>
          <w:lang w:bidi="fa-IR"/>
        </w:rPr>
        <w:t>ثالثی</w:t>
      </w:r>
      <w:proofErr w:type="spellEnd"/>
      <w:r w:rsidR="00B50508">
        <w:rPr>
          <w:rFonts w:cs="B Nazanin" w:hint="cs"/>
          <w:sz w:val="28"/>
          <w:szCs w:val="28"/>
          <w:rtl/>
          <w:lang w:bidi="fa-IR"/>
        </w:rPr>
        <w:t xml:space="preserve"> نباشد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0B49E6" w:rsidRDefault="000B49E6" w:rsidP="00B50508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ج) مورد معامله شکایت قضایی ند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اشته باشد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0B49E6" w:rsidRDefault="000B49E6" w:rsidP="000B49E6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) مورد معامله اجرای قانونی نداشته باشد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0B49E6" w:rsidRDefault="000B49E6" w:rsidP="000B49E6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4.11 نتایج  موارد شناسایی شده </w:t>
      </w:r>
      <w:r w:rsidR="00B50508">
        <w:rPr>
          <w:rFonts w:cs="B Nazanin" w:hint="cs"/>
          <w:sz w:val="28"/>
          <w:szCs w:val="28"/>
          <w:rtl/>
          <w:lang w:bidi="fa-IR"/>
        </w:rPr>
        <w:t>و یا نقایص قانونی</w:t>
      </w:r>
      <w:r>
        <w:rPr>
          <w:rFonts w:cs="B Nazanin" w:hint="cs"/>
          <w:sz w:val="28"/>
          <w:szCs w:val="28"/>
          <w:rtl/>
          <w:lang w:bidi="fa-IR"/>
        </w:rPr>
        <w:t xml:space="preserve"> مورد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معامله </w:t>
      </w:r>
      <w:r>
        <w:rPr>
          <w:rFonts w:cs="B Nazanin" w:hint="cs"/>
          <w:sz w:val="28"/>
          <w:szCs w:val="28"/>
          <w:rtl/>
          <w:lang w:bidi="fa-IR"/>
        </w:rPr>
        <w:t>باید  در توافق نامه  اصلی خرید آورده شود.</w:t>
      </w:r>
    </w:p>
    <w:p w:rsidR="000B49E6" w:rsidRDefault="000B49E6" w:rsidP="000B49E6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بند 5. قیمت فروش. نوع پرداخت</w:t>
      </w:r>
    </w:p>
    <w:p w:rsidR="000B49E6" w:rsidRDefault="000B49E6" w:rsidP="00B50508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5.1 خریدار قبول </w:t>
      </w:r>
      <w:r w:rsidR="002C74EC">
        <w:rPr>
          <w:rFonts w:cs="B Nazanin" w:hint="cs"/>
          <w:sz w:val="28"/>
          <w:szCs w:val="28"/>
          <w:rtl/>
          <w:lang w:bidi="fa-IR"/>
        </w:rPr>
        <w:t>می کند که</w:t>
      </w:r>
      <w:r w:rsidR="00D43976">
        <w:rPr>
          <w:rFonts w:cs="B Nazanin" w:hint="cs"/>
          <w:sz w:val="28"/>
          <w:szCs w:val="28"/>
          <w:rtl/>
          <w:lang w:bidi="fa-IR"/>
        </w:rPr>
        <w:t xml:space="preserve"> مبلغ مورد معامله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D43976">
        <w:rPr>
          <w:rFonts w:cs="B Nazanin" w:hint="cs"/>
          <w:sz w:val="28"/>
          <w:szCs w:val="28"/>
          <w:rtl/>
          <w:lang w:bidi="fa-IR"/>
        </w:rPr>
        <w:t xml:space="preserve"> به لاری </w:t>
      </w:r>
      <w:r w:rsidR="002C74EC">
        <w:rPr>
          <w:rFonts w:cs="B Nazanin" w:hint="cs"/>
          <w:sz w:val="28"/>
          <w:szCs w:val="28"/>
          <w:rtl/>
          <w:lang w:bidi="fa-IR"/>
        </w:rPr>
        <w:t xml:space="preserve">پول رایج گرجستان </w:t>
      </w:r>
      <w:r w:rsidR="00D4397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2C74EC">
        <w:rPr>
          <w:rFonts w:cs="B Nazanin" w:hint="cs"/>
          <w:sz w:val="28"/>
          <w:szCs w:val="28"/>
          <w:rtl/>
          <w:lang w:bidi="fa-IR"/>
        </w:rPr>
        <w:t xml:space="preserve"> فروشنده </w:t>
      </w:r>
      <w:r w:rsidR="00D43976">
        <w:rPr>
          <w:rFonts w:cs="B Nazanin" w:hint="cs"/>
          <w:sz w:val="28"/>
          <w:szCs w:val="28"/>
          <w:rtl/>
          <w:lang w:bidi="fa-IR"/>
        </w:rPr>
        <w:t xml:space="preserve">  پرداخت </w:t>
      </w:r>
      <w:r w:rsidR="00B50508">
        <w:rPr>
          <w:rFonts w:cs="B Nazanin" w:hint="cs"/>
          <w:sz w:val="28"/>
          <w:szCs w:val="28"/>
          <w:rtl/>
          <w:lang w:bidi="fa-IR"/>
        </w:rPr>
        <w:t xml:space="preserve"> کند </w:t>
      </w:r>
      <w:bookmarkStart w:id="0" w:name="_GoBack"/>
      <w:bookmarkEnd w:id="0"/>
      <w:r w:rsidR="00D43976">
        <w:rPr>
          <w:rFonts w:cs="B Nazanin" w:hint="cs"/>
          <w:sz w:val="28"/>
          <w:szCs w:val="28"/>
          <w:rtl/>
          <w:lang w:bidi="fa-IR"/>
        </w:rPr>
        <w:t xml:space="preserve">. در غیر این  صورت ،  طبق توافق </w:t>
      </w:r>
      <w:proofErr w:type="spellStart"/>
      <w:r w:rsidR="00D43976">
        <w:rPr>
          <w:rFonts w:cs="B Nazanin" w:hint="cs"/>
          <w:sz w:val="28"/>
          <w:szCs w:val="28"/>
          <w:rtl/>
          <w:lang w:bidi="fa-IR"/>
        </w:rPr>
        <w:t>شرکا</w:t>
      </w:r>
      <w:proofErr w:type="spellEnd"/>
      <w:r w:rsidR="00D43976">
        <w:rPr>
          <w:rFonts w:cs="B Nazanin" w:hint="cs"/>
          <w:sz w:val="28"/>
          <w:szCs w:val="28"/>
          <w:rtl/>
          <w:lang w:bidi="fa-IR"/>
        </w:rPr>
        <w:t xml:space="preserve"> ، مبلغ مورد معامله در </w:t>
      </w:r>
      <w:r w:rsidR="00D43976">
        <w:rPr>
          <w:rFonts w:cs="B Nazanin"/>
          <w:sz w:val="28"/>
          <w:szCs w:val="28"/>
          <w:lang w:bidi="fa-IR"/>
        </w:rPr>
        <w:t xml:space="preserve"> USD </w:t>
      </w:r>
      <w:r w:rsidR="00D43976">
        <w:rPr>
          <w:rFonts w:cs="B Nazanin" w:hint="cs"/>
          <w:sz w:val="28"/>
          <w:szCs w:val="28"/>
          <w:rtl/>
          <w:lang w:bidi="fa-IR"/>
        </w:rPr>
        <w:t xml:space="preserve"> برابر با لاری گرجستان تعیین شده است .طبق  توافق ارائه شده خریدار متعهد پرداخت مبلغ مورد معامله  در حدود 58185( پنجاه و هشت </w:t>
      </w:r>
      <w:proofErr w:type="spellStart"/>
      <w:r w:rsidR="00D43976">
        <w:rPr>
          <w:rFonts w:cs="B Nazanin" w:hint="cs"/>
          <w:sz w:val="28"/>
          <w:szCs w:val="28"/>
          <w:rtl/>
          <w:lang w:bidi="fa-IR"/>
        </w:rPr>
        <w:t>هزارو</w:t>
      </w:r>
      <w:proofErr w:type="spellEnd"/>
      <w:r w:rsidR="00D43976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43976">
        <w:rPr>
          <w:rFonts w:cs="B Nazanin" w:hint="cs"/>
          <w:sz w:val="28"/>
          <w:szCs w:val="28"/>
          <w:rtl/>
          <w:lang w:bidi="fa-IR"/>
        </w:rPr>
        <w:t>صدو</w:t>
      </w:r>
      <w:proofErr w:type="spellEnd"/>
      <w:r w:rsidR="00D43976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43976">
        <w:rPr>
          <w:rFonts w:cs="B Nazanin" w:hint="cs"/>
          <w:sz w:val="28"/>
          <w:szCs w:val="28"/>
          <w:rtl/>
          <w:lang w:bidi="fa-IR"/>
        </w:rPr>
        <w:t>هشتادو</w:t>
      </w:r>
      <w:proofErr w:type="spellEnd"/>
      <w:r w:rsidR="00D43976">
        <w:rPr>
          <w:rFonts w:cs="B Nazanin" w:hint="cs"/>
          <w:sz w:val="28"/>
          <w:szCs w:val="28"/>
          <w:rtl/>
          <w:lang w:bidi="fa-IR"/>
        </w:rPr>
        <w:t xml:space="preserve"> پنج )  دلار آمریکا مطابق با لاری گرجستان به فروشنده می باشد ، در صورت تغییر نرخ مصوب توسط بانک ملی( عمومی) در تاریخ پرداخت، موارد زیر توسط خریدار باید انجام شود: </w:t>
      </w:r>
    </w:p>
    <w:p w:rsidR="00524D63" w:rsidRDefault="00524D63" w:rsidP="00524D63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</w:p>
    <w:p w:rsidR="00AA2C18" w:rsidRDefault="00AA2C18" w:rsidP="00AA2C18">
      <w:pPr>
        <w:bidi/>
        <w:rPr>
          <w:rFonts w:cs="B Nazanin" w:hint="cs"/>
          <w:sz w:val="28"/>
          <w:szCs w:val="28"/>
          <w:rtl/>
          <w:lang w:bidi="fa-IR"/>
        </w:rPr>
      </w:pPr>
    </w:p>
    <w:p w:rsidR="009D0606" w:rsidRPr="006A605D" w:rsidRDefault="009D0606" w:rsidP="009D0606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9D0606" w:rsidRPr="006A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AE"/>
    <w:rsid w:val="00045E11"/>
    <w:rsid w:val="000B49E6"/>
    <w:rsid w:val="001058AE"/>
    <w:rsid w:val="002C74EC"/>
    <w:rsid w:val="00524D63"/>
    <w:rsid w:val="006A605D"/>
    <w:rsid w:val="007F6539"/>
    <w:rsid w:val="009D0606"/>
    <w:rsid w:val="00AA2C18"/>
    <w:rsid w:val="00B50508"/>
    <w:rsid w:val="00D43976"/>
    <w:rsid w:val="00F87D02"/>
    <w:rsid w:val="00F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843B"/>
  <w15:chartTrackingRefBased/>
  <w15:docId w15:val="{DA29DC13-2E7F-4885-8154-360498E3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2</cp:revision>
  <dcterms:created xsi:type="dcterms:W3CDTF">2018-08-12T10:23:00Z</dcterms:created>
  <dcterms:modified xsi:type="dcterms:W3CDTF">2018-08-12T10:23:00Z</dcterms:modified>
</cp:coreProperties>
</file>