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C33" w:rsidRDefault="00145EBF" w:rsidP="00145EBF">
      <w:pPr>
        <w:bidi/>
        <w:jc w:val="both"/>
        <w:rPr>
          <w:rFonts w:asciiTheme="majorBidi" w:hAnsiTheme="majorBidi" w:cs="B Nazanin" w:hint="cs"/>
          <w:sz w:val="28"/>
          <w:szCs w:val="28"/>
          <w:rtl/>
          <w:lang w:bidi="fa-IR"/>
        </w:rPr>
      </w:pPr>
      <w:r>
        <w:rPr>
          <w:rFonts w:asciiTheme="majorBidi" w:hAnsiTheme="majorBidi" w:cs="B Nazanin" w:hint="cs"/>
          <w:sz w:val="28"/>
          <w:szCs w:val="28"/>
          <w:rtl/>
          <w:lang w:bidi="fa-IR"/>
        </w:rPr>
        <w:t>گزارش کار آزمایش سوم</w:t>
      </w:r>
    </w:p>
    <w:p w:rsidR="00145EBF" w:rsidRDefault="00145EBF" w:rsidP="00145EBF">
      <w:pPr>
        <w:bidi/>
        <w:jc w:val="both"/>
        <w:rPr>
          <w:rFonts w:asciiTheme="majorBidi" w:hAnsiTheme="majorBidi" w:cs="B Nazanin" w:hint="cs"/>
          <w:sz w:val="28"/>
          <w:szCs w:val="28"/>
          <w:rtl/>
          <w:lang w:bidi="fa-IR"/>
        </w:rPr>
      </w:pPr>
      <w:r>
        <w:rPr>
          <w:rFonts w:asciiTheme="majorBidi" w:hAnsiTheme="majorBidi" w:cs="B Nazanin" w:hint="cs"/>
          <w:sz w:val="28"/>
          <w:szCs w:val="28"/>
          <w:rtl/>
          <w:lang w:bidi="fa-IR"/>
        </w:rPr>
        <w:t>بخش 1.2</w:t>
      </w:r>
    </w:p>
    <w:p w:rsidR="00145EBF" w:rsidRDefault="00145EBF" w:rsidP="00145EBF">
      <w:pPr>
        <w:bidi/>
        <w:jc w:val="both"/>
        <w:rPr>
          <w:rFonts w:asciiTheme="majorBidi" w:hAnsiTheme="majorBidi" w:cs="B Nazanin" w:hint="cs"/>
          <w:sz w:val="28"/>
          <w:szCs w:val="28"/>
          <w:rtl/>
          <w:lang w:bidi="fa-IR"/>
        </w:rPr>
      </w:pPr>
      <w:r>
        <w:rPr>
          <w:rFonts w:asciiTheme="majorBidi" w:hAnsiTheme="majorBidi" w:cs="B Nazanin" w:hint="cs"/>
          <w:sz w:val="28"/>
          <w:szCs w:val="28"/>
          <w:rtl/>
          <w:lang w:bidi="fa-IR"/>
        </w:rPr>
        <w:t xml:space="preserve">تابع تبدیل </w:t>
      </w:r>
      <w:r>
        <w:rPr>
          <w:rFonts w:asciiTheme="majorBidi" w:hAnsiTheme="majorBidi" w:cs="B Nazanin"/>
          <w:sz w:val="28"/>
          <w:szCs w:val="28"/>
          <w:lang w:bidi="fa-IR"/>
        </w:rPr>
        <w:t>G</w:t>
      </w:r>
      <w:r>
        <w:rPr>
          <w:rFonts w:asciiTheme="majorBidi" w:hAnsiTheme="majorBidi" w:cs="B Nazanin"/>
          <w:sz w:val="28"/>
          <w:szCs w:val="28"/>
          <w:vertAlign w:val="subscript"/>
          <w:lang w:bidi="fa-IR"/>
        </w:rPr>
        <w:t>1</w:t>
      </w:r>
      <w:r>
        <w:rPr>
          <w:rFonts w:asciiTheme="majorBidi" w:hAnsiTheme="majorBidi" w:cs="B Nazanin"/>
          <w:sz w:val="28"/>
          <w:szCs w:val="28"/>
          <w:lang w:bidi="fa-IR"/>
        </w:rPr>
        <w:t>(s)</w:t>
      </w:r>
      <w:r>
        <w:rPr>
          <w:rFonts w:asciiTheme="majorBidi" w:hAnsiTheme="majorBidi" w:cs="B Nazanin" w:hint="cs"/>
          <w:sz w:val="28"/>
          <w:szCs w:val="28"/>
          <w:rtl/>
          <w:lang w:bidi="fa-IR"/>
        </w:rPr>
        <w:t xml:space="preserve"> بصورت زیر می باشد</w:t>
      </w:r>
    </w:p>
    <w:p w:rsidR="00145EBF" w:rsidRPr="00145EBF" w:rsidRDefault="00145EBF" w:rsidP="00145EBF">
      <w:pPr>
        <w:bidi/>
        <w:jc w:val="both"/>
        <w:rPr>
          <w:rFonts w:asciiTheme="majorBidi" w:eastAsiaTheme="minorEastAsia" w:hAnsiTheme="majorBidi" w:cs="B Nazanin"/>
          <w:sz w:val="28"/>
          <w:szCs w:val="28"/>
          <w:lang w:bidi="fa-IR"/>
        </w:rPr>
      </w:pPr>
      <m:oMathPara>
        <m:oMath>
          <m:sSub>
            <m:sSubPr>
              <m:ctrlPr>
                <w:rPr>
                  <w:rFonts w:ascii="Cambria Math" w:hAnsi="Cambria Math" w:cs="B Nazanin"/>
                  <w:i/>
                  <w:sz w:val="28"/>
                  <w:szCs w:val="28"/>
                  <w:lang w:bidi="fa-IR"/>
                </w:rPr>
              </m:ctrlPr>
            </m:sSubPr>
            <m:e>
              <m:r>
                <w:rPr>
                  <w:rFonts w:ascii="Cambria Math" w:hAnsi="Cambria Math" w:cs="B Nazanin"/>
                  <w:sz w:val="28"/>
                  <w:szCs w:val="28"/>
                  <w:lang w:bidi="fa-IR"/>
                </w:rPr>
                <m:t>G</m:t>
              </m:r>
            </m:e>
            <m:sub>
              <m:r>
                <w:rPr>
                  <w:rFonts w:ascii="Cambria Math" w:hAnsi="Cambria Math" w:cs="B Nazanin"/>
                  <w:sz w:val="28"/>
                  <w:szCs w:val="28"/>
                  <w:lang w:bidi="fa-IR"/>
                </w:rPr>
                <m:t>1</m:t>
              </m:r>
            </m:sub>
          </m:sSub>
          <m:r>
            <w:rPr>
              <w:rFonts w:ascii="Cambria Math" w:hAnsi="Cambria Math" w:cs="B Nazanin"/>
              <w:sz w:val="28"/>
              <w:szCs w:val="28"/>
              <w:lang w:bidi="fa-IR"/>
            </w:rPr>
            <m:t>(s)=</m:t>
          </m:r>
          <m:f>
            <m:fPr>
              <m:ctrlPr>
                <w:rPr>
                  <w:rFonts w:ascii="Cambria Math" w:hAnsi="Cambria Math" w:cs="B Nazanin"/>
                  <w:i/>
                  <w:sz w:val="28"/>
                  <w:szCs w:val="28"/>
                  <w:lang w:bidi="fa-IR"/>
                </w:rPr>
              </m:ctrlPr>
            </m:fPr>
            <m:num>
              <m:r>
                <w:rPr>
                  <w:rFonts w:ascii="Cambria Math" w:hAnsi="Cambria Math" w:cs="B Nazanin"/>
                  <w:sz w:val="28"/>
                  <w:szCs w:val="28"/>
                  <w:lang w:bidi="fa-IR"/>
                </w:rPr>
                <m:t>27400</m:t>
              </m:r>
            </m:num>
            <m:den>
              <m:r>
                <w:rPr>
                  <w:rFonts w:ascii="Cambria Math" w:hAnsi="Cambria Math" w:cs="B Nazanin"/>
                  <w:sz w:val="28"/>
                  <w:szCs w:val="28"/>
                  <w:lang w:bidi="fa-IR"/>
                </w:rPr>
                <m:t>s(</m:t>
              </m:r>
              <m:d>
                <m:dPr>
                  <m:ctrlPr>
                    <w:rPr>
                      <w:rFonts w:ascii="Cambria Math" w:hAnsi="Cambria Math" w:cs="B Nazanin"/>
                      <w:i/>
                      <w:sz w:val="28"/>
                      <w:szCs w:val="28"/>
                      <w:lang w:bidi="fa-IR"/>
                    </w:rPr>
                  </m:ctrlPr>
                </m:dPr>
                <m:e>
                  <m:r>
                    <w:rPr>
                      <w:rFonts w:ascii="Cambria Math" w:hAnsi="Cambria Math" w:cs="B Nazanin"/>
                      <w:sz w:val="28"/>
                      <w:szCs w:val="28"/>
                      <w:lang w:bidi="fa-IR"/>
                    </w:rPr>
                    <m:t>3.228s+3.5077</m:t>
                  </m:r>
                </m:e>
              </m:d>
              <m:d>
                <m:dPr>
                  <m:ctrlPr>
                    <w:rPr>
                      <w:rFonts w:ascii="Cambria Math" w:hAnsi="Cambria Math" w:cs="B Nazanin"/>
                      <w:i/>
                      <w:sz w:val="28"/>
                      <w:szCs w:val="28"/>
                      <w:lang w:bidi="fa-IR"/>
                    </w:rPr>
                  </m:ctrlPr>
                </m:dPr>
                <m:e>
                  <m:r>
                    <w:rPr>
                      <w:rFonts w:ascii="Cambria Math" w:hAnsi="Cambria Math" w:cs="B Nazanin"/>
                      <w:sz w:val="28"/>
                      <w:szCs w:val="28"/>
                      <w:lang w:bidi="fa-IR"/>
                    </w:rPr>
                    <m:t>2.75s+4000000</m:t>
                  </m:r>
                </m:e>
              </m:d>
              <m:r>
                <w:rPr>
                  <w:rFonts w:ascii="Cambria Math" w:hAnsi="Cambria Math" w:cs="B Nazanin"/>
                  <w:sz w:val="28"/>
                  <w:szCs w:val="28"/>
                  <w:lang w:bidi="fa-IR"/>
                </w:rPr>
                <m:t>+750.76)</m:t>
              </m:r>
            </m:den>
          </m:f>
        </m:oMath>
      </m:oMathPara>
    </w:p>
    <w:p w:rsidR="00145EBF" w:rsidRDefault="00145EBF" w:rsidP="00145EBF">
      <w:pPr>
        <w:bidi/>
        <w:jc w:val="both"/>
        <w:rPr>
          <w:rFonts w:asciiTheme="majorBidi" w:hAnsiTheme="majorBidi" w:cs="B Nazanin" w:hint="cs"/>
          <w:sz w:val="28"/>
          <w:szCs w:val="28"/>
          <w:rtl/>
          <w:lang w:bidi="fa-IR"/>
        </w:rPr>
      </w:pPr>
      <w:r>
        <w:rPr>
          <w:rFonts w:asciiTheme="majorBidi" w:hAnsiTheme="majorBidi" w:cs="B Nazanin" w:hint="cs"/>
          <w:sz w:val="28"/>
          <w:szCs w:val="28"/>
          <w:rtl/>
          <w:lang w:bidi="fa-IR"/>
        </w:rPr>
        <w:t xml:space="preserve">تابع تبدیل </w:t>
      </w:r>
      <w:r>
        <w:rPr>
          <w:rFonts w:asciiTheme="majorBidi" w:hAnsiTheme="majorBidi" w:cs="B Nazanin"/>
          <w:sz w:val="28"/>
          <w:szCs w:val="28"/>
          <w:lang w:bidi="fa-IR"/>
        </w:rPr>
        <w:t>G</w:t>
      </w:r>
      <w:r>
        <w:rPr>
          <w:rFonts w:asciiTheme="majorBidi" w:hAnsiTheme="majorBidi" w:cs="B Nazanin"/>
          <w:sz w:val="28"/>
          <w:szCs w:val="28"/>
          <w:vertAlign w:val="subscript"/>
          <w:lang w:bidi="fa-IR"/>
        </w:rPr>
        <w:t>2</w:t>
      </w:r>
      <w:r>
        <w:rPr>
          <w:rFonts w:asciiTheme="majorBidi" w:hAnsiTheme="majorBidi" w:cs="B Nazanin"/>
          <w:sz w:val="28"/>
          <w:szCs w:val="28"/>
          <w:lang w:bidi="fa-IR"/>
        </w:rPr>
        <w:t>(s)</w:t>
      </w:r>
      <w:r>
        <w:rPr>
          <w:rFonts w:asciiTheme="majorBidi" w:hAnsiTheme="majorBidi" w:cs="B Nazanin" w:hint="cs"/>
          <w:sz w:val="28"/>
          <w:szCs w:val="28"/>
          <w:rtl/>
          <w:lang w:bidi="fa-IR"/>
        </w:rPr>
        <w:t xml:space="preserve"> بصورت زیر می باشد</w:t>
      </w:r>
    </w:p>
    <w:p w:rsidR="00145EBF" w:rsidRPr="00145EBF" w:rsidRDefault="00145EBF" w:rsidP="00145EBF">
      <w:pPr>
        <w:bidi/>
        <w:jc w:val="both"/>
        <w:rPr>
          <w:rFonts w:asciiTheme="majorBidi" w:eastAsiaTheme="minorEastAsia" w:hAnsiTheme="majorBidi" w:cs="B Nazanin"/>
          <w:sz w:val="28"/>
          <w:szCs w:val="28"/>
          <w:lang w:bidi="fa-IR"/>
        </w:rPr>
      </w:pPr>
      <m:oMathPara>
        <m:oMath>
          <m:sSub>
            <m:sSubPr>
              <m:ctrlPr>
                <w:rPr>
                  <w:rFonts w:ascii="Cambria Math" w:hAnsi="Cambria Math" w:cs="B Nazanin"/>
                  <w:i/>
                  <w:sz w:val="28"/>
                  <w:szCs w:val="28"/>
                  <w:lang w:bidi="fa-IR"/>
                </w:rPr>
              </m:ctrlPr>
            </m:sSubPr>
            <m:e>
              <m:r>
                <w:rPr>
                  <w:rFonts w:ascii="Cambria Math" w:hAnsi="Cambria Math" w:cs="B Nazanin"/>
                  <w:sz w:val="28"/>
                  <w:szCs w:val="28"/>
                  <w:lang w:bidi="fa-IR"/>
                </w:rPr>
                <m:t>G</m:t>
              </m:r>
            </m:e>
            <m:sub>
              <m:r>
                <w:rPr>
                  <w:rFonts w:ascii="Cambria Math" w:hAnsi="Cambria Math" w:cs="B Nazanin"/>
                  <w:sz w:val="28"/>
                  <w:szCs w:val="28"/>
                  <w:lang w:bidi="fa-IR"/>
                </w:rPr>
                <m:t>2</m:t>
              </m:r>
            </m:sub>
          </m:sSub>
          <m:r>
            <w:rPr>
              <w:rFonts w:ascii="Cambria Math" w:hAnsi="Cambria Math" w:cs="B Nazanin"/>
              <w:sz w:val="28"/>
              <w:szCs w:val="28"/>
              <w:lang w:bidi="fa-IR"/>
            </w:rPr>
            <m:t>(s)=</m:t>
          </m:r>
          <m:f>
            <m:fPr>
              <m:ctrlPr>
                <w:rPr>
                  <w:rFonts w:ascii="Cambria Math" w:hAnsi="Cambria Math" w:cs="B Nazanin"/>
                  <w:i/>
                  <w:sz w:val="28"/>
                  <w:szCs w:val="28"/>
                  <w:lang w:bidi="fa-IR"/>
                </w:rPr>
              </m:ctrlPr>
            </m:fPr>
            <m:num>
              <m:r>
                <w:rPr>
                  <w:rFonts w:ascii="Cambria Math" w:hAnsi="Cambria Math" w:cs="B Nazanin"/>
                  <w:sz w:val="28"/>
                  <w:szCs w:val="28"/>
                  <w:lang w:bidi="fa-IR"/>
                </w:rPr>
                <m:t>27400</m:t>
              </m:r>
            </m:num>
            <m:den>
              <m:r>
                <w:rPr>
                  <w:rFonts w:ascii="Cambria Math" w:hAnsi="Cambria Math" w:cs="B Nazanin"/>
                  <w:sz w:val="28"/>
                  <w:szCs w:val="28"/>
                  <w:lang w:bidi="fa-IR"/>
                </w:rPr>
                <m:t>(</m:t>
              </m:r>
              <m:d>
                <m:dPr>
                  <m:ctrlPr>
                    <w:rPr>
                      <w:rFonts w:ascii="Cambria Math" w:hAnsi="Cambria Math" w:cs="B Nazanin"/>
                      <w:i/>
                      <w:sz w:val="28"/>
                      <w:szCs w:val="28"/>
                      <w:lang w:bidi="fa-IR"/>
                    </w:rPr>
                  </m:ctrlPr>
                </m:dPr>
                <m:e>
                  <m:r>
                    <w:rPr>
                      <w:rFonts w:ascii="Cambria Math" w:hAnsi="Cambria Math" w:cs="B Nazanin"/>
                      <w:sz w:val="28"/>
                      <w:szCs w:val="28"/>
                      <w:lang w:bidi="fa-IR"/>
                    </w:rPr>
                    <m:t>3.228s+3.5077</m:t>
                  </m:r>
                </m:e>
              </m:d>
              <m:d>
                <m:dPr>
                  <m:ctrlPr>
                    <w:rPr>
                      <w:rFonts w:ascii="Cambria Math" w:hAnsi="Cambria Math" w:cs="B Nazanin"/>
                      <w:i/>
                      <w:sz w:val="28"/>
                      <w:szCs w:val="28"/>
                      <w:lang w:bidi="fa-IR"/>
                    </w:rPr>
                  </m:ctrlPr>
                </m:dPr>
                <m:e>
                  <m:r>
                    <w:rPr>
                      <w:rFonts w:ascii="Cambria Math" w:hAnsi="Cambria Math" w:cs="B Nazanin"/>
                      <w:sz w:val="28"/>
                      <w:szCs w:val="28"/>
                      <w:lang w:bidi="fa-IR"/>
                    </w:rPr>
                    <m:t>2.75s+4000000</m:t>
                  </m:r>
                </m:e>
              </m:d>
              <m:r>
                <w:rPr>
                  <w:rFonts w:ascii="Cambria Math" w:hAnsi="Cambria Math" w:cs="B Nazanin"/>
                  <w:sz w:val="28"/>
                  <w:szCs w:val="28"/>
                  <w:lang w:bidi="fa-IR"/>
                </w:rPr>
                <m:t>+750.76)</m:t>
              </m:r>
            </m:den>
          </m:f>
        </m:oMath>
      </m:oMathPara>
    </w:p>
    <w:p w:rsidR="00145EBF" w:rsidRDefault="00145EBF" w:rsidP="00145EBF">
      <w:pPr>
        <w:bidi/>
        <w:jc w:val="both"/>
        <w:rPr>
          <w:rFonts w:asciiTheme="majorBidi" w:hAnsiTheme="majorBidi" w:cs="B Nazanin"/>
          <w:sz w:val="28"/>
          <w:szCs w:val="28"/>
          <w:rtl/>
          <w:lang w:bidi="fa-IR"/>
        </w:rPr>
      </w:pPr>
      <w:r>
        <w:rPr>
          <w:rFonts w:asciiTheme="majorBidi" w:hAnsiTheme="majorBidi" w:cs="B Nazanin" w:hint="cs"/>
          <w:sz w:val="28"/>
          <w:szCs w:val="28"/>
          <w:rtl/>
          <w:lang w:bidi="fa-IR"/>
        </w:rPr>
        <w:t xml:space="preserve">بخش 3. </w:t>
      </w:r>
    </w:p>
    <w:p w:rsidR="00145EBF" w:rsidRDefault="00145EBF" w:rsidP="00B03167">
      <w:pPr>
        <w:bidi/>
        <w:jc w:val="both"/>
        <w:rPr>
          <w:rFonts w:asciiTheme="majorBidi" w:hAnsiTheme="majorBidi" w:cs="B Nazanin" w:hint="cs"/>
          <w:sz w:val="28"/>
          <w:szCs w:val="28"/>
          <w:rtl/>
          <w:lang w:bidi="fa-IR"/>
        </w:rPr>
      </w:pPr>
      <w:r>
        <w:rPr>
          <w:rFonts w:asciiTheme="majorBidi" w:hAnsiTheme="majorBidi" w:cs="B Nazanin" w:hint="cs"/>
          <w:sz w:val="28"/>
          <w:szCs w:val="28"/>
          <w:rtl/>
          <w:lang w:bidi="fa-IR"/>
        </w:rPr>
        <w:t xml:space="preserve">مرتبه سیستم </w:t>
      </w:r>
      <w:r>
        <w:rPr>
          <w:rFonts w:asciiTheme="majorBidi" w:hAnsiTheme="majorBidi" w:cs="B Nazanin"/>
          <w:sz w:val="28"/>
          <w:szCs w:val="28"/>
          <w:lang w:bidi="fa-IR"/>
        </w:rPr>
        <w:t>G1</w:t>
      </w:r>
      <w:r>
        <w:rPr>
          <w:rFonts w:asciiTheme="majorBidi" w:hAnsiTheme="majorBidi" w:cs="B Nazanin" w:hint="cs"/>
          <w:sz w:val="28"/>
          <w:szCs w:val="28"/>
          <w:rtl/>
          <w:lang w:bidi="fa-IR"/>
        </w:rPr>
        <w:t xml:space="preserve"> </w:t>
      </w:r>
      <w:r w:rsidR="00B03167">
        <w:rPr>
          <w:rFonts w:asciiTheme="majorBidi" w:hAnsiTheme="majorBidi" w:cs="B Nazanin" w:hint="cs"/>
          <w:sz w:val="28"/>
          <w:szCs w:val="28"/>
          <w:rtl/>
          <w:lang w:bidi="fa-IR"/>
        </w:rPr>
        <w:t>اول</w:t>
      </w:r>
      <w:r>
        <w:rPr>
          <w:rFonts w:asciiTheme="majorBidi" w:hAnsiTheme="majorBidi" w:cs="B Nazanin" w:hint="cs"/>
          <w:sz w:val="28"/>
          <w:szCs w:val="28"/>
          <w:rtl/>
          <w:lang w:bidi="fa-IR"/>
        </w:rPr>
        <w:t xml:space="preserve"> و نوع سیستم درجه سوم می باشد</w:t>
      </w:r>
    </w:p>
    <w:p w:rsidR="00145EBF" w:rsidRDefault="00145EBF" w:rsidP="00B03167">
      <w:pPr>
        <w:bidi/>
        <w:jc w:val="both"/>
        <w:rPr>
          <w:rFonts w:asciiTheme="majorBidi" w:hAnsiTheme="majorBidi" w:cs="B Nazanin" w:hint="cs"/>
          <w:sz w:val="28"/>
          <w:szCs w:val="28"/>
          <w:rtl/>
          <w:lang w:bidi="fa-IR"/>
        </w:rPr>
      </w:pPr>
      <w:r>
        <w:rPr>
          <w:rFonts w:asciiTheme="majorBidi" w:hAnsiTheme="majorBidi" w:cs="B Nazanin" w:hint="cs"/>
          <w:sz w:val="28"/>
          <w:szCs w:val="28"/>
          <w:rtl/>
          <w:lang w:bidi="fa-IR"/>
        </w:rPr>
        <w:t xml:space="preserve">مرتبه سیستم </w:t>
      </w:r>
      <w:r>
        <w:rPr>
          <w:rFonts w:asciiTheme="majorBidi" w:hAnsiTheme="majorBidi" w:cs="B Nazanin"/>
          <w:sz w:val="28"/>
          <w:szCs w:val="28"/>
          <w:lang w:bidi="fa-IR"/>
        </w:rPr>
        <w:t>G2</w:t>
      </w:r>
      <w:r>
        <w:rPr>
          <w:rFonts w:asciiTheme="majorBidi" w:hAnsiTheme="majorBidi" w:cs="B Nazanin" w:hint="cs"/>
          <w:sz w:val="28"/>
          <w:szCs w:val="28"/>
          <w:rtl/>
          <w:lang w:bidi="fa-IR"/>
        </w:rPr>
        <w:t xml:space="preserve"> </w:t>
      </w:r>
      <w:r w:rsidR="00B03167">
        <w:rPr>
          <w:rFonts w:asciiTheme="majorBidi" w:hAnsiTheme="majorBidi" w:cs="B Nazanin" w:hint="cs"/>
          <w:sz w:val="28"/>
          <w:szCs w:val="28"/>
          <w:rtl/>
          <w:lang w:bidi="fa-IR"/>
        </w:rPr>
        <w:t>صفر</w:t>
      </w:r>
      <w:bookmarkStart w:id="0" w:name="_GoBack"/>
      <w:bookmarkEnd w:id="0"/>
      <w:r>
        <w:rPr>
          <w:rFonts w:asciiTheme="majorBidi" w:hAnsiTheme="majorBidi" w:cs="B Nazanin" w:hint="cs"/>
          <w:sz w:val="28"/>
          <w:szCs w:val="28"/>
          <w:rtl/>
          <w:lang w:bidi="fa-IR"/>
        </w:rPr>
        <w:t xml:space="preserve"> و نوع آن درجه دوم می باشد</w:t>
      </w:r>
    </w:p>
    <w:p w:rsidR="00145EBF" w:rsidRDefault="00145EBF" w:rsidP="00145EBF">
      <w:pPr>
        <w:bidi/>
        <w:jc w:val="both"/>
        <w:rPr>
          <w:rFonts w:asciiTheme="majorBidi" w:hAnsiTheme="majorBidi" w:cs="B Nazanin"/>
          <w:sz w:val="28"/>
          <w:szCs w:val="28"/>
          <w:rtl/>
          <w:lang w:bidi="fa-IR"/>
        </w:rPr>
      </w:pPr>
      <w:r>
        <w:rPr>
          <w:rFonts w:asciiTheme="majorBidi" w:hAnsiTheme="majorBidi" w:cs="B Nazanin" w:hint="cs"/>
          <w:sz w:val="28"/>
          <w:szCs w:val="28"/>
          <w:rtl/>
          <w:lang w:bidi="fa-IR"/>
        </w:rPr>
        <w:t xml:space="preserve">بخش 4. </w:t>
      </w:r>
    </w:p>
    <w:p w:rsidR="00145EBF" w:rsidRPr="00145EBF" w:rsidRDefault="00145EBF" w:rsidP="00145EBF">
      <w:pPr>
        <w:bidi/>
        <w:jc w:val="both"/>
        <w:rPr>
          <w:rFonts w:asciiTheme="majorBidi" w:hAnsiTheme="majorBidi" w:cs="B Nazanin"/>
          <w:sz w:val="28"/>
          <w:szCs w:val="28"/>
          <w:rtl/>
          <w:lang w:bidi="fa-IR"/>
        </w:rPr>
      </w:pPr>
      <w:r w:rsidRPr="00145EBF">
        <w:rPr>
          <w:rFonts w:asciiTheme="majorBidi" w:hAnsiTheme="majorBidi" w:cs="B Nazanin"/>
          <w:sz w:val="28"/>
          <w:szCs w:val="28"/>
          <w:rtl/>
          <w:lang w:bidi="fa-IR"/>
        </w:rPr>
        <w:t>ماشين جريان مستقيم</w:t>
      </w:r>
      <w:r w:rsidRPr="00145EBF">
        <w:rPr>
          <w:rFonts w:asciiTheme="majorBidi" w:hAnsiTheme="majorBidi" w:cs="B Nazanin"/>
          <w:sz w:val="28"/>
          <w:szCs w:val="28"/>
          <w:lang w:bidi="fa-IR"/>
        </w:rPr>
        <w:t xml:space="preserve"> (DC) </w:t>
      </w:r>
      <w:r w:rsidRPr="00145EBF">
        <w:rPr>
          <w:rFonts w:asciiTheme="majorBidi" w:hAnsiTheme="majorBidi" w:cs="B Nazanin"/>
          <w:sz w:val="28"/>
          <w:szCs w:val="28"/>
          <w:rtl/>
          <w:lang w:bidi="fa-IR"/>
        </w:rPr>
        <w:t>يك وسيله تبديل انرژي با كاربردهای فراوان مي باشد. اين ماشين مي‌تواند گشتاور راه‌اندازي بالا و ‌ترمز سریع را تأمين كند. در حال حاضر ماشين</w:t>
      </w:r>
      <w:r w:rsidRPr="00145EBF">
        <w:rPr>
          <w:rFonts w:asciiTheme="majorBidi" w:hAnsiTheme="majorBidi" w:cs="B Nazanin"/>
          <w:sz w:val="28"/>
          <w:szCs w:val="28"/>
          <w:lang w:bidi="fa-IR"/>
        </w:rPr>
        <w:t xml:space="preserve"> DC </w:t>
      </w:r>
      <w:r w:rsidRPr="00145EBF">
        <w:rPr>
          <w:rFonts w:asciiTheme="majorBidi" w:hAnsiTheme="majorBidi" w:cs="B Nazanin"/>
          <w:sz w:val="28"/>
          <w:szCs w:val="28"/>
          <w:rtl/>
          <w:lang w:bidi="fa-IR"/>
        </w:rPr>
        <w:t>در حوزه وسيع كنترل سرعت و معكوس کردن سريع جهت انرژي،  قابل استفاده مي‌باشد. مشخصه هاي اصلي اين ماشين را مي توان (در صورت لزوم) توسط مدار هاي فيدبك تغيير داد. با توجه به اين خصوصيات برجسته، ‌ماشين</w:t>
      </w:r>
      <w:r w:rsidRPr="00145EBF">
        <w:rPr>
          <w:rFonts w:asciiTheme="majorBidi" w:hAnsiTheme="majorBidi" w:cs="B Nazanin"/>
          <w:sz w:val="28"/>
          <w:szCs w:val="28"/>
          <w:lang w:bidi="fa-IR"/>
        </w:rPr>
        <w:t xml:space="preserve"> DC </w:t>
      </w:r>
      <w:r w:rsidRPr="00145EBF">
        <w:rPr>
          <w:rFonts w:asciiTheme="majorBidi" w:hAnsiTheme="majorBidi" w:cs="B Nazanin"/>
          <w:sz w:val="28"/>
          <w:szCs w:val="28"/>
          <w:rtl/>
          <w:lang w:bidi="fa-IR"/>
        </w:rPr>
        <w:t>داراي قابليت انعطاف بالايي بوده و لذا در صنعت كاربرد زيادي دارد. اين ماشينها عليرغم هزينه اوليه بالايي كه دارند، ‌در صنعت (بخصوص براي كارهاي سنگين مانند محرك هاي كارخانه فولادسازي) بطور وسيعي مورد استفاده قرار مي گيرند</w:t>
      </w:r>
      <w:r>
        <w:rPr>
          <w:rFonts w:asciiTheme="majorBidi" w:hAnsiTheme="majorBidi" w:cs="B Nazanin" w:hint="cs"/>
          <w:sz w:val="28"/>
          <w:szCs w:val="28"/>
          <w:rtl/>
          <w:lang w:bidi="fa-IR"/>
        </w:rPr>
        <w:t>.</w:t>
      </w:r>
      <w:r w:rsidRPr="00145EBF">
        <w:rPr>
          <w:rFonts w:asciiTheme="majorBidi" w:hAnsiTheme="majorBidi" w:cs="B Nazanin"/>
          <w:sz w:val="28"/>
          <w:szCs w:val="28"/>
          <w:rtl/>
          <w:lang w:bidi="fa-IR"/>
        </w:rPr>
        <w:t xml:space="preserve"> </w:t>
      </w:r>
    </w:p>
    <w:p w:rsidR="00145EBF" w:rsidRPr="00145EBF" w:rsidRDefault="00145EBF" w:rsidP="00145EBF">
      <w:pPr>
        <w:bidi/>
        <w:jc w:val="both"/>
        <w:rPr>
          <w:rFonts w:asciiTheme="majorBidi" w:hAnsiTheme="majorBidi" w:cs="B Nazanin"/>
          <w:sz w:val="28"/>
          <w:szCs w:val="28"/>
          <w:rtl/>
          <w:lang w:bidi="fa-IR"/>
        </w:rPr>
      </w:pPr>
      <w:r w:rsidRPr="00145EBF">
        <w:rPr>
          <w:rFonts w:asciiTheme="majorBidi" w:hAnsiTheme="majorBidi" w:cs="B Nazanin"/>
          <w:sz w:val="28"/>
          <w:szCs w:val="28"/>
          <w:rtl/>
          <w:lang w:bidi="fa-IR"/>
        </w:rPr>
        <w:t>ماشينهاي</w:t>
      </w:r>
      <w:r w:rsidRPr="00145EBF">
        <w:rPr>
          <w:rFonts w:asciiTheme="majorBidi" w:hAnsiTheme="majorBidi" w:cs="B Nazanin"/>
          <w:sz w:val="28"/>
          <w:szCs w:val="28"/>
          <w:lang w:bidi="fa-IR"/>
        </w:rPr>
        <w:t xml:space="preserve"> DC </w:t>
      </w:r>
      <w:r w:rsidRPr="00145EBF">
        <w:rPr>
          <w:rFonts w:asciiTheme="majorBidi" w:hAnsiTheme="majorBidi" w:cs="B Nazanin"/>
          <w:sz w:val="28"/>
          <w:szCs w:val="28"/>
          <w:rtl/>
          <w:lang w:bidi="fa-IR"/>
        </w:rPr>
        <w:t>داراي ميدان چند قطبي (قطب هاي متناوب</w:t>
      </w:r>
      <w:r w:rsidRPr="00145EBF">
        <w:rPr>
          <w:rFonts w:asciiTheme="majorBidi" w:hAnsiTheme="majorBidi" w:cs="B Nazanin"/>
          <w:sz w:val="28"/>
          <w:szCs w:val="28"/>
          <w:lang w:bidi="fa-IR"/>
        </w:rPr>
        <w:t xml:space="preserve"> N </w:t>
      </w:r>
      <w:r w:rsidRPr="00145EBF">
        <w:rPr>
          <w:rFonts w:asciiTheme="majorBidi" w:hAnsiTheme="majorBidi" w:cs="B Nazanin"/>
          <w:sz w:val="28"/>
          <w:szCs w:val="28"/>
          <w:rtl/>
          <w:lang w:bidi="fa-IR"/>
        </w:rPr>
        <w:t>و</w:t>
      </w:r>
      <w:r w:rsidRPr="00145EBF">
        <w:rPr>
          <w:rFonts w:asciiTheme="majorBidi" w:hAnsiTheme="majorBidi" w:cs="B Nazanin"/>
          <w:sz w:val="28"/>
          <w:szCs w:val="28"/>
          <w:lang w:bidi="fa-IR"/>
        </w:rPr>
        <w:t xml:space="preserve"> S) </w:t>
      </w:r>
      <w:r w:rsidRPr="00145EBF">
        <w:rPr>
          <w:rFonts w:asciiTheme="majorBidi" w:hAnsiTheme="majorBidi" w:cs="B Nazanin"/>
          <w:sz w:val="28"/>
          <w:szCs w:val="28"/>
          <w:rtl/>
          <w:lang w:bidi="fa-IR"/>
        </w:rPr>
        <w:t xml:space="preserve">و سيستم آرميچر </w:t>
      </w:r>
      <w:r w:rsidRPr="00145EBF">
        <w:rPr>
          <w:rFonts w:ascii="Times New Roman" w:hAnsi="Times New Roman" w:cs="Times New Roman" w:hint="cs"/>
          <w:sz w:val="28"/>
          <w:szCs w:val="28"/>
          <w:rtl/>
          <w:lang w:bidi="fa-IR"/>
        </w:rPr>
        <w:t>–</w:t>
      </w:r>
      <w:r w:rsidRPr="00145EBF">
        <w:rPr>
          <w:rFonts w:asciiTheme="majorBidi" w:hAnsiTheme="majorBidi" w:cs="B Nazanin"/>
          <w:sz w:val="28"/>
          <w:szCs w:val="28"/>
          <w:rtl/>
          <w:lang w:bidi="fa-IR"/>
        </w:rPr>
        <w:t>كموتاتور مي‌باشند. در این ماشینها هسته استاتور مورق نيست اما هسته آرميچر مورق است تا تلفات جريان گردابي كاهش يابد. (مدار مغناطيسي ماشينهاي جريان مستقيم كه در سيستم‌هاي كنترل بكار مي‌رود بطور كامل مورق است). اين كار براي به حداقل رساندن اثر ميرايي جريان گردابي بر پاسخ سريع لازم است. از ديگر مثالهاي كاربرد ماشينهاي</w:t>
      </w:r>
      <w:r w:rsidRPr="00145EBF">
        <w:rPr>
          <w:rFonts w:asciiTheme="majorBidi" w:hAnsiTheme="majorBidi" w:cs="B Nazanin"/>
          <w:sz w:val="28"/>
          <w:szCs w:val="28"/>
          <w:lang w:bidi="fa-IR"/>
        </w:rPr>
        <w:t xml:space="preserve"> DC </w:t>
      </w:r>
      <w:r w:rsidRPr="00145EBF">
        <w:rPr>
          <w:rFonts w:asciiTheme="majorBidi" w:hAnsiTheme="majorBidi" w:cs="B Nazanin"/>
          <w:sz w:val="28"/>
          <w:szCs w:val="28"/>
          <w:rtl/>
          <w:lang w:bidi="fa-IR"/>
        </w:rPr>
        <w:t>در وسايط نقلیه و اتومبيل ها مي باشد مثل راه انداز موتور ، برف پاكن ،‌بادبزن و.....در كاربردهاي صنعتي كه كنترل دقيق سرعت (همراه يا بدون گشتاور) لازم است موتور</w:t>
      </w:r>
      <w:r w:rsidRPr="00145EBF">
        <w:rPr>
          <w:rFonts w:asciiTheme="majorBidi" w:hAnsiTheme="majorBidi" w:cs="B Nazanin"/>
          <w:sz w:val="28"/>
          <w:szCs w:val="28"/>
          <w:lang w:bidi="fa-IR"/>
        </w:rPr>
        <w:t xml:space="preserve"> DC </w:t>
      </w:r>
      <w:r w:rsidRPr="00145EBF">
        <w:rPr>
          <w:rFonts w:asciiTheme="majorBidi" w:hAnsiTheme="majorBidi" w:cs="B Nazanin"/>
          <w:sz w:val="28"/>
          <w:szCs w:val="28"/>
          <w:rtl/>
          <w:lang w:bidi="fa-IR"/>
        </w:rPr>
        <w:t>بي نظير است. لذا موتورهاي</w:t>
      </w:r>
      <w:r w:rsidRPr="00145EBF">
        <w:rPr>
          <w:rFonts w:asciiTheme="majorBidi" w:hAnsiTheme="majorBidi" w:cs="B Nazanin"/>
          <w:sz w:val="28"/>
          <w:szCs w:val="28"/>
          <w:lang w:bidi="fa-IR"/>
        </w:rPr>
        <w:t xml:space="preserve"> DC </w:t>
      </w:r>
      <w:r w:rsidRPr="00145EBF">
        <w:rPr>
          <w:rFonts w:asciiTheme="majorBidi" w:hAnsiTheme="majorBidi" w:cs="B Nazanin"/>
          <w:sz w:val="28"/>
          <w:szCs w:val="28"/>
          <w:rtl/>
          <w:lang w:bidi="fa-IR"/>
        </w:rPr>
        <w:t xml:space="preserve">در صنايع نورد فولاد و آلومينيوم، بيلهاي الكتريكي، ‌آسانسور يا بالابرهاي الكتريكي، لوكوموتيوهاي راه آهن و تجهيزات متحرك </w:t>
      </w:r>
      <w:r w:rsidRPr="00145EBF">
        <w:rPr>
          <w:rFonts w:asciiTheme="majorBidi" w:hAnsiTheme="majorBidi" w:cs="B Nazanin"/>
          <w:sz w:val="28"/>
          <w:szCs w:val="28"/>
          <w:rtl/>
          <w:lang w:bidi="fa-IR"/>
        </w:rPr>
        <w:lastRenderedPageBreak/>
        <w:t>زميني بزرگ بكار گرفته مي‌شود</w:t>
      </w:r>
      <w:r w:rsidRPr="00145EBF">
        <w:rPr>
          <w:rFonts w:asciiTheme="majorBidi" w:hAnsiTheme="majorBidi" w:cs="B Nazanin"/>
          <w:sz w:val="28"/>
          <w:szCs w:val="28"/>
          <w:lang w:bidi="fa-IR"/>
        </w:rPr>
        <w:t>.</w:t>
      </w:r>
      <w:r w:rsidRPr="00145EBF">
        <w:rPr>
          <w:rFonts w:asciiTheme="majorBidi" w:hAnsiTheme="majorBidi" w:cs="B Nazanin"/>
          <w:sz w:val="28"/>
          <w:szCs w:val="28"/>
          <w:rtl/>
          <w:lang w:bidi="fa-IR"/>
        </w:rPr>
        <w:t xml:space="preserve"> از ماشين هاي جريان مستقيم براي عمليات كنترل نيز استفاه مي شود، كه مشهورترين آنها كنترل سرعت و موقيعت مي باشد. از كاربردهاي سرعت و موقيعت مي توان به دستگاه‌هاي پرس قطعات فلزي، خطوط پر كردن بطري در كارخانه‌ها و.... اشاره كرد. اين ماشينهاي جريان مستقيم به سرووموتور مشهور مي‌باشند</w:t>
      </w:r>
      <w:r w:rsidRPr="00145EBF">
        <w:rPr>
          <w:rFonts w:asciiTheme="majorBidi" w:hAnsiTheme="majorBidi" w:cs="B Nazanin"/>
          <w:sz w:val="28"/>
          <w:szCs w:val="28"/>
          <w:lang w:bidi="fa-IR"/>
        </w:rPr>
        <w:t xml:space="preserve">. </w:t>
      </w:r>
    </w:p>
    <w:p w:rsidR="00145EBF" w:rsidRPr="00145EBF" w:rsidRDefault="00145EBF" w:rsidP="00145EBF">
      <w:pPr>
        <w:bidi/>
        <w:jc w:val="both"/>
        <w:rPr>
          <w:rFonts w:asciiTheme="majorBidi" w:hAnsiTheme="majorBidi" w:cs="B Nazanin"/>
          <w:sz w:val="28"/>
          <w:szCs w:val="28"/>
          <w:lang w:bidi="fa-IR"/>
        </w:rPr>
      </w:pPr>
      <w:r w:rsidRPr="00145EBF">
        <w:rPr>
          <w:rFonts w:asciiTheme="majorBidi" w:hAnsiTheme="majorBidi" w:cs="B Nazanin"/>
          <w:sz w:val="28"/>
          <w:szCs w:val="28"/>
          <w:rtl/>
          <w:lang w:bidi="fa-IR"/>
        </w:rPr>
        <w:t>در کاربردهاي مـدرن، واژه سروو يا مکانيــسم سروو به يک سيستم کنـترلي فيدبک که متغير کنترل شونده ،  موقعيت يا مشتق موقعيت مکانيکي به عنوان سرعت و شتاب است، محدود مي شود</w:t>
      </w:r>
      <w:r w:rsidRPr="00145EBF">
        <w:rPr>
          <w:rFonts w:asciiTheme="majorBidi" w:hAnsiTheme="majorBidi" w:cs="B Nazanin"/>
          <w:sz w:val="28"/>
          <w:szCs w:val="28"/>
          <w:lang w:bidi="fa-IR"/>
        </w:rPr>
        <w:t xml:space="preserve">.  </w:t>
      </w:r>
      <w:r w:rsidRPr="00145EBF">
        <w:rPr>
          <w:rFonts w:asciiTheme="majorBidi" w:hAnsiTheme="majorBidi" w:cs="B Nazanin"/>
          <w:sz w:val="28"/>
          <w:szCs w:val="28"/>
          <w:rtl/>
          <w:lang w:bidi="fa-IR"/>
        </w:rPr>
        <w:t>يک سيستم کنترلي فيدبک ، سيـستم کنـترلي است که به نگهـداشتن يک رابطه مفروض بين يک کميت کنـترل شده و يک کميـت مرجع، با مقايسه توابع آنها و اسـتفاده از اختلاف به عنوان راهنماي کنترل منجر مي شود</w:t>
      </w:r>
      <w:r w:rsidRPr="00145EBF">
        <w:rPr>
          <w:rFonts w:asciiTheme="majorBidi" w:hAnsiTheme="majorBidi" w:cs="B Nazanin"/>
          <w:sz w:val="28"/>
          <w:szCs w:val="28"/>
          <w:lang w:bidi="fa-IR"/>
        </w:rPr>
        <w:t>.</w:t>
      </w:r>
      <w:r w:rsidRPr="00145EBF">
        <w:rPr>
          <w:rFonts w:asciiTheme="majorBidi" w:hAnsiTheme="majorBidi" w:cs="B Nazanin"/>
          <w:sz w:val="28"/>
          <w:szCs w:val="28"/>
          <w:rtl/>
          <w:lang w:bidi="fa-IR"/>
        </w:rPr>
        <w:t>سيستم کنـترلي فيدبک الکتريکي، عموما براي کار به انرژي الکتـريکي تکيه مي کند. مشخصـات مهمي که معمولا براي چنين کنترلي مورد نياز است، عبارتند از</w:t>
      </w:r>
      <w:r w:rsidRPr="00145EBF">
        <w:rPr>
          <w:rFonts w:asciiTheme="majorBidi" w:hAnsiTheme="majorBidi" w:cs="B Nazanin"/>
          <w:sz w:val="28"/>
          <w:szCs w:val="28"/>
          <w:lang w:bidi="fa-IR"/>
        </w:rPr>
        <w:t xml:space="preserve"> :</w:t>
      </w:r>
    </w:p>
    <w:p w:rsidR="00145EBF" w:rsidRPr="00145EBF" w:rsidRDefault="00145EBF" w:rsidP="00145EBF">
      <w:pPr>
        <w:bidi/>
        <w:jc w:val="both"/>
        <w:rPr>
          <w:rFonts w:asciiTheme="majorBidi" w:hAnsiTheme="majorBidi" w:cs="B Nazanin"/>
          <w:sz w:val="28"/>
          <w:szCs w:val="28"/>
          <w:lang w:bidi="fa-IR"/>
        </w:rPr>
      </w:pPr>
      <w:r w:rsidRPr="00145EBF">
        <w:rPr>
          <w:rFonts w:asciiTheme="majorBidi" w:hAnsiTheme="majorBidi" w:cs="B Nazanin"/>
          <w:sz w:val="28"/>
          <w:szCs w:val="28"/>
          <w:rtl/>
          <w:lang w:bidi="fa-IR"/>
        </w:rPr>
        <w:t>1-</w:t>
      </w:r>
      <w:r w:rsidRPr="00145EBF">
        <w:rPr>
          <w:rFonts w:asciiTheme="majorBidi" w:hAnsiTheme="majorBidi" w:cs="B Nazanin"/>
          <w:sz w:val="28"/>
          <w:szCs w:val="28"/>
          <w:lang w:bidi="fa-IR"/>
        </w:rPr>
        <w:t xml:space="preserve"> </w:t>
      </w:r>
      <w:r w:rsidRPr="00145EBF">
        <w:rPr>
          <w:rFonts w:asciiTheme="majorBidi" w:hAnsiTheme="majorBidi" w:cs="B Nazanin"/>
          <w:sz w:val="28"/>
          <w:szCs w:val="28"/>
          <w:rtl/>
          <w:lang w:bidi="fa-IR"/>
        </w:rPr>
        <w:t>پاسخ سريع</w:t>
      </w:r>
      <w:r w:rsidRPr="00145EBF">
        <w:rPr>
          <w:rFonts w:asciiTheme="majorBidi" w:hAnsiTheme="majorBidi" w:cs="B Nazanin"/>
          <w:sz w:val="28"/>
          <w:szCs w:val="28"/>
          <w:lang w:bidi="fa-IR"/>
        </w:rPr>
        <w:t xml:space="preserve"> </w:t>
      </w:r>
    </w:p>
    <w:p w:rsidR="00145EBF" w:rsidRPr="00145EBF" w:rsidRDefault="00145EBF" w:rsidP="00145EBF">
      <w:pPr>
        <w:bidi/>
        <w:jc w:val="both"/>
        <w:rPr>
          <w:rFonts w:asciiTheme="majorBidi" w:hAnsiTheme="majorBidi" w:cs="B Nazanin"/>
          <w:sz w:val="28"/>
          <w:szCs w:val="28"/>
          <w:rtl/>
          <w:lang w:bidi="fa-IR"/>
        </w:rPr>
      </w:pPr>
      <w:r w:rsidRPr="00145EBF">
        <w:rPr>
          <w:rFonts w:asciiTheme="majorBidi" w:hAnsiTheme="majorBidi" w:cs="B Nazanin"/>
          <w:sz w:val="28"/>
          <w:szCs w:val="28"/>
          <w:rtl/>
          <w:lang w:bidi="fa-IR"/>
        </w:rPr>
        <w:t>2-</w:t>
      </w:r>
      <w:r w:rsidRPr="00145EBF">
        <w:rPr>
          <w:rFonts w:asciiTheme="majorBidi" w:hAnsiTheme="majorBidi" w:cs="B Nazanin"/>
          <w:sz w:val="28"/>
          <w:szCs w:val="28"/>
          <w:lang w:bidi="fa-IR"/>
        </w:rPr>
        <w:t xml:space="preserve"> </w:t>
      </w:r>
      <w:r w:rsidRPr="00145EBF">
        <w:rPr>
          <w:rFonts w:asciiTheme="majorBidi" w:hAnsiTheme="majorBidi" w:cs="B Nazanin"/>
          <w:sz w:val="28"/>
          <w:szCs w:val="28"/>
          <w:rtl/>
          <w:lang w:bidi="fa-IR"/>
        </w:rPr>
        <w:t>دقت بالا</w:t>
      </w:r>
      <w:r w:rsidRPr="00145EBF">
        <w:rPr>
          <w:rFonts w:asciiTheme="majorBidi" w:hAnsiTheme="majorBidi" w:cs="B Nazanin"/>
          <w:sz w:val="28"/>
          <w:szCs w:val="28"/>
          <w:lang w:bidi="fa-IR"/>
        </w:rPr>
        <w:t xml:space="preserve"> </w:t>
      </w:r>
    </w:p>
    <w:p w:rsidR="00145EBF" w:rsidRPr="00145EBF" w:rsidRDefault="00145EBF" w:rsidP="00145EBF">
      <w:pPr>
        <w:bidi/>
        <w:jc w:val="both"/>
        <w:rPr>
          <w:rFonts w:asciiTheme="majorBidi" w:hAnsiTheme="majorBidi" w:cs="B Nazanin"/>
          <w:sz w:val="28"/>
          <w:szCs w:val="28"/>
          <w:rtl/>
          <w:lang w:bidi="fa-IR"/>
        </w:rPr>
      </w:pPr>
      <w:r w:rsidRPr="00145EBF">
        <w:rPr>
          <w:rFonts w:asciiTheme="majorBidi" w:hAnsiTheme="majorBidi" w:cs="B Nazanin"/>
          <w:sz w:val="28"/>
          <w:szCs w:val="28"/>
          <w:rtl/>
          <w:lang w:bidi="fa-IR"/>
        </w:rPr>
        <w:t>3- کنترل بدون مراقبت</w:t>
      </w:r>
      <w:r w:rsidRPr="00145EBF">
        <w:rPr>
          <w:rFonts w:asciiTheme="majorBidi" w:hAnsiTheme="majorBidi" w:cs="B Nazanin"/>
          <w:sz w:val="28"/>
          <w:szCs w:val="28"/>
          <w:lang w:bidi="fa-IR"/>
        </w:rPr>
        <w:t xml:space="preserve">  </w:t>
      </w:r>
    </w:p>
    <w:p w:rsidR="00145EBF" w:rsidRPr="00145EBF" w:rsidRDefault="00145EBF" w:rsidP="00145EBF">
      <w:pPr>
        <w:bidi/>
        <w:jc w:val="both"/>
        <w:rPr>
          <w:rFonts w:asciiTheme="majorBidi" w:hAnsiTheme="majorBidi" w:cs="B Nazanin"/>
          <w:sz w:val="28"/>
          <w:szCs w:val="28"/>
          <w:rtl/>
          <w:lang w:bidi="fa-IR"/>
        </w:rPr>
      </w:pPr>
      <w:r w:rsidRPr="00145EBF">
        <w:rPr>
          <w:rFonts w:asciiTheme="majorBidi" w:hAnsiTheme="majorBidi" w:cs="B Nazanin"/>
          <w:sz w:val="28"/>
          <w:szCs w:val="28"/>
          <w:rtl/>
          <w:lang w:bidi="fa-IR"/>
        </w:rPr>
        <w:t>4- کارکرد از راه دور</w:t>
      </w:r>
      <w:r w:rsidRPr="00145EBF">
        <w:rPr>
          <w:rFonts w:asciiTheme="majorBidi" w:hAnsiTheme="majorBidi" w:cs="B Nazanin"/>
          <w:sz w:val="28"/>
          <w:szCs w:val="28"/>
          <w:lang w:bidi="fa-IR"/>
        </w:rPr>
        <w:t xml:space="preserve"> </w:t>
      </w:r>
    </w:p>
    <w:p w:rsidR="00145EBF" w:rsidRPr="00145EBF" w:rsidRDefault="00145EBF" w:rsidP="00145EBF">
      <w:pPr>
        <w:bidi/>
        <w:jc w:val="both"/>
        <w:rPr>
          <w:rFonts w:asciiTheme="majorBidi" w:hAnsiTheme="majorBidi" w:cs="B Nazanin"/>
          <w:sz w:val="28"/>
          <w:szCs w:val="28"/>
          <w:rtl/>
          <w:lang w:bidi="fa-IR"/>
        </w:rPr>
      </w:pPr>
      <w:r w:rsidRPr="00145EBF">
        <w:rPr>
          <w:rFonts w:asciiTheme="majorBidi" w:hAnsiTheme="majorBidi" w:cs="B Nazanin"/>
          <w:sz w:val="28"/>
          <w:szCs w:val="28"/>
          <w:rtl/>
          <w:lang w:bidi="fa-IR"/>
        </w:rPr>
        <w:t>نياز هاي چنين کنترلي عبارتست از</w:t>
      </w:r>
      <w:r w:rsidRPr="00145EBF">
        <w:rPr>
          <w:rFonts w:asciiTheme="majorBidi" w:hAnsiTheme="majorBidi" w:cs="B Nazanin"/>
          <w:sz w:val="28"/>
          <w:szCs w:val="28"/>
          <w:lang w:bidi="fa-IR"/>
        </w:rPr>
        <w:t xml:space="preserve"> :</w:t>
      </w:r>
    </w:p>
    <w:p w:rsidR="00145EBF" w:rsidRPr="00145EBF" w:rsidRDefault="00145EBF" w:rsidP="00145EBF">
      <w:pPr>
        <w:numPr>
          <w:ilvl w:val="0"/>
          <w:numId w:val="1"/>
        </w:numPr>
        <w:bidi/>
        <w:jc w:val="both"/>
        <w:rPr>
          <w:rFonts w:asciiTheme="majorBidi" w:hAnsiTheme="majorBidi" w:cs="B Nazanin"/>
          <w:sz w:val="28"/>
          <w:szCs w:val="28"/>
          <w:rtl/>
          <w:lang w:bidi="fa-IR"/>
        </w:rPr>
      </w:pPr>
      <w:r w:rsidRPr="00145EBF">
        <w:rPr>
          <w:rFonts w:asciiTheme="majorBidi" w:hAnsiTheme="majorBidi" w:cs="B Nazanin"/>
          <w:sz w:val="28"/>
          <w:szCs w:val="28"/>
          <w:rtl/>
          <w:lang w:bidi="fa-IR"/>
        </w:rPr>
        <w:t>وسيله آشکار سازي خطا</w:t>
      </w:r>
      <w:r w:rsidRPr="00145EBF">
        <w:rPr>
          <w:rFonts w:asciiTheme="majorBidi" w:hAnsiTheme="majorBidi" w:cs="B Nazanin"/>
          <w:sz w:val="28"/>
          <w:szCs w:val="28"/>
          <w:lang w:bidi="fa-IR"/>
        </w:rPr>
        <w:t xml:space="preserve"> </w:t>
      </w:r>
    </w:p>
    <w:p w:rsidR="00145EBF" w:rsidRPr="00145EBF" w:rsidRDefault="00145EBF" w:rsidP="00145EBF">
      <w:pPr>
        <w:numPr>
          <w:ilvl w:val="0"/>
          <w:numId w:val="1"/>
        </w:numPr>
        <w:bidi/>
        <w:jc w:val="both"/>
        <w:rPr>
          <w:rFonts w:asciiTheme="majorBidi" w:hAnsiTheme="majorBidi" w:cs="B Nazanin"/>
          <w:sz w:val="28"/>
          <w:szCs w:val="28"/>
          <w:rtl/>
          <w:lang w:bidi="fa-IR"/>
        </w:rPr>
      </w:pPr>
      <w:r w:rsidRPr="00145EBF">
        <w:rPr>
          <w:rFonts w:asciiTheme="majorBidi" w:hAnsiTheme="majorBidi" w:cs="B Nazanin"/>
          <w:sz w:val="28"/>
          <w:szCs w:val="28"/>
          <w:rtl/>
          <w:lang w:bidi="fa-IR"/>
        </w:rPr>
        <w:t>تقويت کننده</w:t>
      </w:r>
      <w:r w:rsidRPr="00145EBF">
        <w:rPr>
          <w:rFonts w:asciiTheme="majorBidi" w:hAnsiTheme="majorBidi" w:cs="B Nazanin"/>
          <w:sz w:val="28"/>
          <w:szCs w:val="28"/>
          <w:lang w:bidi="fa-IR"/>
        </w:rPr>
        <w:t xml:space="preserve"> </w:t>
      </w:r>
    </w:p>
    <w:p w:rsidR="00145EBF" w:rsidRPr="00145EBF" w:rsidRDefault="00145EBF" w:rsidP="00145EBF">
      <w:pPr>
        <w:numPr>
          <w:ilvl w:val="0"/>
          <w:numId w:val="1"/>
        </w:numPr>
        <w:bidi/>
        <w:jc w:val="both"/>
        <w:rPr>
          <w:rFonts w:asciiTheme="majorBidi" w:hAnsiTheme="majorBidi" w:cs="B Nazanin"/>
          <w:sz w:val="28"/>
          <w:szCs w:val="28"/>
          <w:rtl/>
          <w:lang w:bidi="fa-IR"/>
        </w:rPr>
      </w:pPr>
      <w:r w:rsidRPr="00145EBF">
        <w:rPr>
          <w:rFonts w:asciiTheme="majorBidi" w:hAnsiTheme="majorBidi" w:cs="B Nazanin"/>
          <w:sz w:val="28"/>
          <w:szCs w:val="28"/>
          <w:rtl/>
          <w:lang w:bidi="fa-IR"/>
        </w:rPr>
        <w:t>وسيله تصحيح خطا</w:t>
      </w:r>
      <w:r w:rsidRPr="00145EBF">
        <w:rPr>
          <w:rFonts w:asciiTheme="majorBidi" w:hAnsiTheme="majorBidi" w:cs="B Nazanin"/>
          <w:sz w:val="28"/>
          <w:szCs w:val="28"/>
          <w:lang w:bidi="fa-IR"/>
        </w:rPr>
        <w:t xml:space="preserve"> </w:t>
      </w:r>
    </w:p>
    <w:p w:rsidR="00145EBF" w:rsidRPr="00145EBF" w:rsidRDefault="00145EBF" w:rsidP="00145EBF">
      <w:pPr>
        <w:bidi/>
        <w:jc w:val="both"/>
        <w:rPr>
          <w:rFonts w:asciiTheme="majorBidi" w:hAnsiTheme="majorBidi" w:cs="B Nazanin"/>
          <w:sz w:val="28"/>
          <w:szCs w:val="28"/>
          <w:rtl/>
          <w:lang w:bidi="fa-IR"/>
        </w:rPr>
      </w:pPr>
      <w:r w:rsidRPr="00145EBF">
        <w:rPr>
          <w:rFonts w:asciiTheme="majorBidi" w:hAnsiTheme="majorBidi" w:cs="B Nazanin"/>
          <w:sz w:val="28"/>
          <w:szCs w:val="28"/>
          <w:rtl/>
          <w:lang w:bidi="fa-IR"/>
        </w:rPr>
        <w:t>هر عنـصر هدف ويژه‌اي را در هماهنگ کردن کميت كنترل شده با کميت مرجع ايفا مي کند. وسيله آشکـــارسازي خـطا هنــگامي که کميـت تنظيم شده متفاوت از کميت مرجع است، خطا را آشکار مي‌کند. سپـس يک سيگنـال خطا به تقويت کنـنده‌اي که قــدرت وسيله تصـحيح خطا را فراهم مي‌کند مي‌فرسـتد. با اين وسيـله تصـحيح خطا، کمـيت کـنترل شـده را آنـچنـــان تغيير مي‌دهد که با ورودي مرجع هماهنگ گردد</w:t>
      </w:r>
      <w:r w:rsidRPr="00145EBF">
        <w:rPr>
          <w:rFonts w:asciiTheme="majorBidi" w:hAnsiTheme="majorBidi" w:cs="B Nazanin"/>
          <w:sz w:val="28"/>
          <w:szCs w:val="28"/>
          <w:lang w:bidi="fa-IR"/>
        </w:rPr>
        <w:t>.</w:t>
      </w:r>
      <w:r w:rsidRPr="00145EBF">
        <w:rPr>
          <w:rFonts w:asciiTheme="majorBidi" w:hAnsiTheme="majorBidi" w:cs="B Nazanin"/>
          <w:sz w:val="28"/>
          <w:szCs w:val="28"/>
          <w:rtl/>
          <w:lang w:bidi="fa-IR"/>
        </w:rPr>
        <w:t xml:space="preserve"> در بسیاری از موارد سیستم سروو به سیستم کنترل فیدبک اطلاق می شود که متغیرهای کنترلی آن (خروجی های سیستم) جابجایی مکانیکی، جابجایی سرعت و شتاب می باشد. نقش سیستم سروو دنبال کردن خروجی با دقت بالا به ازای ورودی می باشد. </w:t>
      </w:r>
      <w:r w:rsidRPr="00145EBF">
        <w:rPr>
          <w:rFonts w:asciiTheme="majorBidi" w:hAnsiTheme="majorBidi" w:cs="B Nazanin"/>
          <w:sz w:val="28"/>
          <w:szCs w:val="28"/>
          <w:lang w:bidi="fa-IR"/>
        </w:rPr>
        <w:t xml:space="preserve"> </w:t>
      </w:r>
      <w:r w:rsidRPr="00145EBF">
        <w:rPr>
          <w:rFonts w:asciiTheme="majorBidi" w:hAnsiTheme="majorBidi" w:cs="B Nazanin"/>
          <w:sz w:val="28"/>
          <w:szCs w:val="28"/>
          <w:rtl/>
          <w:lang w:bidi="fa-IR"/>
        </w:rPr>
        <w:t xml:space="preserve">به موتورهـايي که به سرعـت به سيگنال خطا پاسخ مي‌دهنـد، و سريعاٌ به بار شتاب مي دهنـد </w:t>
      </w:r>
      <w:r w:rsidRPr="00145EBF">
        <w:rPr>
          <w:rFonts w:asciiTheme="majorBidi" w:hAnsiTheme="majorBidi" w:cs="B Nazanin"/>
          <w:sz w:val="28"/>
          <w:szCs w:val="28"/>
          <w:rtl/>
          <w:lang w:bidi="fa-IR"/>
        </w:rPr>
        <w:lastRenderedPageBreak/>
        <w:t>سرووموتور گفته مي‌شود. نسبت گشتاور به اينرسي</w:t>
      </w:r>
      <w:r w:rsidRPr="00145EBF">
        <w:rPr>
          <w:rFonts w:asciiTheme="majorBidi" w:hAnsiTheme="majorBidi" w:cs="B Nazanin"/>
          <w:sz w:val="28"/>
          <w:szCs w:val="28"/>
          <w:lang w:bidi="fa-IR"/>
        </w:rPr>
        <w:t xml:space="preserve"> (T/J) </w:t>
      </w:r>
      <w:r w:rsidRPr="00145EBF">
        <w:rPr>
          <w:rFonts w:asciiTheme="majorBidi" w:hAnsiTheme="majorBidi" w:cs="B Nazanin"/>
          <w:sz w:val="28"/>
          <w:szCs w:val="28"/>
          <w:rtl/>
          <w:lang w:bidi="fa-IR"/>
        </w:rPr>
        <w:t>يک جنبه بسيار مهم يک سرو مـوتور است، زيرا موتور با اين فاکتور شتاب مي‌گيرد</w:t>
      </w:r>
      <w:r w:rsidRPr="00145EBF">
        <w:rPr>
          <w:rFonts w:asciiTheme="majorBidi" w:hAnsiTheme="majorBidi" w:cs="B Nazanin" w:hint="cs"/>
          <w:sz w:val="28"/>
          <w:szCs w:val="28"/>
          <w:rtl/>
          <w:lang w:bidi="fa-IR"/>
        </w:rPr>
        <w:t xml:space="preserve"> </w:t>
      </w:r>
      <w:r w:rsidRPr="00145EBF">
        <w:rPr>
          <w:rFonts w:asciiTheme="majorBidi" w:hAnsiTheme="majorBidi" w:cs="B Nazanin"/>
          <w:sz w:val="28"/>
          <w:szCs w:val="28"/>
          <w:lang w:bidi="fa-IR"/>
        </w:rPr>
        <w:t>.</w:t>
      </w:r>
    </w:p>
    <w:p w:rsidR="00145EBF" w:rsidRPr="00145EBF" w:rsidRDefault="00145EBF" w:rsidP="00145EBF">
      <w:pPr>
        <w:bidi/>
        <w:jc w:val="both"/>
        <w:rPr>
          <w:rFonts w:asciiTheme="majorBidi" w:hAnsiTheme="majorBidi" w:cs="B Nazanin"/>
          <w:sz w:val="28"/>
          <w:szCs w:val="28"/>
          <w:lang w:bidi="fa-IR"/>
        </w:rPr>
      </w:pPr>
      <w:r w:rsidRPr="00145EBF">
        <w:rPr>
          <w:rFonts w:asciiTheme="majorBidi" w:hAnsiTheme="majorBidi" w:cs="B Nazanin"/>
          <w:sz w:val="28"/>
          <w:szCs w:val="28"/>
          <w:rtl/>
          <w:lang w:bidi="fa-IR"/>
        </w:rPr>
        <w:t>مشخصات اصلي که در هر سرووموتور ديده مي‌شود عبارتست از</w:t>
      </w:r>
    </w:p>
    <w:p w:rsidR="00145EBF" w:rsidRPr="00145EBF" w:rsidRDefault="00145EBF" w:rsidP="00145EBF">
      <w:pPr>
        <w:numPr>
          <w:ilvl w:val="0"/>
          <w:numId w:val="1"/>
        </w:numPr>
        <w:bidi/>
        <w:jc w:val="both"/>
        <w:rPr>
          <w:rFonts w:asciiTheme="majorBidi" w:hAnsiTheme="majorBidi" w:cs="B Nazanin"/>
          <w:sz w:val="28"/>
          <w:szCs w:val="28"/>
          <w:rtl/>
          <w:lang w:bidi="fa-IR"/>
        </w:rPr>
      </w:pPr>
      <w:r w:rsidRPr="00145EBF">
        <w:rPr>
          <w:rFonts w:asciiTheme="majorBidi" w:hAnsiTheme="majorBidi" w:cs="B Nazanin"/>
          <w:sz w:val="28"/>
          <w:szCs w:val="28"/>
          <w:lang w:bidi="fa-IR"/>
        </w:rPr>
        <w:t xml:space="preserve"> </w:t>
      </w:r>
      <w:r w:rsidRPr="00145EBF">
        <w:rPr>
          <w:rFonts w:asciiTheme="majorBidi" w:hAnsiTheme="majorBidi" w:cs="B Nazanin"/>
          <w:sz w:val="28"/>
          <w:szCs w:val="28"/>
          <w:rtl/>
          <w:lang w:bidi="fa-IR"/>
        </w:rPr>
        <w:t>گشتاور خروجي موتور بايد متناسب با ولتاژ بکار گرفته شده آن باشد</w:t>
      </w:r>
      <w:r w:rsidRPr="00145EBF">
        <w:rPr>
          <w:rFonts w:asciiTheme="majorBidi" w:hAnsiTheme="majorBidi" w:cs="B Nazanin"/>
          <w:sz w:val="28"/>
          <w:szCs w:val="28"/>
          <w:lang w:bidi="fa-IR"/>
        </w:rPr>
        <w:t>.</w:t>
      </w:r>
    </w:p>
    <w:p w:rsidR="00145EBF" w:rsidRPr="00145EBF" w:rsidRDefault="00145EBF" w:rsidP="00145EBF">
      <w:pPr>
        <w:numPr>
          <w:ilvl w:val="0"/>
          <w:numId w:val="1"/>
        </w:numPr>
        <w:bidi/>
        <w:jc w:val="both"/>
        <w:rPr>
          <w:rFonts w:asciiTheme="majorBidi" w:hAnsiTheme="majorBidi" w:cs="B Nazanin"/>
          <w:sz w:val="28"/>
          <w:szCs w:val="28"/>
          <w:rtl/>
          <w:lang w:bidi="fa-IR"/>
        </w:rPr>
      </w:pPr>
      <w:r w:rsidRPr="00145EBF">
        <w:rPr>
          <w:rFonts w:asciiTheme="majorBidi" w:hAnsiTheme="majorBidi" w:cs="B Nazanin"/>
          <w:sz w:val="28"/>
          <w:szCs w:val="28"/>
          <w:rtl/>
          <w:lang w:bidi="fa-IR"/>
        </w:rPr>
        <w:t>جهت گشتاور سرووموتور بايد به پلاريته لحظه‌اي ولتاژ  کنترل بستگي داشته باشد</w:t>
      </w:r>
      <w:r w:rsidRPr="00145EBF">
        <w:rPr>
          <w:rFonts w:asciiTheme="majorBidi" w:hAnsiTheme="majorBidi" w:cs="B Nazanin"/>
          <w:sz w:val="28"/>
          <w:szCs w:val="28"/>
          <w:lang w:bidi="fa-IR"/>
        </w:rPr>
        <w:t>.</w:t>
      </w:r>
    </w:p>
    <w:p w:rsidR="00145EBF" w:rsidRPr="00145EBF" w:rsidRDefault="00145EBF" w:rsidP="00145EBF">
      <w:pPr>
        <w:bidi/>
        <w:jc w:val="both"/>
        <w:rPr>
          <w:rFonts w:asciiTheme="majorBidi" w:hAnsiTheme="majorBidi" w:cs="B Nazanin"/>
          <w:sz w:val="28"/>
          <w:szCs w:val="28"/>
          <w:rtl/>
          <w:lang w:bidi="fa-IR"/>
        </w:rPr>
      </w:pPr>
      <w:r w:rsidRPr="00145EBF">
        <w:rPr>
          <w:rFonts w:asciiTheme="majorBidi" w:hAnsiTheme="majorBidi" w:cs="B Nazanin"/>
          <w:sz w:val="28"/>
          <w:szCs w:val="28"/>
          <w:lang w:bidi="fa-IR"/>
        </w:rPr>
        <w:t xml:space="preserve"> </w:t>
      </w:r>
      <w:r w:rsidRPr="00145EBF">
        <w:rPr>
          <w:rFonts w:asciiTheme="majorBidi" w:hAnsiTheme="majorBidi" w:cs="B Nazanin"/>
          <w:sz w:val="28"/>
          <w:szCs w:val="28"/>
          <w:rtl/>
          <w:lang w:bidi="fa-IR"/>
        </w:rPr>
        <w:t>سرووموتورها به دو دسته کلي سرووموتورهاي</w:t>
      </w:r>
      <w:r w:rsidRPr="00145EBF">
        <w:rPr>
          <w:rFonts w:asciiTheme="majorBidi" w:hAnsiTheme="majorBidi" w:cs="B Nazanin"/>
          <w:sz w:val="28"/>
          <w:szCs w:val="28"/>
          <w:lang w:bidi="fa-IR"/>
        </w:rPr>
        <w:t xml:space="preserve"> DC  </w:t>
      </w:r>
      <w:r w:rsidRPr="00145EBF">
        <w:rPr>
          <w:rFonts w:asciiTheme="majorBidi" w:hAnsiTheme="majorBidi" w:cs="B Nazanin"/>
          <w:sz w:val="28"/>
          <w:szCs w:val="28"/>
          <w:rtl/>
          <w:lang w:bidi="fa-IR"/>
        </w:rPr>
        <w:t>و سرووموتورهاي</w:t>
      </w:r>
      <w:r w:rsidRPr="00145EBF">
        <w:rPr>
          <w:rFonts w:asciiTheme="majorBidi" w:hAnsiTheme="majorBidi" w:cs="B Nazanin"/>
          <w:sz w:val="28"/>
          <w:szCs w:val="28"/>
          <w:lang w:bidi="fa-IR"/>
        </w:rPr>
        <w:t xml:space="preserve">AC </w:t>
      </w:r>
      <w:r w:rsidRPr="00145EBF">
        <w:rPr>
          <w:rFonts w:asciiTheme="majorBidi" w:hAnsiTheme="majorBidi" w:cs="B Nazanin"/>
          <w:sz w:val="28"/>
          <w:szCs w:val="28"/>
          <w:rtl/>
          <w:lang w:bidi="fa-IR"/>
        </w:rPr>
        <w:t>تقسيم مي‌گردد. سرووموتورهاي</w:t>
      </w:r>
      <w:r w:rsidRPr="00145EBF">
        <w:rPr>
          <w:rFonts w:asciiTheme="majorBidi" w:hAnsiTheme="majorBidi" w:cs="B Nazanin"/>
          <w:sz w:val="28"/>
          <w:szCs w:val="28"/>
          <w:lang w:bidi="fa-IR"/>
        </w:rPr>
        <w:t xml:space="preserve">  DC </w:t>
      </w:r>
      <w:r w:rsidRPr="00145EBF">
        <w:rPr>
          <w:rFonts w:asciiTheme="majorBidi" w:hAnsiTheme="majorBidi" w:cs="B Nazanin"/>
          <w:sz w:val="28"/>
          <w:szCs w:val="28"/>
          <w:rtl/>
          <w:lang w:bidi="fa-IR"/>
        </w:rPr>
        <w:t>عموما به سرووموتورهاي</w:t>
      </w:r>
      <w:r w:rsidRPr="00145EBF">
        <w:rPr>
          <w:rFonts w:asciiTheme="majorBidi" w:hAnsiTheme="majorBidi" w:cs="B Nazanin"/>
          <w:sz w:val="28"/>
          <w:szCs w:val="28"/>
          <w:lang w:bidi="fa-IR"/>
        </w:rPr>
        <w:t xml:space="preserve"> AC </w:t>
      </w:r>
      <w:r w:rsidRPr="00145EBF">
        <w:rPr>
          <w:rFonts w:asciiTheme="majorBidi" w:hAnsiTheme="majorBidi" w:cs="B Nazanin"/>
          <w:sz w:val="28"/>
          <w:szCs w:val="28"/>
          <w:rtl/>
          <w:lang w:bidi="fa-IR"/>
        </w:rPr>
        <w:t>ترجيح داده مي‌شوند، بجز براي استفاده در سيستمهاي با قدرت خيلي بالا. سرووموتورهاي</w:t>
      </w:r>
      <w:r w:rsidRPr="00145EBF">
        <w:rPr>
          <w:rFonts w:asciiTheme="majorBidi" w:hAnsiTheme="majorBidi" w:cs="B Nazanin"/>
          <w:sz w:val="28"/>
          <w:szCs w:val="28"/>
          <w:lang w:bidi="fa-IR"/>
        </w:rPr>
        <w:t xml:space="preserve"> AC </w:t>
      </w:r>
      <w:r w:rsidRPr="00145EBF">
        <w:rPr>
          <w:rFonts w:asciiTheme="majorBidi" w:hAnsiTheme="majorBidi" w:cs="B Nazanin"/>
          <w:sz w:val="28"/>
          <w:szCs w:val="28"/>
          <w:rtl/>
          <w:lang w:bidi="fa-IR"/>
        </w:rPr>
        <w:t>به دليل اينکه نسبت به سرووموتورهاي</w:t>
      </w:r>
      <w:r w:rsidRPr="00145EBF">
        <w:rPr>
          <w:rFonts w:asciiTheme="majorBidi" w:hAnsiTheme="majorBidi" w:cs="B Nazanin"/>
          <w:sz w:val="28"/>
          <w:szCs w:val="28"/>
          <w:lang w:bidi="fa-IR"/>
        </w:rPr>
        <w:t xml:space="preserve"> DC </w:t>
      </w:r>
      <w:r w:rsidRPr="00145EBF">
        <w:rPr>
          <w:rFonts w:asciiTheme="majorBidi" w:hAnsiTheme="majorBidi" w:cs="B Nazanin"/>
          <w:sz w:val="28"/>
          <w:szCs w:val="28"/>
          <w:rtl/>
          <w:lang w:bidi="fa-IR"/>
        </w:rPr>
        <w:t>داراي بازده بيـشتري هستنـد، ترجيـح داده مي‌شونــد . اگــر چه تلفـات تـوان نگــراني اصـلي در سروومکانيسمها نيستند، يک موتور پربازده از تلفات بيش از اندازه توان جلوگيري مي کند</w:t>
      </w:r>
      <w:r w:rsidRPr="00145EBF">
        <w:rPr>
          <w:rFonts w:asciiTheme="majorBidi" w:hAnsiTheme="majorBidi" w:cs="B Nazanin"/>
          <w:sz w:val="28"/>
          <w:szCs w:val="28"/>
          <w:lang w:bidi="fa-IR"/>
        </w:rPr>
        <w:t>.</w:t>
      </w:r>
      <w:r w:rsidRPr="00145EBF">
        <w:rPr>
          <w:rFonts w:asciiTheme="majorBidi" w:hAnsiTheme="majorBidi" w:cs="B Nazanin"/>
          <w:sz w:val="28"/>
          <w:szCs w:val="28"/>
          <w:rtl/>
          <w:lang w:bidi="fa-IR"/>
        </w:rPr>
        <w:t xml:space="preserve"> در بين سرووموتورهاي</w:t>
      </w:r>
      <w:r w:rsidRPr="00145EBF">
        <w:rPr>
          <w:rFonts w:asciiTheme="majorBidi" w:hAnsiTheme="majorBidi" w:cs="B Nazanin"/>
          <w:sz w:val="28"/>
          <w:szCs w:val="28"/>
          <w:lang w:bidi="fa-IR"/>
        </w:rPr>
        <w:t xml:space="preserve"> DC </w:t>
      </w:r>
      <w:r w:rsidRPr="00145EBF">
        <w:rPr>
          <w:rFonts w:asciiTheme="majorBidi" w:hAnsiTheme="majorBidi" w:cs="B Nazanin"/>
          <w:sz w:val="28"/>
          <w:szCs w:val="28"/>
          <w:rtl/>
          <w:lang w:bidi="fa-IR"/>
        </w:rPr>
        <w:t>مختلف، موتورهاي سـري، موتورهاي سري چــاکدار، موتور کنترل موازي و موتور موازي مغناطيس دائم ( تحريک ثابت ) قرار دارند. اين واحدها توان خروجي بالايي نسبت به اندازه آنها تحويل مي دهند و در مورد موتــور موازي با تحريک کنترل شده، توان کنترلي کمي مورد نياز است</w:t>
      </w:r>
      <w:r w:rsidRPr="00145EBF">
        <w:rPr>
          <w:rFonts w:asciiTheme="majorBidi" w:hAnsiTheme="majorBidi" w:cs="B Nazanin"/>
          <w:sz w:val="28"/>
          <w:szCs w:val="28"/>
          <w:lang w:bidi="fa-IR"/>
        </w:rPr>
        <w:t>.</w:t>
      </w:r>
    </w:p>
    <w:p w:rsidR="00145EBF" w:rsidRPr="00145EBF" w:rsidRDefault="00145EBF" w:rsidP="00145EBF">
      <w:pPr>
        <w:bidi/>
        <w:jc w:val="both"/>
        <w:rPr>
          <w:rFonts w:asciiTheme="majorBidi" w:hAnsiTheme="majorBidi" w:cs="B Nazanin"/>
          <w:sz w:val="28"/>
          <w:szCs w:val="28"/>
          <w:rtl/>
          <w:lang w:bidi="fa-IR"/>
        </w:rPr>
      </w:pPr>
      <w:r w:rsidRPr="00145EBF">
        <w:rPr>
          <w:rFonts w:asciiTheme="majorBidi" w:hAnsiTheme="majorBidi" w:cs="B Nazanin"/>
          <w:sz w:val="28"/>
          <w:szCs w:val="28"/>
          <w:lang w:bidi="fa-IR"/>
        </w:rPr>
        <w:t>-</w:t>
      </w:r>
      <w:r w:rsidRPr="00145EBF">
        <w:rPr>
          <w:rFonts w:asciiTheme="majorBidi" w:hAnsiTheme="majorBidi" w:cs="B Nazanin"/>
          <w:sz w:val="28"/>
          <w:szCs w:val="28"/>
          <w:rtl/>
          <w:lang w:bidi="fa-IR"/>
        </w:rPr>
        <w:t>موتور سري داراي گشتــاور راه‌اندازي بالايي است و جريان زيادي مي‌کشد و تنظيم سرعت کمي دارد. برای چرخش معکوس مي‌تـوان با معکـوس کــردن پلاريتـه ولتاژ ميدان با سيم پيچ ميدان سري ( يعني يک سيم پيچ براي هرجهت چرخش ) بدست آيد. مــــورد اخيـــر بازده موتور را کاهش مي‌دهد. در منحني گشتاور سرعت موتور سری، گشتاور ايستاي بالا و کاهش سريع گشتاور با افزايش سرعت را نشان مي‌دهد. اين امر ميرايي خوب و خطاي سرعت بالا را نتيجه مي‌دهد</w:t>
      </w:r>
      <w:r w:rsidRPr="00145EBF">
        <w:rPr>
          <w:rFonts w:asciiTheme="majorBidi" w:hAnsiTheme="majorBidi" w:cs="B Nazanin"/>
          <w:sz w:val="28"/>
          <w:szCs w:val="28"/>
          <w:lang w:bidi="fa-IR"/>
        </w:rPr>
        <w:t>.</w:t>
      </w:r>
    </w:p>
    <w:p w:rsidR="00145EBF" w:rsidRPr="00145EBF" w:rsidRDefault="00145EBF" w:rsidP="00145EBF">
      <w:pPr>
        <w:bidi/>
        <w:jc w:val="both"/>
        <w:rPr>
          <w:rFonts w:asciiTheme="majorBidi" w:hAnsiTheme="majorBidi" w:cs="B Nazanin"/>
          <w:sz w:val="28"/>
          <w:szCs w:val="28"/>
          <w:rtl/>
          <w:lang w:bidi="fa-IR"/>
        </w:rPr>
      </w:pPr>
      <w:r w:rsidRPr="00145EBF">
        <w:rPr>
          <w:rFonts w:asciiTheme="majorBidi" w:hAnsiTheme="majorBidi" w:cs="B Nazanin"/>
          <w:sz w:val="28"/>
          <w:szCs w:val="28"/>
          <w:lang w:bidi="fa-IR"/>
        </w:rPr>
        <w:t xml:space="preserve"> </w:t>
      </w:r>
      <w:r w:rsidRPr="00145EBF">
        <w:rPr>
          <w:rFonts w:asciiTheme="majorBidi" w:hAnsiTheme="majorBidi" w:cs="B Nazanin"/>
          <w:sz w:val="28"/>
          <w:szCs w:val="28"/>
          <w:rtl/>
          <w:lang w:bidi="fa-IR"/>
        </w:rPr>
        <w:t>نوع موازي سرووموتور</w:t>
      </w:r>
      <w:r w:rsidRPr="00145EBF">
        <w:rPr>
          <w:rFonts w:asciiTheme="majorBidi" w:hAnsiTheme="majorBidi" w:cs="B Nazanin"/>
          <w:sz w:val="28"/>
          <w:szCs w:val="28"/>
          <w:lang w:bidi="fa-IR"/>
        </w:rPr>
        <w:t xml:space="preserve">DC </w:t>
      </w:r>
      <w:r w:rsidRPr="00145EBF">
        <w:rPr>
          <w:rFonts w:asciiTheme="majorBidi" w:hAnsiTheme="majorBidi" w:cs="B Nazanin"/>
          <w:sz w:val="28"/>
          <w:szCs w:val="28"/>
          <w:rtl/>
          <w:lang w:bidi="fa-IR"/>
        </w:rPr>
        <w:t>از ساير موتورهاي موازي براي کارکرد عمــومي متفاوت نيست. اين موتور دو سيم پيچي مجزا دارد( سيم پيچي ميدان که روي استاتور قرار داده شده و سيم پيچي آرميچر که روي روتور قرار داده شده</w:t>
      </w:r>
      <w:r w:rsidRPr="00145EBF">
        <w:rPr>
          <w:rFonts w:asciiTheme="majorBidi" w:hAnsiTheme="majorBidi" w:cs="B Nazanin"/>
          <w:sz w:val="28"/>
          <w:szCs w:val="28"/>
          <w:lang w:bidi="fa-IR"/>
        </w:rPr>
        <w:t xml:space="preserve"> </w:t>
      </w:r>
      <w:r w:rsidRPr="00145EBF">
        <w:rPr>
          <w:rFonts w:asciiTheme="majorBidi" w:hAnsiTheme="majorBidi" w:cs="B Nazanin"/>
          <w:sz w:val="28"/>
          <w:szCs w:val="28"/>
          <w:rtl/>
          <w:lang w:bidi="fa-IR"/>
        </w:rPr>
        <w:t xml:space="preserve"> است)</w:t>
      </w:r>
    </w:p>
    <w:p w:rsidR="00145EBF" w:rsidRPr="00145EBF" w:rsidRDefault="00145EBF" w:rsidP="00145EBF">
      <w:pPr>
        <w:bidi/>
        <w:jc w:val="both"/>
        <w:rPr>
          <w:rFonts w:asciiTheme="majorBidi" w:hAnsiTheme="majorBidi" w:cs="B Nazanin"/>
          <w:sz w:val="28"/>
          <w:szCs w:val="28"/>
          <w:rtl/>
          <w:lang w:bidi="fa-IR"/>
        </w:rPr>
      </w:pPr>
      <w:r w:rsidRPr="00145EBF">
        <w:rPr>
          <w:rFonts w:asciiTheme="majorBidi" w:hAnsiTheme="majorBidi" w:cs="B Nazanin"/>
          <w:sz w:val="28"/>
          <w:szCs w:val="28"/>
          <w:rtl/>
          <w:lang w:bidi="fa-IR"/>
        </w:rPr>
        <w:t>هر دو سيم پيچي به يک منبع تغذيه</w:t>
      </w:r>
      <w:r w:rsidRPr="00145EBF">
        <w:rPr>
          <w:rFonts w:asciiTheme="majorBidi" w:hAnsiTheme="majorBidi" w:cs="B Nazanin"/>
          <w:sz w:val="28"/>
          <w:szCs w:val="28"/>
          <w:lang w:bidi="fa-IR"/>
        </w:rPr>
        <w:t xml:space="preserve"> DC  </w:t>
      </w:r>
      <w:r w:rsidRPr="00145EBF">
        <w:rPr>
          <w:rFonts w:asciiTheme="majorBidi" w:hAnsiTheme="majorBidi" w:cs="B Nazanin"/>
          <w:sz w:val="28"/>
          <w:szCs w:val="28"/>
          <w:rtl/>
          <w:lang w:bidi="fa-IR"/>
        </w:rPr>
        <w:t>متصل شده‌اند. در يک موتور</w:t>
      </w:r>
      <w:r w:rsidRPr="00145EBF">
        <w:rPr>
          <w:rFonts w:asciiTheme="majorBidi" w:hAnsiTheme="majorBidi" w:cs="B Nazanin"/>
          <w:sz w:val="28"/>
          <w:szCs w:val="28"/>
          <w:lang w:bidi="fa-IR"/>
        </w:rPr>
        <w:t xml:space="preserve"> DC </w:t>
      </w:r>
      <w:r w:rsidRPr="00145EBF">
        <w:rPr>
          <w:rFonts w:asciiTheme="majorBidi" w:hAnsiTheme="majorBidi" w:cs="B Nazanin"/>
          <w:sz w:val="28"/>
          <w:szCs w:val="28"/>
          <w:rtl/>
          <w:lang w:bidi="fa-IR"/>
        </w:rPr>
        <w:t>موازي معـمولي،  دو سيم پيچي به صورت موازي به تغذيه</w:t>
      </w:r>
      <w:r w:rsidRPr="00145EBF">
        <w:rPr>
          <w:rFonts w:asciiTheme="majorBidi" w:hAnsiTheme="majorBidi" w:cs="B Nazanin"/>
          <w:sz w:val="28"/>
          <w:szCs w:val="28"/>
          <w:lang w:bidi="fa-IR"/>
        </w:rPr>
        <w:t xml:space="preserve">  DC  </w:t>
      </w:r>
      <w:r w:rsidRPr="00145EBF">
        <w:rPr>
          <w:rFonts w:asciiTheme="majorBidi" w:hAnsiTheme="majorBidi" w:cs="B Nazanin"/>
          <w:sz w:val="28"/>
          <w:szCs w:val="28"/>
          <w:rtl/>
          <w:lang w:bidi="fa-IR"/>
        </w:rPr>
        <w:t>اصلي متصل شده‌اند. اما در يک کارکرد سروو ، سيم پيچي ها با منابع جداگانه تغذيه</w:t>
      </w:r>
      <w:r w:rsidRPr="00145EBF">
        <w:rPr>
          <w:rFonts w:asciiTheme="majorBidi" w:hAnsiTheme="majorBidi" w:cs="B Nazanin"/>
          <w:sz w:val="28"/>
          <w:szCs w:val="28"/>
          <w:lang w:bidi="fa-IR"/>
        </w:rPr>
        <w:t xml:space="preserve"> DC </w:t>
      </w:r>
      <w:r w:rsidRPr="00145EBF">
        <w:rPr>
          <w:rFonts w:asciiTheme="majorBidi" w:hAnsiTheme="majorBidi" w:cs="B Nazanin"/>
          <w:sz w:val="28"/>
          <w:szCs w:val="28"/>
          <w:rtl/>
          <w:lang w:bidi="fa-IR"/>
        </w:rPr>
        <w:t>مي‌شوند</w:t>
      </w:r>
      <w:r w:rsidRPr="00145EBF">
        <w:rPr>
          <w:rFonts w:asciiTheme="majorBidi" w:hAnsiTheme="majorBidi" w:cs="B Nazanin"/>
          <w:sz w:val="28"/>
          <w:szCs w:val="28"/>
          <w:lang w:bidi="fa-IR"/>
        </w:rPr>
        <w:t>.</w:t>
      </w:r>
    </w:p>
    <w:p w:rsidR="00145EBF" w:rsidRPr="00145EBF" w:rsidRDefault="00145EBF" w:rsidP="00145EBF">
      <w:pPr>
        <w:bidi/>
        <w:jc w:val="both"/>
        <w:rPr>
          <w:rFonts w:asciiTheme="majorBidi" w:hAnsiTheme="majorBidi" w:cs="B Nazanin"/>
          <w:sz w:val="28"/>
          <w:szCs w:val="28"/>
          <w:rtl/>
          <w:lang w:bidi="fa-IR"/>
        </w:rPr>
      </w:pPr>
      <w:r w:rsidRPr="00145EBF">
        <w:rPr>
          <w:rFonts w:asciiTheme="majorBidi" w:hAnsiTheme="majorBidi" w:cs="B Nazanin"/>
          <w:sz w:val="28"/>
          <w:szCs w:val="28"/>
          <w:rtl/>
          <w:lang w:bidi="fa-IR"/>
        </w:rPr>
        <w:lastRenderedPageBreak/>
        <w:t>سرووموتورهاي</w:t>
      </w:r>
      <w:r w:rsidRPr="00145EBF">
        <w:rPr>
          <w:rFonts w:asciiTheme="majorBidi" w:hAnsiTheme="majorBidi" w:cs="B Nazanin"/>
          <w:sz w:val="28"/>
          <w:szCs w:val="28"/>
          <w:lang w:bidi="fa-IR"/>
        </w:rPr>
        <w:t xml:space="preserve"> AC </w:t>
      </w:r>
      <w:r w:rsidRPr="00145EBF">
        <w:rPr>
          <w:rFonts w:asciiTheme="majorBidi" w:hAnsiTheme="majorBidi" w:cs="B Nazanin"/>
          <w:sz w:val="28"/>
          <w:szCs w:val="28"/>
          <w:rtl/>
          <w:lang w:bidi="fa-IR"/>
        </w:rPr>
        <w:t>همانطـور که قبلا ذکر شد انتخاب مناسبي براي کاربـــردهاي با توان بالا هستند و به همين دليل است که موتورهاي</w:t>
      </w:r>
      <w:r w:rsidRPr="00145EBF">
        <w:rPr>
          <w:rFonts w:asciiTheme="majorBidi" w:hAnsiTheme="majorBidi" w:cs="B Nazanin"/>
          <w:sz w:val="28"/>
          <w:szCs w:val="28"/>
          <w:lang w:bidi="fa-IR"/>
        </w:rPr>
        <w:t xml:space="preserve">  AC  </w:t>
      </w:r>
      <w:r w:rsidRPr="00145EBF">
        <w:rPr>
          <w:rFonts w:asciiTheme="majorBidi" w:hAnsiTheme="majorBidi" w:cs="B Nazanin"/>
          <w:sz w:val="28"/>
          <w:szCs w:val="28"/>
          <w:rtl/>
          <w:lang w:bidi="fa-IR"/>
        </w:rPr>
        <w:t>هميشه به  موتورهای</w:t>
      </w:r>
      <w:r w:rsidRPr="00145EBF">
        <w:rPr>
          <w:rFonts w:asciiTheme="majorBidi" w:hAnsiTheme="majorBidi" w:cs="B Nazanin"/>
          <w:sz w:val="28"/>
          <w:szCs w:val="28"/>
          <w:lang w:bidi="fa-IR"/>
        </w:rPr>
        <w:t xml:space="preserve">DC  </w:t>
      </w:r>
      <w:r w:rsidRPr="00145EBF">
        <w:rPr>
          <w:rFonts w:asciiTheme="majorBidi" w:hAnsiTheme="majorBidi" w:cs="B Nazanin"/>
          <w:sz w:val="28"/>
          <w:szCs w:val="28"/>
          <w:rtl/>
          <w:lang w:bidi="fa-IR"/>
        </w:rPr>
        <w:t>ترجيح داده مي‌شوند. مزاياي  سرووموتورهاي</w:t>
      </w:r>
      <w:r w:rsidRPr="00145EBF">
        <w:rPr>
          <w:rFonts w:asciiTheme="majorBidi" w:hAnsiTheme="majorBidi" w:cs="B Nazanin"/>
          <w:sz w:val="28"/>
          <w:szCs w:val="28"/>
          <w:lang w:bidi="fa-IR"/>
        </w:rPr>
        <w:t xml:space="preserve"> AC  </w:t>
      </w:r>
      <w:r w:rsidRPr="00145EBF">
        <w:rPr>
          <w:rFonts w:asciiTheme="majorBidi" w:hAnsiTheme="majorBidi" w:cs="B Nazanin"/>
          <w:sz w:val="28"/>
          <w:szCs w:val="28"/>
          <w:rtl/>
          <w:lang w:bidi="fa-IR"/>
        </w:rPr>
        <w:t>به سرووموتورهاي</w:t>
      </w:r>
      <w:r w:rsidRPr="00145EBF">
        <w:rPr>
          <w:rFonts w:asciiTheme="majorBidi" w:hAnsiTheme="majorBidi" w:cs="B Nazanin"/>
          <w:sz w:val="28"/>
          <w:szCs w:val="28"/>
          <w:lang w:bidi="fa-IR"/>
        </w:rPr>
        <w:t xml:space="preserve">DC  </w:t>
      </w:r>
      <w:r w:rsidRPr="00145EBF">
        <w:rPr>
          <w:rFonts w:asciiTheme="majorBidi" w:hAnsiTheme="majorBidi" w:cs="B Nazanin"/>
          <w:sz w:val="28"/>
          <w:szCs w:val="28"/>
          <w:rtl/>
          <w:lang w:bidi="fa-IR"/>
        </w:rPr>
        <w:t>شامل موارد زير است</w:t>
      </w:r>
      <w:r w:rsidRPr="00145EBF">
        <w:rPr>
          <w:rFonts w:asciiTheme="majorBidi" w:hAnsiTheme="majorBidi" w:cs="B Nazanin"/>
          <w:sz w:val="28"/>
          <w:szCs w:val="28"/>
          <w:lang w:bidi="fa-IR"/>
        </w:rPr>
        <w:t>:</w:t>
      </w:r>
    </w:p>
    <w:p w:rsidR="00145EBF" w:rsidRPr="00145EBF" w:rsidRDefault="00145EBF" w:rsidP="00145EBF">
      <w:pPr>
        <w:numPr>
          <w:ilvl w:val="0"/>
          <w:numId w:val="2"/>
        </w:numPr>
        <w:bidi/>
        <w:jc w:val="both"/>
        <w:rPr>
          <w:rFonts w:asciiTheme="majorBidi" w:hAnsiTheme="majorBidi" w:cs="B Nazanin"/>
          <w:sz w:val="28"/>
          <w:szCs w:val="28"/>
          <w:rtl/>
          <w:lang w:bidi="fa-IR"/>
        </w:rPr>
      </w:pPr>
      <w:r w:rsidRPr="00145EBF">
        <w:rPr>
          <w:rFonts w:asciiTheme="majorBidi" w:hAnsiTheme="majorBidi" w:cs="B Nazanin"/>
          <w:sz w:val="28"/>
          <w:szCs w:val="28"/>
          <w:lang w:bidi="fa-IR"/>
        </w:rPr>
        <w:t xml:space="preserve"> </w:t>
      </w:r>
      <w:r w:rsidRPr="00145EBF">
        <w:rPr>
          <w:rFonts w:asciiTheme="majorBidi" w:hAnsiTheme="majorBidi" w:cs="B Nazanin"/>
          <w:sz w:val="28"/>
          <w:szCs w:val="28"/>
          <w:rtl/>
          <w:lang w:bidi="fa-IR"/>
        </w:rPr>
        <w:t>روتورهاي قفس سنجابي ساده هستند و در مقايسه با سيم پيچي آرميچر ماشينهاي</w:t>
      </w:r>
      <w:r w:rsidRPr="00145EBF">
        <w:rPr>
          <w:rFonts w:asciiTheme="majorBidi" w:hAnsiTheme="majorBidi" w:cs="B Nazanin"/>
          <w:sz w:val="28"/>
          <w:szCs w:val="28"/>
          <w:lang w:bidi="fa-IR"/>
        </w:rPr>
        <w:t xml:space="preserve"> DC </w:t>
      </w:r>
      <w:r w:rsidRPr="00145EBF">
        <w:rPr>
          <w:rFonts w:asciiTheme="majorBidi" w:hAnsiTheme="majorBidi" w:cs="B Nazanin"/>
          <w:sz w:val="28"/>
          <w:szCs w:val="28"/>
          <w:rtl/>
          <w:lang w:bidi="fa-IR"/>
        </w:rPr>
        <w:t>از نظر ساختاري،  محکمتر هستند</w:t>
      </w:r>
      <w:r w:rsidRPr="00145EBF">
        <w:rPr>
          <w:rFonts w:asciiTheme="majorBidi" w:hAnsiTheme="majorBidi" w:cs="B Nazanin"/>
          <w:sz w:val="28"/>
          <w:szCs w:val="28"/>
          <w:lang w:bidi="fa-IR"/>
        </w:rPr>
        <w:t>.</w:t>
      </w:r>
    </w:p>
    <w:p w:rsidR="00145EBF" w:rsidRPr="00145EBF" w:rsidRDefault="00145EBF" w:rsidP="00145EBF">
      <w:pPr>
        <w:numPr>
          <w:ilvl w:val="0"/>
          <w:numId w:val="2"/>
        </w:numPr>
        <w:bidi/>
        <w:jc w:val="both"/>
        <w:rPr>
          <w:rFonts w:asciiTheme="majorBidi" w:hAnsiTheme="majorBidi" w:cs="B Nazanin"/>
          <w:sz w:val="28"/>
          <w:szCs w:val="28"/>
          <w:rtl/>
          <w:lang w:bidi="fa-IR"/>
        </w:rPr>
      </w:pPr>
      <w:r w:rsidRPr="00145EBF">
        <w:rPr>
          <w:rFonts w:asciiTheme="majorBidi" w:hAnsiTheme="majorBidi" w:cs="B Nazanin"/>
          <w:sz w:val="28"/>
          <w:szCs w:val="28"/>
          <w:rtl/>
          <w:lang w:bidi="fa-IR"/>
        </w:rPr>
        <w:t>سرووموتورهاي</w:t>
      </w:r>
      <w:r w:rsidRPr="00145EBF">
        <w:rPr>
          <w:rFonts w:asciiTheme="majorBidi" w:hAnsiTheme="majorBidi" w:cs="B Nazanin"/>
          <w:sz w:val="28"/>
          <w:szCs w:val="28"/>
          <w:lang w:bidi="fa-IR"/>
        </w:rPr>
        <w:t xml:space="preserve"> AC </w:t>
      </w:r>
      <w:r w:rsidRPr="00145EBF">
        <w:rPr>
          <w:rFonts w:asciiTheme="majorBidi" w:hAnsiTheme="majorBidi" w:cs="B Nazanin"/>
          <w:sz w:val="28"/>
          <w:szCs w:val="28"/>
          <w:rtl/>
          <w:lang w:bidi="fa-IR"/>
        </w:rPr>
        <w:t>داراي جاروبک براي کموتاسيـون نيستنـد و نياز به تعمير و نگهداري دائم ندارند</w:t>
      </w:r>
      <w:r w:rsidRPr="00145EBF">
        <w:rPr>
          <w:rFonts w:asciiTheme="majorBidi" w:hAnsiTheme="majorBidi" w:cs="B Nazanin"/>
          <w:sz w:val="28"/>
          <w:szCs w:val="28"/>
          <w:lang w:bidi="fa-IR"/>
        </w:rPr>
        <w:t>.</w:t>
      </w:r>
    </w:p>
    <w:p w:rsidR="00145EBF" w:rsidRPr="00145EBF" w:rsidRDefault="00145EBF" w:rsidP="00145EBF">
      <w:pPr>
        <w:numPr>
          <w:ilvl w:val="0"/>
          <w:numId w:val="2"/>
        </w:numPr>
        <w:bidi/>
        <w:jc w:val="both"/>
        <w:rPr>
          <w:rFonts w:asciiTheme="majorBidi" w:hAnsiTheme="majorBidi" w:cs="B Nazanin"/>
          <w:sz w:val="28"/>
          <w:szCs w:val="28"/>
          <w:rtl/>
          <w:lang w:bidi="fa-IR"/>
        </w:rPr>
      </w:pPr>
      <w:r w:rsidRPr="00145EBF">
        <w:rPr>
          <w:rFonts w:asciiTheme="majorBidi" w:hAnsiTheme="majorBidi" w:cs="B Nazanin"/>
          <w:sz w:val="28"/>
          <w:szCs w:val="28"/>
          <w:rtl/>
          <w:lang w:bidi="fa-IR"/>
        </w:rPr>
        <w:t>هيچ عايقي در اطراف هادي آرميچر آنچنان که در موتور</w:t>
      </w:r>
      <w:r w:rsidRPr="00145EBF">
        <w:rPr>
          <w:rFonts w:asciiTheme="majorBidi" w:hAnsiTheme="majorBidi" w:cs="B Nazanin"/>
          <w:sz w:val="28"/>
          <w:szCs w:val="28"/>
          <w:lang w:bidi="fa-IR"/>
        </w:rPr>
        <w:t xml:space="preserve">DC </w:t>
      </w:r>
      <w:r w:rsidRPr="00145EBF">
        <w:rPr>
          <w:rFonts w:asciiTheme="majorBidi" w:hAnsiTheme="majorBidi" w:cs="B Nazanin"/>
          <w:sz w:val="28"/>
          <w:szCs w:val="28"/>
          <w:rtl/>
          <w:lang w:bidi="fa-IR"/>
        </w:rPr>
        <w:t>وجود دارد نيست. پـس آرميـچر مي‌تواند بسيار بهتر گرما را پخش کند</w:t>
      </w:r>
      <w:r w:rsidRPr="00145EBF">
        <w:rPr>
          <w:rFonts w:asciiTheme="majorBidi" w:hAnsiTheme="majorBidi" w:cs="B Nazanin"/>
          <w:sz w:val="28"/>
          <w:szCs w:val="28"/>
          <w:lang w:bidi="fa-IR"/>
        </w:rPr>
        <w:t>.</w:t>
      </w:r>
    </w:p>
    <w:p w:rsidR="00145EBF" w:rsidRPr="00145EBF" w:rsidRDefault="00145EBF" w:rsidP="00145EBF">
      <w:pPr>
        <w:numPr>
          <w:ilvl w:val="0"/>
          <w:numId w:val="2"/>
        </w:numPr>
        <w:bidi/>
        <w:jc w:val="both"/>
        <w:rPr>
          <w:rFonts w:asciiTheme="majorBidi" w:hAnsiTheme="majorBidi" w:cs="B Nazanin"/>
          <w:sz w:val="28"/>
          <w:szCs w:val="28"/>
          <w:rtl/>
          <w:lang w:bidi="fa-IR"/>
        </w:rPr>
      </w:pPr>
      <w:r w:rsidRPr="00145EBF">
        <w:rPr>
          <w:rFonts w:asciiTheme="majorBidi" w:hAnsiTheme="majorBidi" w:cs="B Nazanin"/>
          <w:sz w:val="28"/>
          <w:szCs w:val="28"/>
          <w:lang w:bidi="fa-IR"/>
        </w:rPr>
        <w:t xml:space="preserve"> </w:t>
      </w:r>
      <w:r w:rsidRPr="00145EBF">
        <w:rPr>
          <w:rFonts w:asciiTheme="majorBidi" w:hAnsiTheme="majorBidi" w:cs="B Nazanin"/>
          <w:sz w:val="28"/>
          <w:szCs w:val="28"/>
          <w:rtl/>
          <w:lang w:bidi="fa-IR"/>
        </w:rPr>
        <w:t>بدليل اينکه آرميـچر،  سيـم‌پيچي‌هاي عايـق دار پيچـيده‌اي ندارد،  قطر آن مي‌توانـد براي کاهش اينرسي روتور بسيار کاهش يابد. اين امر به جلوگيري از</w:t>
      </w:r>
      <w:r w:rsidRPr="00145EBF">
        <w:rPr>
          <w:rFonts w:asciiTheme="majorBidi" w:hAnsiTheme="majorBidi" w:cs="B Nazanin"/>
          <w:sz w:val="28"/>
          <w:szCs w:val="28"/>
          <w:lang w:bidi="fa-IR"/>
        </w:rPr>
        <w:t xml:space="preserve"> Over Shoot  </w:t>
      </w:r>
      <w:r w:rsidRPr="00145EBF">
        <w:rPr>
          <w:rFonts w:asciiTheme="majorBidi" w:hAnsiTheme="majorBidi" w:cs="B Nazanin"/>
          <w:sz w:val="28"/>
          <w:szCs w:val="28"/>
          <w:rtl/>
          <w:lang w:bidi="fa-IR"/>
        </w:rPr>
        <w:t>در مکـانيسم سـروو کمک مي‌کند</w:t>
      </w:r>
      <w:r w:rsidRPr="00145EBF">
        <w:rPr>
          <w:rFonts w:asciiTheme="majorBidi" w:hAnsiTheme="majorBidi" w:cs="B Nazanin"/>
          <w:sz w:val="28"/>
          <w:szCs w:val="28"/>
          <w:lang w:bidi="fa-IR"/>
        </w:rPr>
        <w:t>.</w:t>
      </w:r>
    </w:p>
    <w:p w:rsidR="00145EBF" w:rsidRPr="00145EBF" w:rsidRDefault="00145EBF" w:rsidP="00145EBF">
      <w:pPr>
        <w:bidi/>
        <w:jc w:val="both"/>
        <w:rPr>
          <w:rFonts w:asciiTheme="majorBidi" w:hAnsiTheme="majorBidi" w:cs="B Nazanin"/>
          <w:sz w:val="28"/>
          <w:szCs w:val="28"/>
          <w:rtl/>
          <w:lang w:bidi="fa-IR"/>
        </w:rPr>
      </w:pPr>
      <w:r w:rsidRPr="00145EBF">
        <w:rPr>
          <w:rFonts w:asciiTheme="majorBidi" w:hAnsiTheme="majorBidi" w:cs="B Nazanin"/>
          <w:sz w:val="28"/>
          <w:szCs w:val="28"/>
          <w:rtl/>
          <w:lang w:bidi="fa-IR"/>
        </w:rPr>
        <w:t>يک سرووموتور</w:t>
      </w:r>
      <w:r w:rsidRPr="00145EBF">
        <w:rPr>
          <w:rFonts w:asciiTheme="majorBidi" w:hAnsiTheme="majorBidi" w:cs="B Nazanin"/>
          <w:sz w:val="28"/>
          <w:szCs w:val="28"/>
          <w:lang w:bidi="fa-IR"/>
        </w:rPr>
        <w:t xml:space="preserve"> AC </w:t>
      </w:r>
      <w:r w:rsidRPr="00145EBF">
        <w:rPr>
          <w:rFonts w:asciiTheme="majorBidi" w:hAnsiTheme="majorBidi" w:cs="B Nazanin"/>
          <w:sz w:val="28"/>
          <w:szCs w:val="28"/>
          <w:rtl/>
          <w:lang w:bidi="fa-IR"/>
        </w:rPr>
        <w:t>اصولا يک موتور دوفاز القايي است به جز در مورد جنبه‌هاي خـاص طراحي آن</w:t>
      </w:r>
      <w:r w:rsidRPr="00145EBF">
        <w:rPr>
          <w:rFonts w:asciiTheme="majorBidi" w:hAnsiTheme="majorBidi" w:cs="B Nazanin"/>
          <w:sz w:val="28"/>
          <w:szCs w:val="28"/>
          <w:lang w:bidi="fa-IR"/>
        </w:rPr>
        <w:t>.</w:t>
      </w:r>
      <w:r w:rsidRPr="00145EBF">
        <w:rPr>
          <w:rFonts w:asciiTheme="majorBidi" w:hAnsiTheme="majorBidi" w:cs="B Nazanin"/>
          <w:sz w:val="28"/>
          <w:szCs w:val="28"/>
          <w:rtl/>
          <w:lang w:bidi="fa-IR"/>
        </w:rPr>
        <w:t xml:space="preserve"> توان مکانيکي خروجي يک سرووموتور </w:t>
      </w:r>
      <w:r w:rsidRPr="00145EBF">
        <w:rPr>
          <w:rFonts w:asciiTheme="majorBidi" w:hAnsiTheme="majorBidi" w:cs="B Nazanin"/>
          <w:sz w:val="28"/>
          <w:szCs w:val="28"/>
          <w:lang w:bidi="fa-IR"/>
        </w:rPr>
        <w:t>AC</w:t>
      </w:r>
      <w:r w:rsidRPr="00145EBF">
        <w:rPr>
          <w:rFonts w:asciiTheme="majorBidi" w:hAnsiTheme="majorBidi" w:cs="B Nazanin"/>
          <w:sz w:val="28"/>
          <w:szCs w:val="28"/>
          <w:rtl/>
          <w:lang w:bidi="fa-IR"/>
        </w:rPr>
        <w:t xml:space="preserve"> از 2 وات تا چند صد وات تغيير مي کند. مــوتورهاي بزرگتر از اين توان بسيار کم بازده اند و اگر با مشـخصات گشتـاور سرعت مطلوب ساخته شده باشند براي استفاده در کاربردهاي سروو بسيار مشکل ساز خواهند شد. سرووموتورهاي دقيق در کامپيوترها ابزارهاي سروو و شماري ازکاربردها که به دقت بالايي نياز است بکار مي‌روند</w:t>
      </w:r>
      <w:r w:rsidRPr="00145EBF">
        <w:rPr>
          <w:rFonts w:asciiTheme="majorBidi" w:hAnsiTheme="majorBidi" w:cs="B Nazanin"/>
          <w:sz w:val="28"/>
          <w:szCs w:val="28"/>
          <w:lang w:bidi="fa-IR"/>
        </w:rPr>
        <w:t>.</w:t>
      </w:r>
    </w:p>
    <w:p w:rsidR="00145EBF" w:rsidRDefault="00145EBF" w:rsidP="00145EBF">
      <w:pPr>
        <w:bidi/>
        <w:jc w:val="both"/>
        <w:rPr>
          <w:rFonts w:asciiTheme="majorBidi" w:hAnsiTheme="majorBidi" w:cs="B Nazanin"/>
          <w:sz w:val="28"/>
          <w:szCs w:val="28"/>
          <w:rtl/>
          <w:lang w:bidi="fa-IR"/>
        </w:rPr>
      </w:pPr>
      <w:r w:rsidRPr="00145EBF">
        <w:rPr>
          <w:rFonts w:asciiTheme="majorBidi" w:hAnsiTheme="majorBidi" w:cs="B Nazanin"/>
          <w:sz w:val="28"/>
          <w:szCs w:val="28"/>
          <w:rtl/>
          <w:lang w:bidi="fa-IR"/>
        </w:rPr>
        <w:t>در حال حاضر مدل های شناسایی سرومکانیسم مبتنی</w:t>
      </w:r>
      <w:r w:rsidRPr="00145EBF">
        <w:rPr>
          <w:rFonts w:asciiTheme="majorBidi" w:hAnsiTheme="majorBidi" w:cs="B Nazanin" w:hint="cs"/>
          <w:sz w:val="28"/>
          <w:szCs w:val="28"/>
          <w:rtl/>
          <w:lang w:bidi="fa-IR"/>
        </w:rPr>
        <w:t xml:space="preserve"> </w:t>
      </w:r>
      <w:r w:rsidRPr="00145EBF">
        <w:rPr>
          <w:rFonts w:asciiTheme="majorBidi" w:hAnsiTheme="majorBidi" w:cs="B Nazanin"/>
          <w:sz w:val="28"/>
          <w:szCs w:val="28"/>
          <w:rtl/>
          <w:lang w:bidi="fa-IR"/>
        </w:rPr>
        <w:t>بر مدل های خطی می باشند اما زمانی که آنها در سرعت های کم و یا حرکات با تغییر میسر استفاده می شوند برخی اجزای غیر خطی مانند اصطکاک غیر خی بصورت جدی دقت مدل خطی را زیر سوال می برد. برای شناسایی مدل خطی سیستم نیاز به حذف فاکتورهای غیر خطی در پروسه شناسایی خطی داریم. بر اساس نتایج شناسایی، مشخصه های غیر خطی سیستم برای افزایش دقت برای شناسایی کل سیستم باید استفاده شوند. نتیجه این شرایط به طراحی کنترل کننده و جبران ساز بهینه می انجامد</w:t>
      </w:r>
      <w:r w:rsidRPr="00145EBF">
        <w:rPr>
          <w:rFonts w:asciiTheme="majorBidi" w:hAnsiTheme="majorBidi" w:cs="B Nazanin"/>
          <w:sz w:val="28"/>
          <w:szCs w:val="28"/>
          <w:lang w:bidi="fa-IR"/>
        </w:rPr>
        <w:t>.</w:t>
      </w:r>
    </w:p>
    <w:p w:rsidR="00145EBF" w:rsidRPr="00145EBF" w:rsidRDefault="00145EBF" w:rsidP="00145EBF">
      <w:pPr>
        <w:bidi/>
        <w:jc w:val="both"/>
        <w:rPr>
          <w:rFonts w:asciiTheme="majorBidi" w:hAnsiTheme="majorBidi" w:cs="B Nazanin"/>
          <w:sz w:val="28"/>
          <w:szCs w:val="28"/>
          <w:rtl/>
          <w:lang w:bidi="fa-IR"/>
        </w:rPr>
      </w:pPr>
      <w:r>
        <w:rPr>
          <w:rFonts w:asciiTheme="majorBidi" w:hAnsiTheme="majorBidi" w:cs="B Nazanin" w:hint="cs"/>
          <w:sz w:val="28"/>
          <w:szCs w:val="28"/>
          <w:rtl/>
          <w:lang w:bidi="fa-IR"/>
        </w:rPr>
        <w:t xml:space="preserve">بخش 5. </w:t>
      </w:r>
    </w:p>
    <w:p w:rsidR="00145EBF" w:rsidRDefault="005B3B63" w:rsidP="00145EBF">
      <w:pPr>
        <w:bidi/>
        <w:jc w:val="both"/>
        <w:rPr>
          <w:rFonts w:asciiTheme="majorBidi" w:hAnsiTheme="majorBidi" w:cs="B Nazanin"/>
          <w:sz w:val="28"/>
          <w:szCs w:val="28"/>
          <w:rtl/>
          <w:lang w:bidi="fa-IR"/>
        </w:rPr>
      </w:pPr>
      <w:r>
        <w:rPr>
          <w:rFonts w:asciiTheme="majorBidi" w:hAnsiTheme="majorBidi" w:cs="B Nazanin" w:hint="cs"/>
          <w:sz w:val="28"/>
          <w:szCs w:val="28"/>
          <w:rtl/>
          <w:lang w:bidi="fa-IR"/>
        </w:rPr>
        <w:t>کد نوشته شده</w:t>
      </w:r>
      <w:r>
        <w:rPr>
          <w:rFonts w:asciiTheme="majorBidi" w:hAnsiTheme="majorBidi" w:cs="B Nazanin"/>
          <w:sz w:val="28"/>
          <w:szCs w:val="28"/>
          <w:lang w:bidi="fa-IR"/>
        </w:rPr>
        <w:t xml:space="preserve"> G1</w:t>
      </w:r>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clear</w:t>
      </w:r>
      <w:proofErr w:type="gramEnd"/>
    </w:p>
    <w:p w:rsidR="005B3B63" w:rsidRDefault="005B3B63" w:rsidP="005B3B63">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8"/>
          <w:szCs w:val="28"/>
        </w:rPr>
        <w:t>clc</w:t>
      </w:r>
      <w:proofErr w:type="spellEnd"/>
      <w:proofErr w:type="gramEnd"/>
    </w:p>
    <w:p w:rsidR="005B3B63" w:rsidRDefault="005B3B63" w:rsidP="005B3B6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8"/>
          <w:szCs w:val="28"/>
        </w:rPr>
        <w:lastRenderedPageBreak/>
        <w:t>s=</w:t>
      </w:r>
      <w:proofErr w:type="spellStart"/>
      <w:proofErr w:type="gramStart"/>
      <w:r>
        <w:rPr>
          <w:rFonts w:ascii="Courier New" w:hAnsi="Courier New" w:cs="Courier New"/>
          <w:color w:val="000000"/>
          <w:sz w:val="28"/>
          <w:szCs w:val="28"/>
        </w:rPr>
        <w:t>tf</w:t>
      </w:r>
      <w:proofErr w:type="spellEnd"/>
      <w:r>
        <w:rPr>
          <w:rFonts w:ascii="Courier New" w:hAnsi="Courier New" w:cs="Courier New"/>
          <w:color w:val="000000"/>
          <w:sz w:val="28"/>
          <w:szCs w:val="28"/>
        </w:rPr>
        <w:t>(</w:t>
      </w:r>
      <w:proofErr w:type="gramEnd"/>
      <w:r>
        <w:rPr>
          <w:rFonts w:ascii="Courier New" w:hAnsi="Courier New" w:cs="Courier New"/>
          <w:color w:val="A020F0"/>
          <w:sz w:val="28"/>
          <w:szCs w:val="28"/>
        </w:rPr>
        <w:t>'s'</w:t>
      </w:r>
      <w:r>
        <w:rPr>
          <w:rFonts w:ascii="Courier New" w:hAnsi="Courier New" w:cs="Courier New"/>
          <w:color w:val="000000"/>
          <w:sz w:val="28"/>
          <w:szCs w:val="28"/>
        </w:rPr>
        <w:t>);</w:t>
      </w:r>
    </w:p>
    <w:p w:rsidR="005B3B63" w:rsidRDefault="005B3B63" w:rsidP="005B3B6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8"/>
          <w:szCs w:val="28"/>
        </w:rPr>
        <w:t>G1=27400/(s*((3.228*s+3.5077)*(2.75*s+4000000</w:t>
      </w:r>
      <w:proofErr w:type="gramStart"/>
      <w:r>
        <w:rPr>
          <w:rFonts w:ascii="Courier New" w:hAnsi="Courier New" w:cs="Courier New"/>
          <w:color w:val="000000"/>
          <w:sz w:val="28"/>
          <w:szCs w:val="28"/>
        </w:rPr>
        <w:t>)+</w:t>
      </w:r>
      <w:proofErr w:type="gramEnd"/>
      <w:r>
        <w:rPr>
          <w:rFonts w:ascii="Courier New" w:hAnsi="Courier New" w:cs="Courier New"/>
          <w:color w:val="000000"/>
          <w:sz w:val="28"/>
          <w:szCs w:val="28"/>
        </w:rPr>
        <w:t>750.76));</w:t>
      </w:r>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figure</w:t>
      </w:r>
      <w:proofErr w:type="gramEnd"/>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step(</w:t>
      </w:r>
      <w:proofErr w:type="gramEnd"/>
      <w:r>
        <w:rPr>
          <w:rFonts w:ascii="Courier New" w:hAnsi="Courier New" w:cs="Courier New"/>
          <w:color w:val="000000"/>
          <w:sz w:val="28"/>
          <w:szCs w:val="28"/>
        </w:rPr>
        <w:t>G1)</w:t>
      </w:r>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title(</w:t>
      </w:r>
      <w:proofErr w:type="gramEnd"/>
      <w:r>
        <w:rPr>
          <w:rFonts w:ascii="Courier New" w:hAnsi="Courier New" w:cs="Courier New"/>
          <w:color w:val="A020F0"/>
          <w:sz w:val="28"/>
          <w:szCs w:val="28"/>
        </w:rPr>
        <w:t>'step response of open loop system'</w:t>
      </w:r>
      <w:r>
        <w:rPr>
          <w:rFonts w:ascii="Courier New" w:hAnsi="Courier New" w:cs="Courier New"/>
          <w:color w:val="000000"/>
          <w:sz w:val="28"/>
          <w:szCs w:val="28"/>
        </w:rPr>
        <w:t>)</w:t>
      </w:r>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figure</w:t>
      </w:r>
      <w:proofErr w:type="gramEnd"/>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step(</w:t>
      </w:r>
      <w:proofErr w:type="gramEnd"/>
      <w:r>
        <w:rPr>
          <w:rFonts w:ascii="Courier New" w:hAnsi="Courier New" w:cs="Courier New"/>
          <w:color w:val="000000"/>
          <w:sz w:val="28"/>
          <w:szCs w:val="28"/>
        </w:rPr>
        <w:t>G1/s)</w:t>
      </w:r>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title(</w:t>
      </w:r>
      <w:proofErr w:type="gramEnd"/>
      <w:r>
        <w:rPr>
          <w:rFonts w:ascii="Courier New" w:hAnsi="Courier New" w:cs="Courier New"/>
          <w:color w:val="A020F0"/>
          <w:sz w:val="28"/>
          <w:szCs w:val="28"/>
        </w:rPr>
        <w:t>'ramp response of open loop system'</w:t>
      </w:r>
      <w:r>
        <w:rPr>
          <w:rFonts w:ascii="Courier New" w:hAnsi="Courier New" w:cs="Courier New"/>
          <w:color w:val="000000"/>
          <w:sz w:val="28"/>
          <w:szCs w:val="28"/>
        </w:rPr>
        <w:t>)</w:t>
      </w:r>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figure</w:t>
      </w:r>
      <w:proofErr w:type="gramEnd"/>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step(</w:t>
      </w:r>
      <w:proofErr w:type="gramEnd"/>
      <w:r>
        <w:rPr>
          <w:rFonts w:ascii="Courier New" w:hAnsi="Courier New" w:cs="Courier New"/>
          <w:color w:val="000000"/>
          <w:sz w:val="28"/>
          <w:szCs w:val="28"/>
        </w:rPr>
        <w:t>feedback(G1,1))</w:t>
      </w:r>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title(</w:t>
      </w:r>
      <w:proofErr w:type="gramEnd"/>
      <w:r>
        <w:rPr>
          <w:rFonts w:ascii="Courier New" w:hAnsi="Courier New" w:cs="Courier New"/>
          <w:color w:val="A020F0"/>
          <w:sz w:val="28"/>
          <w:szCs w:val="28"/>
        </w:rPr>
        <w:t>'step response of close loop system'</w:t>
      </w:r>
      <w:r>
        <w:rPr>
          <w:rFonts w:ascii="Courier New" w:hAnsi="Courier New" w:cs="Courier New"/>
          <w:color w:val="000000"/>
          <w:sz w:val="28"/>
          <w:szCs w:val="28"/>
        </w:rPr>
        <w:t>)</w:t>
      </w:r>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figure</w:t>
      </w:r>
      <w:proofErr w:type="gramEnd"/>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step(</w:t>
      </w:r>
      <w:proofErr w:type="gramEnd"/>
      <w:r>
        <w:rPr>
          <w:rFonts w:ascii="Courier New" w:hAnsi="Courier New" w:cs="Courier New"/>
          <w:color w:val="000000"/>
          <w:sz w:val="28"/>
          <w:szCs w:val="28"/>
        </w:rPr>
        <w:t>feedback(G1,1)/s)</w:t>
      </w:r>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title(</w:t>
      </w:r>
      <w:proofErr w:type="gramEnd"/>
      <w:r>
        <w:rPr>
          <w:rFonts w:ascii="Courier New" w:hAnsi="Courier New" w:cs="Courier New"/>
          <w:color w:val="A020F0"/>
          <w:sz w:val="28"/>
          <w:szCs w:val="28"/>
        </w:rPr>
        <w:t>'ramp response of close loop system'</w:t>
      </w:r>
      <w:r>
        <w:rPr>
          <w:rFonts w:ascii="Courier New" w:hAnsi="Courier New" w:cs="Courier New"/>
          <w:color w:val="000000"/>
          <w:sz w:val="28"/>
          <w:szCs w:val="28"/>
        </w:rPr>
        <w:t>)</w:t>
      </w:r>
    </w:p>
    <w:p w:rsidR="005B3B63" w:rsidRDefault="005B3B63" w:rsidP="005B3B6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8"/>
          <w:szCs w:val="28"/>
        </w:rPr>
        <w:t xml:space="preserve"> </w:t>
      </w:r>
    </w:p>
    <w:p w:rsidR="005B3B63" w:rsidRDefault="005B3B63" w:rsidP="005B3B6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8"/>
          <w:szCs w:val="28"/>
        </w:rPr>
        <w:t xml:space="preserve"> </w:t>
      </w:r>
    </w:p>
    <w:p w:rsidR="005B3B63" w:rsidRDefault="005B3B63" w:rsidP="005B3B63">
      <w:pPr>
        <w:autoSpaceDE w:val="0"/>
        <w:autoSpaceDN w:val="0"/>
        <w:adjustRightInd w:val="0"/>
        <w:spacing w:after="0" w:line="240" w:lineRule="auto"/>
        <w:rPr>
          <w:rFonts w:ascii="Courier New" w:hAnsi="Courier New" w:cs="Courier New"/>
          <w:sz w:val="24"/>
          <w:szCs w:val="24"/>
        </w:rPr>
      </w:pPr>
    </w:p>
    <w:p w:rsidR="005B3B63" w:rsidRDefault="005B3B63" w:rsidP="005B3B63">
      <w:pPr>
        <w:bidi/>
        <w:jc w:val="both"/>
        <w:rPr>
          <w:rFonts w:asciiTheme="majorBidi" w:hAnsiTheme="majorBidi" w:cs="B Nazanin"/>
          <w:sz w:val="28"/>
          <w:szCs w:val="28"/>
          <w:lang w:bidi="fa-IR"/>
        </w:rPr>
      </w:pPr>
      <w:r>
        <w:rPr>
          <w:rFonts w:asciiTheme="majorBidi" w:hAnsiTheme="majorBidi" w:cs="B Nazanin" w:hint="cs"/>
          <w:sz w:val="28"/>
          <w:szCs w:val="28"/>
          <w:rtl/>
          <w:lang w:bidi="fa-IR"/>
        </w:rPr>
        <w:t xml:space="preserve">خروجی بدست آمده برای سیستم حلقه باز و بسته </w:t>
      </w:r>
      <w:r>
        <w:rPr>
          <w:rFonts w:asciiTheme="majorBidi" w:hAnsiTheme="majorBidi" w:cs="B Nazanin"/>
          <w:sz w:val="28"/>
          <w:szCs w:val="28"/>
          <w:lang w:bidi="fa-IR"/>
        </w:rPr>
        <w:t>G1</w:t>
      </w:r>
    </w:p>
    <w:p w:rsidR="005B3B63" w:rsidRDefault="005B3B63" w:rsidP="005B3B63">
      <w:pPr>
        <w:bidi/>
        <w:jc w:val="both"/>
        <w:rPr>
          <w:rFonts w:asciiTheme="majorBidi" w:hAnsiTheme="majorBidi" w:cs="B Nazanin" w:hint="cs"/>
          <w:sz w:val="28"/>
          <w:szCs w:val="28"/>
          <w:rtl/>
          <w:lang w:bidi="fa-IR"/>
        </w:rPr>
      </w:pPr>
      <w:r>
        <w:rPr>
          <w:rFonts w:asciiTheme="majorBidi" w:hAnsiTheme="majorBidi" w:cs="B Nazanin" w:hint="cs"/>
          <w:sz w:val="28"/>
          <w:szCs w:val="28"/>
          <w:rtl/>
          <w:lang w:bidi="fa-IR"/>
        </w:rPr>
        <w:t>پاسخ پله سیستم حلقه باز</w:t>
      </w:r>
    </w:p>
    <w:p w:rsidR="005B3B63" w:rsidRDefault="005B3B63" w:rsidP="005B3B63">
      <w:pPr>
        <w:bidi/>
        <w:jc w:val="both"/>
        <w:rPr>
          <w:rFonts w:asciiTheme="majorBidi" w:hAnsiTheme="majorBidi" w:cs="B Nazanin"/>
          <w:sz w:val="28"/>
          <w:szCs w:val="28"/>
          <w:rtl/>
          <w:lang w:bidi="fa-IR"/>
        </w:rPr>
      </w:pPr>
      <w:r>
        <w:rPr>
          <w:rFonts w:asciiTheme="majorBidi" w:hAnsiTheme="majorBidi" w:cs="B Nazanin" w:hint="cs"/>
          <w:noProof/>
          <w:sz w:val="28"/>
          <w:szCs w:val="28"/>
        </w:rPr>
        <w:drawing>
          <wp:inline distT="0" distB="0" distL="0" distR="0">
            <wp:extent cx="4754880" cy="38404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54880" cy="3840480"/>
                    </a:xfrm>
                    <a:prstGeom prst="rect">
                      <a:avLst/>
                    </a:prstGeom>
                    <a:noFill/>
                    <a:ln>
                      <a:noFill/>
                    </a:ln>
                  </pic:spPr>
                </pic:pic>
              </a:graphicData>
            </a:graphic>
          </wp:inline>
        </w:drawing>
      </w:r>
    </w:p>
    <w:p w:rsidR="005B3B63" w:rsidRDefault="005B3B63" w:rsidP="005B3B63">
      <w:pPr>
        <w:bidi/>
        <w:jc w:val="both"/>
        <w:rPr>
          <w:rFonts w:asciiTheme="majorBidi" w:hAnsiTheme="majorBidi" w:cs="B Nazanin" w:hint="cs"/>
          <w:sz w:val="28"/>
          <w:szCs w:val="28"/>
          <w:rtl/>
          <w:lang w:bidi="fa-IR"/>
        </w:rPr>
      </w:pPr>
      <w:r>
        <w:rPr>
          <w:rFonts w:asciiTheme="majorBidi" w:hAnsiTheme="majorBidi" w:cs="B Nazanin" w:hint="cs"/>
          <w:sz w:val="28"/>
          <w:szCs w:val="28"/>
          <w:rtl/>
          <w:lang w:bidi="fa-IR"/>
        </w:rPr>
        <w:lastRenderedPageBreak/>
        <w:t>پاسخ شیب سیستم حلقه باز</w:t>
      </w:r>
    </w:p>
    <w:p w:rsidR="005B3B63" w:rsidRDefault="005B3B63" w:rsidP="005B3B63">
      <w:pPr>
        <w:bidi/>
        <w:jc w:val="both"/>
        <w:rPr>
          <w:rFonts w:asciiTheme="majorBidi" w:hAnsiTheme="majorBidi" w:cs="B Nazanin"/>
          <w:sz w:val="28"/>
          <w:szCs w:val="28"/>
          <w:rtl/>
          <w:lang w:bidi="fa-IR"/>
        </w:rPr>
      </w:pPr>
      <w:r>
        <w:rPr>
          <w:rFonts w:asciiTheme="majorBidi" w:hAnsiTheme="majorBidi" w:cs="B Nazanin" w:hint="cs"/>
          <w:noProof/>
          <w:sz w:val="28"/>
          <w:szCs w:val="28"/>
        </w:rPr>
        <w:drawing>
          <wp:inline distT="0" distB="0" distL="0" distR="0">
            <wp:extent cx="4629150" cy="3867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29150" cy="3867150"/>
                    </a:xfrm>
                    <a:prstGeom prst="rect">
                      <a:avLst/>
                    </a:prstGeom>
                    <a:noFill/>
                    <a:ln>
                      <a:noFill/>
                    </a:ln>
                  </pic:spPr>
                </pic:pic>
              </a:graphicData>
            </a:graphic>
          </wp:inline>
        </w:drawing>
      </w:r>
    </w:p>
    <w:p w:rsidR="005B3B63" w:rsidRDefault="005B3B63" w:rsidP="005B3B63">
      <w:pPr>
        <w:bidi/>
        <w:jc w:val="both"/>
        <w:rPr>
          <w:rFonts w:asciiTheme="majorBidi" w:hAnsiTheme="majorBidi" w:cs="B Nazanin" w:hint="cs"/>
          <w:sz w:val="28"/>
          <w:szCs w:val="28"/>
          <w:rtl/>
          <w:lang w:bidi="fa-IR"/>
        </w:rPr>
      </w:pPr>
      <w:r>
        <w:rPr>
          <w:rFonts w:asciiTheme="majorBidi" w:hAnsiTheme="majorBidi" w:cs="B Nazanin" w:hint="cs"/>
          <w:sz w:val="28"/>
          <w:szCs w:val="28"/>
          <w:rtl/>
          <w:lang w:bidi="fa-IR"/>
        </w:rPr>
        <w:t>پاسخ پله سیستم حلقه بسته</w:t>
      </w:r>
    </w:p>
    <w:p w:rsidR="005B3B63" w:rsidRDefault="005B3B63" w:rsidP="005B3B63">
      <w:pPr>
        <w:bidi/>
        <w:jc w:val="both"/>
        <w:rPr>
          <w:rFonts w:asciiTheme="majorBidi" w:hAnsiTheme="majorBidi" w:cs="B Nazanin"/>
          <w:sz w:val="28"/>
          <w:szCs w:val="28"/>
          <w:rtl/>
          <w:lang w:bidi="fa-IR"/>
        </w:rPr>
      </w:pPr>
      <w:r>
        <w:rPr>
          <w:rFonts w:asciiTheme="majorBidi" w:hAnsiTheme="majorBidi" w:cs="B Nazanin" w:hint="cs"/>
          <w:noProof/>
          <w:sz w:val="28"/>
          <w:szCs w:val="28"/>
        </w:rPr>
        <w:lastRenderedPageBreak/>
        <w:drawing>
          <wp:inline distT="0" distB="0" distL="0" distR="0">
            <wp:extent cx="4581525" cy="3819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1525" cy="3819525"/>
                    </a:xfrm>
                    <a:prstGeom prst="rect">
                      <a:avLst/>
                    </a:prstGeom>
                    <a:noFill/>
                    <a:ln>
                      <a:noFill/>
                    </a:ln>
                  </pic:spPr>
                </pic:pic>
              </a:graphicData>
            </a:graphic>
          </wp:inline>
        </w:drawing>
      </w:r>
    </w:p>
    <w:p w:rsidR="005B3B63" w:rsidRDefault="005B3B63" w:rsidP="005B3B63">
      <w:pPr>
        <w:bidi/>
        <w:jc w:val="both"/>
        <w:rPr>
          <w:rFonts w:asciiTheme="majorBidi" w:hAnsiTheme="majorBidi" w:cs="B Nazanin" w:hint="cs"/>
          <w:sz w:val="28"/>
          <w:szCs w:val="28"/>
          <w:rtl/>
          <w:lang w:bidi="fa-IR"/>
        </w:rPr>
      </w:pPr>
      <w:r>
        <w:rPr>
          <w:rFonts w:asciiTheme="majorBidi" w:hAnsiTheme="majorBidi" w:cs="B Nazanin" w:hint="cs"/>
          <w:sz w:val="28"/>
          <w:szCs w:val="28"/>
          <w:rtl/>
          <w:lang w:bidi="fa-IR"/>
        </w:rPr>
        <w:t>پاسخ شیب سیستم حلقه بسته</w:t>
      </w:r>
    </w:p>
    <w:p w:rsidR="005B3B63" w:rsidRDefault="005B3B63" w:rsidP="005B3B63">
      <w:pPr>
        <w:bidi/>
        <w:jc w:val="both"/>
        <w:rPr>
          <w:rFonts w:asciiTheme="majorBidi" w:hAnsiTheme="majorBidi" w:cs="B Nazanin"/>
          <w:sz w:val="28"/>
          <w:szCs w:val="28"/>
          <w:rtl/>
          <w:lang w:bidi="fa-IR"/>
        </w:rPr>
      </w:pPr>
      <w:r>
        <w:rPr>
          <w:rFonts w:asciiTheme="majorBidi" w:hAnsiTheme="majorBidi" w:cs="B Nazanin" w:hint="cs"/>
          <w:noProof/>
          <w:sz w:val="28"/>
          <w:szCs w:val="28"/>
        </w:rPr>
        <w:drawing>
          <wp:inline distT="0" distB="0" distL="0" distR="0">
            <wp:extent cx="4743450" cy="3790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43450" cy="3790950"/>
                    </a:xfrm>
                    <a:prstGeom prst="rect">
                      <a:avLst/>
                    </a:prstGeom>
                    <a:noFill/>
                    <a:ln>
                      <a:noFill/>
                    </a:ln>
                  </pic:spPr>
                </pic:pic>
              </a:graphicData>
            </a:graphic>
          </wp:inline>
        </w:drawing>
      </w:r>
    </w:p>
    <w:p w:rsidR="005B3B63" w:rsidRDefault="005B3B63" w:rsidP="005B3B63">
      <w:pPr>
        <w:bidi/>
        <w:jc w:val="both"/>
        <w:rPr>
          <w:rFonts w:asciiTheme="majorBidi" w:hAnsiTheme="majorBidi" w:cs="B Nazanin"/>
          <w:sz w:val="28"/>
          <w:szCs w:val="28"/>
          <w:rtl/>
          <w:lang w:bidi="fa-IR"/>
        </w:rPr>
      </w:pPr>
      <w:r>
        <w:rPr>
          <w:rFonts w:asciiTheme="majorBidi" w:hAnsiTheme="majorBidi" w:cs="B Nazanin" w:hint="cs"/>
          <w:sz w:val="28"/>
          <w:szCs w:val="28"/>
          <w:rtl/>
          <w:lang w:bidi="fa-IR"/>
        </w:rPr>
        <w:lastRenderedPageBreak/>
        <w:t xml:space="preserve">کد نوشته شده برای سیستم </w:t>
      </w:r>
      <w:r>
        <w:rPr>
          <w:rFonts w:asciiTheme="majorBidi" w:hAnsiTheme="majorBidi" w:cs="B Nazanin"/>
          <w:sz w:val="28"/>
          <w:szCs w:val="28"/>
          <w:lang w:bidi="fa-IR"/>
        </w:rPr>
        <w:t>G2</w:t>
      </w:r>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clear</w:t>
      </w:r>
      <w:proofErr w:type="gramEnd"/>
    </w:p>
    <w:p w:rsidR="005B3B63" w:rsidRDefault="005B3B63" w:rsidP="005B3B63">
      <w:pPr>
        <w:autoSpaceDE w:val="0"/>
        <w:autoSpaceDN w:val="0"/>
        <w:adjustRightInd w:val="0"/>
        <w:spacing w:after="0" w:line="240" w:lineRule="auto"/>
        <w:rPr>
          <w:rFonts w:ascii="Courier New" w:hAnsi="Courier New" w:cs="Courier New"/>
          <w:sz w:val="24"/>
          <w:szCs w:val="24"/>
        </w:rPr>
      </w:pPr>
      <w:proofErr w:type="spellStart"/>
      <w:proofErr w:type="gramStart"/>
      <w:r>
        <w:rPr>
          <w:rFonts w:ascii="Courier New" w:hAnsi="Courier New" w:cs="Courier New"/>
          <w:color w:val="000000"/>
          <w:sz w:val="28"/>
          <w:szCs w:val="28"/>
        </w:rPr>
        <w:t>clc</w:t>
      </w:r>
      <w:proofErr w:type="spellEnd"/>
      <w:proofErr w:type="gramEnd"/>
    </w:p>
    <w:p w:rsidR="005B3B63" w:rsidRDefault="005B3B63" w:rsidP="005B3B6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8"/>
          <w:szCs w:val="28"/>
        </w:rPr>
        <w:t>s=</w:t>
      </w:r>
      <w:proofErr w:type="spellStart"/>
      <w:proofErr w:type="gramStart"/>
      <w:r>
        <w:rPr>
          <w:rFonts w:ascii="Courier New" w:hAnsi="Courier New" w:cs="Courier New"/>
          <w:color w:val="000000"/>
          <w:sz w:val="28"/>
          <w:szCs w:val="28"/>
        </w:rPr>
        <w:t>tf</w:t>
      </w:r>
      <w:proofErr w:type="spellEnd"/>
      <w:r>
        <w:rPr>
          <w:rFonts w:ascii="Courier New" w:hAnsi="Courier New" w:cs="Courier New"/>
          <w:color w:val="000000"/>
          <w:sz w:val="28"/>
          <w:szCs w:val="28"/>
        </w:rPr>
        <w:t>(</w:t>
      </w:r>
      <w:proofErr w:type="gramEnd"/>
      <w:r>
        <w:rPr>
          <w:rFonts w:ascii="Courier New" w:hAnsi="Courier New" w:cs="Courier New"/>
          <w:color w:val="A020F0"/>
          <w:sz w:val="28"/>
          <w:szCs w:val="28"/>
        </w:rPr>
        <w:t>'s'</w:t>
      </w:r>
      <w:r>
        <w:rPr>
          <w:rFonts w:ascii="Courier New" w:hAnsi="Courier New" w:cs="Courier New"/>
          <w:color w:val="000000"/>
          <w:sz w:val="28"/>
          <w:szCs w:val="28"/>
        </w:rPr>
        <w:t>);</w:t>
      </w:r>
    </w:p>
    <w:p w:rsidR="005B3B63" w:rsidRDefault="005B3B63" w:rsidP="005B3B6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8"/>
          <w:szCs w:val="28"/>
        </w:rPr>
        <w:t>G1=27400</w:t>
      </w:r>
      <w:proofErr w:type="gramStart"/>
      <w:r>
        <w:rPr>
          <w:rFonts w:ascii="Courier New" w:hAnsi="Courier New" w:cs="Courier New"/>
          <w:color w:val="000000"/>
          <w:sz w:val="28"/>
          <w:szCs w:val="28"/>
        </w:rPr>
        <w:t>/(</w:t>
      </w:r>
      <w:proofErr w:type="gramEnd"/>
      <w:r>
        <w:rPr>
          <w:rFonts w:ascii="Courier New" w:hAnsi="Courier New" w:cs="Courier New"/>
          <w:color w:val="000000"/>
          <w:sz w:val="28"/>
          <w:szCs w:val="28"/>
        </w:rPr>
        <w:t>((3.228*s+3.5077)*(2.75*s+4000000)+750.76));</w:t>
      </w:r>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figure</w:t>
      </w:r>
      <w:proofErr w:type="gramEnd"/>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step(</w:t>
      </w:r>
      <w:proofErr w:type="gramEnd"/>
      <w:r>
        <w:rPr>
          <w:rFonts w:ascii="Courier New" w:hAnsi="Courier New" w:cs="Courier New"/>
          <w:color w:val="000000"/>
          <w:sz w:val="28"/>
          <w:szCs w:val="28"/>
        </w:rPr>
        <w:t>G1)</w:t>
      </w:r>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title(</w:t>
      </w:r>
      <w:proofErr w:type="gramEnd"/>
      <w:r>
        <w:rPr>
          <w:rFonts w:ascii="Courier New" w:hAnsi="Courier New" w:cs="Courier New"/>
          <w:color w:val="A020F0"/>
          <w:sz w:val="28"/>
          <w:szCs w:val="28"/>
        </w:rPr>
        <w:t>'step response of open loop system'</w:t>
      </w:r>
      <w:r>
        <w:rPr>
          <w:rFonts w:ascii="Courier New" w:hAnsi="Courier New" w:cs="Courier New"/>
          <w:color w:val="000000"/>
          <w:sz w:val="28"/>
          <w:szCs w:val="28"/>
        </w:rPr>
        <w:t>)</w:t>
      </w:r>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figure</w:t>
      </w:r>
      <w:proofErr w:type="gramEnd"/>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step(</w:t>
      </w:r>
      <w:proofErr w:type="gramEnd"/>
      <w:r>
        <w:rPr>
          <w:rFonts w:ascii="Courier New" w:hAnsi="Courier New" w:cs="Courier New"/>
          <w:color w:val="000000"/>
          <w:sz w:val="28"/>
          <w:szCs w:val="28"/>
        </w:rPr>
        <w:t>G1/s)</w:t>
      </w:r>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title(</w:t>
      </w:r>
      <w:proofErr w:type="gramEnd"/>
      <w:r>
        <w:rPr>
          <w:rFonts w:ascii="Courier New" w:hAnsi="Courier New" w:cs="Courier New"/>
          <w:color w:val="A020F0"/>
          <w:sz w:val="28"/>
          <w:szCs w:val="28"/>
        </w:rPr>
        <w:t>'ramp response of open loop system'</w:t>
      </w:r>
      <w:r>
        <w:rPr>
          <w:rFonts w:ascii="Courier New" w:hAnsi="Courier New" w:cs="Courier New"/>
          <w:color w:val="000000"/>
          <w:sz w:val="28"/>
          <w:szCs w:val="28"/>
        </w:rPr>
        <w:t>)</w:t>
      </w:r>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figure</w:t>
      </w:r>
      <w:proofErr w:type="gramEnd"/>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step(</w:t>
      </w:r>
      <w:proofErr w:type="gramEnd"/>
      <w:r>
        <w:rPr>
          <w:rFonts w:ascii="Courier New" w:hAnsi="Courier New" w:cs="Courier New"/>
          <w:color w:val="000000"/>
          <w:sz w:val="28"/>
          <w:szCs w:val="28"/>
        </w:rPr>
        <w:t>feedback(G1,1))</w:t>
      </w:r>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title(</w:t>
      </w:r>
      <w:proofErr w:type="gramEnd"/>
      <w:r>
        <w:rPr>
          <w:rFonts w:ascii="Courier New" w:hAnsi="Courier New" w:cs="Courier New"/>
          <w:color w:val="A020F0"/>
          <w:sz w:val="28"/>
          <w:szCs w:val="28"/>
        </w:rPr>
        <w:t>'step response of close loop system'</w:t>
      </w:r>
      <w:r>
        <w:rPr>
          <w:rFonts w:ascii="Courier New" w:hAnsi="Courier New" w:cs="Courier New"/>
          <w:color w:val="000000"/>
          <w:sz w:val="28"/>
          <w:szCs w:val="28"/>
        </w:rPr>
        <w:t>)</w:t>
      </w:r>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figure</w:t>
      </w:r>
      <w:proofErr w:type="gramEnd"/>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step(</w:t>
      </w:r>
      <w:proofErr w:type="gramEnd"/>
      <w:r>
        <w:rPr>
          <w:rFonts w:ascii="Courier New" w:hAnsi="Courier New" w:cs="Courier New"/>
          <w:color w:val="000000"/>
          <w:sz w:val="28"/>
          <w:szCs w:val="28"/>
        </w:rPr>
        <w:t>feedback(G1,1)/s)</w:t>
      </w:r>
    </w:p>
    <w:p w:rsidR="005B3B63" w:rsidRDefault="005B3B63" w:rsidP="005B3B63">
      <w:pPr>
        <w:autoSpaceDE w:val="0"/>
        <w:autoSpaceDN w:val="0"/>
        <w:adjustRightInd w:val="0"/>
        <w:spacing w:after="0" w:line="240" w:lineRule="auto"/>
        <w:rPr>
          <w:rFonts w:ascii="Courier New" w:hAnsi="Courier New" w:cs="Courier New"/>
          <w:sz w:val="24"/>
          <w:szCs w:val="24"/>
        </w:rPr>
      </w:pPr>
      <w:proofErr w:type="gramStart"/>
      <w:r>
        <w:rPr>
          <w:rFonts w:ascii="Courier New" w:hAnsi="Courier New" w:cs="Courier New"/>
          <w:color w:val="000000"/>
          <w:sz w:val="28"/>
          <w:szCs w:val="28"/>
        </w:rPr>
        <w:t>title(</w:t>
      </w:r>
      <w:proofErr w:type="gramEnd"/>
      <w:r>
        <w:rPr>
          <w:rFonts w:ascii="Courier New" w:hAnsi="Courier New" w:cs="Courier New"/>
          <w:color w:val="A020F0"/>
          <w:sz w:val="28"/>
          <w:szCs w:val="28"/>
        </w:rPr>
        <w:t>'ramp response of close loop system'</w:t>
      </w:r>
      <w:r>
        <w:rPr>
          <w:rFonts w:ascii="Courier New" w:hAnsi="Courier New" w:cs="Courier New"/>
          <w:color w:val="000000"/>
          <w:sz w:val="28"/>
          <w:szCs w:val="28"/>
        </w:rPr>
        <w:t>)</w:t>
      </w:r>
    </w:p>
    <w:p w:rsidR="005B3B63" w:rsidRDefault="005B3B63" w:rsidP="005B3B6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8"/>
          <w:szCs w:val="28"/>
        </w:rPr>
        <w:t xml:space="preserve"> </w:t>
      </w:r>
    </w:p>
    <w:p w:rsidR="005B3B63" w:rsidRDefault="005B3B63" w:rsidP="005B3B63">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8"/>
          <w:szCs w:val="28"/>
        </w:rPr>
        <w:t xml:space="preserve"> </w:t>
      </w:r>
    </w:p>
    <w:p w:rsidR="005B3B63" w:rsidRDefault="005B3B63" w:rsidP="005B3B63">
      <w:pPr>
        <w:autoSpaceDE w:val="0"/>
        <w:autoSpaceDN w:val="0"/>
        <w:adjustRightInd w:val="0"/>
        <w:spacing w:after="0" w:line="240" w:lineRule="auto"/>
        <w:rPr>
          <w:rFonts w:ascii="Courier New" w:hAnsi="Courier New" w:cs="Courier New"/>
          <w:sz w:val="24"/>
          <w:szCs w:val="24"/>
        </w:rPr>
      </w:pPr>
    </w:p>
    <w:p w:rsidR="005B3B63" w:rsidRDefault="005B3B63" w:rsidP="005B3B63">
      <w:pPr>
        <w:bidi/>
        <w:jc w:val="both"/>
        <w:rPr>
          <w:rFonts w:asciiTheme="majorBidi" w:hAnsiTheme="majorBidi" w:cs="B Nazanin" w:hint="cs"/>
          <w:sz w:val="28"/>
          <w:szCs w:val="28"/>
          <w:rtl/>
          <w:lang w:bidi="fa-IR"/>
        </w:rPr>
      </w:pPr>
      <w:r>
        <w:rPr>
          <w:rFonts w:asciiTheme="majorBidi" w:hAnsiTheme="majorBidi" w:cs="B Nazanin" w:hint="cs"/>
          <w:sz w:val="28"/>
          <w:szCs w:val="28"/>
          <w:rtl/>
          <w:lang w:bidi="fa-IR"/>
        </w:rPr>
        <w:t>خروجی ها</w:t>
      </w:r>
    </w:p>
    <w:p w:rsidR="005B3B63" w:rsidRDefault="005B3B63" w:rsidP="005B3B63">
      <w:pPr>
        <w:bidi/>
        <w:jc w:val="both"/>
        <w:rPr>
          <w:rFonts w:asciiTheme="majorBidi" w:hAnsiTheme="majorBidi" w:cs="B Nazanin" w:hint="cs"/>
          <w:sz w:val="28"/>
          <w:szCs w:val="28"/>
          <w:rtl/>
          <w:lang w:bidi="fa-IR"/>
        </w:rPr>
      </w:pPr>
      <w:r>
        <w:rPr>
          <w:rFonts w:asciiTheme="majorBidi" w:hAnsiTheme="majorBidi" w:cs="B Nazanin" w:hint="cs"/>
          <w:sz w:val="28"/>
          <w:szCs w:val="28"/>
          <w:rtl/>
          <w:lang w:bidi="fa-IR"/>
        </w:rPr>
        <w:t>پاسخ پله سیتم حلقه باز</w:t>
      </w:r>
    </w:p>
    <w:p w:rsidR="005B3B63" w:rsidRDefault="005B3B63" w:rsidP="005B3B63">
      <w:pPr>
        <w:bidi/>
        <w:jc w:val="both"/>
        <w:rPr>
          <w:rFonts w:asciiTheme="majorBidi" w:hAnsiTheme="majorBidi" w:cs="B Nazanin"/>
          <w:sz w:val="28"/>
          <w:szCs w:val="28"/>
          <w:rtl/>
          <w:lang w:bidi="fa-IR"/>
        </w:rPr>
      </w:pPr>
      <w:r>
        <w:rPr>
          <w:rFonts w:asciiTheme="majorBidi" w:hAnsiTheme="majorBidi" w:cs="B Nazanin" w:hint="cs"/>
          <w:noProof/>
          <w:sz w:val="28"/>
          <w:szCs w:val="28"/>
        </w:rPr>
        <w:lastRenderedPageBreak/>
        <w:drawing>
          <wp:inline distT="0" distB="0" distL="0" distR="0">
            <wp:extent cx="4714875" cy="38385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4875" cy="3838575"/>
                    </a:xfrm>
                    <a:prstGeom prst="rect">
                      <a:avLst/>
                    </a:prstGeom>
                    <a:noFill/>
                    <a:ln>
                      <a:noFill/>
                    </a:ln>
                  </pic:spPr>
                </pic:pic>
              </a:graphicData>
            </a:graphic>
          </wp:inline>
        </w:drawing>
      </w:r>
    </w:p>
    <w:p w:rsidR="005B3B63" w:rsidRDefault="005B3B63" w:rsidP="005B3B63">
      <w:pPr>
        <w:bidi/>
        <w:jc w:val="both"/>
        <w:rPr>
          <w:rFonts w:asciiTheme="majorBidi" w:hAnsiTheme="majorBidi" w:cs="B Nazanin" w:hint="cs"/>
          <w:sz w:val="28"/>
          <w:szCs w:val="28"/>
          <w:rtl/>
          <w:lang w:bidi="fa-IR"/>
        </w:rPr>
      </w:pPr>
      <w:r>
        <w:rPr>
          <w:rFonts w:asciiTheme="majorBidi" w:hAnsiTheme="majorBidi" w:cs="B Nazanin" w:hint="cs"/>
          <w:sz w:val="28"/>
          <w:szCs w:val="28"/>
          <w:rtl/>
          <w:lang w:bidi="fa-IR"/>
        </w:rPr>
        <w:t>پاسخ شیب سیستم حلقه باز</w:t>
      </w:r>
    </w:p>
    <w:p w:rsidR="005B3B63" w:rsidRDefault="005B3B63" w:rsidP="005B3B63">
      <w:pPr>
        <w:bidi/>
        <w:jc w:val="both"/>
        <w:rPr>
          <w:rFonts w:asciiTheme="majorBidi" w:hAnsiTheme="majorBidi" w:cs="B Nazanin"/>
          <w:sz w:val="28"/>
          <w:szCs w:val="28"/>
          <w:rtl/>
          <w:lang w:bidi="fa-IR"/>
        </w:rPr>
      </w:pPr>
      <w:r>
        <w:rPr>
          <w:rFonts w:asciiTheme="majorBidi" w:hAnsiTheme="majorBidi" w:cs="B Nazanin" w:hint="cs"/>
          <w:noProof/>
          <w:sz w:val="28"/>
          <w:szCs w:val="28"/>
        </w:rPr>
        <w:drawing>
          <wp:inline distT="0" distB="0" distL="0" distR="0">
            <wp:extent cx="4733925" cy="38004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33925" cy="3800475"/>
                    </a:xfrm>
                    <a:prstGeom prst="rect">
                      <a:avLst/>
                    </a:prstGeom>
                    <a:noFill/>
                    <a:ln>
                      <a:noFill/>
                    </a:ln>
                  </pic:spPr>
                </pic:pic>
              </a:graphicData>
            </a:graphic>
          </wp:inline>
        </w:drawing>
      </w:r>
    </w:p>
    <w:p w:rsidR="005B3B63" w:rsidRDefault="005B3B63" w:rsidP="005B3B63">
      <w:pPr>
        <w:bidi/>
        <w:jc w:val="both"/>
        <w:rPr>
          <w:rFonts w:asciiTheme="majorBidi" w:hAnsiTheme="majorBidi" w:cs="B Nazanin" w:hint="cs"/>
          <w:sz w:val="28"/>
          <w:szCs w:val="28"/>
          <w:rtl/>
          <w:lang w:bidi="fa-IR"/>
        </w:rPr>
      </w:pPr>
      <w:r>
        <w:rPr>
          <w:rFonts w:asciiTheme="majorBidi" w:hAnsiTheme="majorBidi" w:cs="B Nazanin" w:hint="cs"/>
          <w:sz w:val="28"/>
          <w:szCs w:val="28"/>
          <w:rtl/>
          <w:lang w:bidi="fa-IR"/>
        </w:rPr>
        <w:lastRenderedPageBreak/>
        <w:t>پاسخ پله سیستم حلقه بسته</w:t>
      </w:r>
    </w:p>
    <w:p w:rsidR="005B3B63" w:rsidRDefault="005B3B63" w:rsidP="005B3B63">
      <w:pPr>
        <w:bidi/>
        <w:jc w:val="both"/>
        <w:rPr>
          <w:rFonts w:asciiTheme="majorBidi" w:hAnsiTheme="majorBidi" w:cs="B Nazanin"/>
          <w:sz w:val="28"/>
          <w:szCs w:val="28"/>
          <w:rtl/>
          <w:lang w:bidi="fa-IR"/>
        </w:rPr>
      </w:pPr>
      <w:r>
        <w:rPr>
          <w:rFonts w:asciiTheme="majorBidi" w:hAnsiTheme="majorBidi" w:cs="B Nazanin" w:hint="cs"/>
          <w:noProof/>
          <w:sz w:val="28"/>
          <w:szCs w:val="28"/>
        </w:rPr>
        <w:drawing>
          <wp:inline distT="0" distB="0" distL="0" distR="0">
            <wp:extent cx="4610100" cy="37814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0100" cy="3781425"/>
                    </a:xfrm>
                    <a:prstGeom prst="rect">
                      <a:avLst/>
                    </a:prstGeom>
                    <a:noFill/>
                    <a:ln>
                      <a:noFill/>
                    </a:ln>
                  </pic:spPr>
                </pic:pic>
              </a:graphicData>
            </a:graphic>
          </wp:inline>
        </w:drawing>
      </w:r>
    </w:p>
    <w:p w:rsidR="005B3B63" w:rsidRDefault="005B3B63" w:rsidP="005B3B63">
      <w:pPr>
        <w:bidi/>
        <w:jc w:val="both"/>
        <w:rPr>
          <w:rFonts w:asciiTheme="majorBidi" w:hAnsiTheme="majorBidi" w:cs="B Nazanin" w:hint="cs"/>
          <w:sz w:val="28"/>
          <w:szCs w:val="28"/>
          <w:rtl/>
          <w:lang w:bidi="fa-IR"/>
        </w:rPr>
      </w:pPr>
      <w:r>
        <w:rPr>
          <w:rFonts w:asciiTheme="majorBidi" w:hAnsiTheme="majorBidi" w:cs="B Nazanin" w:hint="cs"/>
          <w:sz w:val="28"/>
          <w:szCs w:val="28"/>
          <w:rtl/>
          <w:lang w:bidi="fa-IR"/>
        </w:rPr>
        <w:t>پاسخ شیب سیستم حلقه بسته</w:t>
      </w:r>
    </w:p>
    <w:p w:rsidR="005B3B63" w:rsidRDefault="005B3B63" w:rsidP="005B3B63">
      <w:pPr>
        <w:bidi/>
        <w:jc w:val="both"/>
        <w:rPr>
          <w:rFonts w:asciiTheme="majorBidi" w:hAnsiTheme="majorBidi" w:cs="B Nazanin"/>
          <w:sz w:val="28"/>
          <w:szCs w:val="28"/>
          <w:rtl/>
          <w:lang w:bidi="fa-IR"/>
        </w:rPr>
      </w:pPr>
      <w:r>
        <w:rPr>
          <w:rFonts w:asciiTheme="majorBidi" w:hAnsiTheme="majorBidi" w:cs="B Nazanin" w:hint="cs"/>
          <w:noProof/>
          <w:sz w:val="28"/>
          <w:szCs w:val="28"/>
        </w:rPr>
        <w:lastRenderedPageBreak/>
        <w:drawing>
          <wp:inline distT="0" distB="0" distL="0" distR="0">
            <wp:extent cx="4695825" cy="38671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95825" cy="3867150"/>
                    </a:xfrm>
                    <a:prstGeom prst="rect">
                      <a:avLst/>
                    </a:prstGeom>
                    <a:noFill/>
                    <a:ln>
                      <a:noFill/>
                    </a:ln>
                  </pic:spPr>
                </pic:pic>
              </a:graphicData>
            </a:graphic>
          </wp:inline>
        </w:drawing>
      </w:r>
    </w:p>
    <w:p w:rsidR="00B03167" w:rsidRDefault="00B03167" w:rsidP="005B3B63">
      <w:pPr>
        <w:bidi/>
        <w:jc w:val="both"/>
        <w:rPr>
          <w:rFonts w:asciiTheme="majorBidi" w:hAnsiTheme="majorBidi" w:cs="B Nazanin"/>
          <w:sz w:val="28"/>
          <w:szCs w:val="28"/>
          <w:rtl/>
          <w:lang w:bidi="fa-IR"/>
        </w:rPr>
      </w:pPr>
    </w:p>
    <w:p w:rsidR="00B03167" w:rsidRDefault="00B03167" w:rsidP="00B03167">
      <w:pPr>
        <w:bidi/>
        <w:jc w:val="both"/>
        <w:rPr>
          <w:rFonts w:asciiTheme="majorBidi" w:hAnsiTheme="majorBidi" w:cs="B Nazanin"/>
          <w:sz w:val="28"/>
          <w:szCs w:val="28"/>
          <w:rtl/>
          <w:lang w:bidi="fa-IR"/>
        </w:rPr>
      </w:pPr>
    </w:p>
    <w:p w:rsidR="00B03167" w:rsidRDefault="00B03167" w:rsidP="00B03167">
      <w:pPr>
        <w:bidi/>
        <w:jc w:val="both"/>
        <w:rPr>
          <w:rFonts w:asciiTheme="majorBidi" w:hAnsiTheme="majorBidi" w:cs="B Nazanin"/>
          <w:sz w:val="28"/>
          <w:szCs w:val="28"/>
          <w:rtl/>
          <w:lang w:bidi="fa-IR"/>
        </w:rPr>
      </w:pPr>
    </w:p>
    <w:p w:rsidR="00B03167" w:rsidRDefault="00B03167" w:rsidP="00B03167">
      <w:pPr>
        <w:bidi/>
        <w:jc w:val="both"/>
        <w:rPr>
          <w:rFonts w:asciiTheme="majorBidi" w:hAnsiTheme="majorBidi" w:cs="B Nazanin"/>
          <w:sz w:val="28"/>
          <w:szCs w:val="28"/>
          <w:rtl/>
          <w:lang w:bidi="fa-IR"/>
        </w:rPr>
      </w:pPr>
    </w:p>
    <w:p w:rsidR="00B03167" w:rsidRDefault="00B03167" w:rsidP="00B03167">
      <w:pPr>
        <w:bidi/>
        <w:jc w:val="both"/>
        <w:rPr>
          <w:rFonts w:asciiTheme="majorBidi" w:hAnsiTheme="majorBidi" w:cs="B Nazanin"/>
          <w:sz w:val="28"/>
          <w:szCs w:val="28"/>
          <w:rtl/>
          <w:lang w:bidi="fa-IR"/>
        </w:rPr>
      </w:pPr>
    </w:p>
    <w:p w:rsidR="00B03167" w:rsidRDefault="00B03167" w:rsidP="00B03167">
      <w:pPr>
        <w:bidi/>
        <w:jc w:val="both"/>
        <w:rPr>
          <w:rFonts w:asciiTheme="majorBidi" w:hAnsiTheme="majorBidi" w:cs="B Nazanin"/>
          <w:sz w:val="28"/>
          <w:szCs w:val="28"/>
          <w:rtl/>
          <w:lang w:bidi="fa-IR"/>
        </w:rPr>
      </w:pPr>
    </w:p>
    <w:p w:rsidR="00B03167" w:rsidRDefault="00B03167" w:rsidP="00B03167">
      <w:pPr>
        <w:bidi/>
        <w:jc w:val="both"/>
        <w:rPr>
          <w:rFonts w:asciiTheme="majorBidi" w:hAnsiTheme="majorBidi" w:cs="B Nazanin"/>
          <w:sz w:val="28"/>
          <w:szCs w:val="28"/>
          <w:rtl/>
          <w:lang w:bidi="fa-IR"/>
        </w:rPr>
      </w:pPr>
    </w:p>
    <w:p w:rsidR="00B03167" w:rsidRDefault="00B03167" w:rsidP="00B03167">
      <w:pPr>
        <w:bidi/>
        <w:jc w:val="both"/>
        <w:rPr>
          <w:rFonts w:asciiTheme="majorBidi" w:hAnsiTheme="majorBidi" w:cs="B Nazanin"/>
          <w:sz w:val="28"/>
          <w:szCs w:val="28"/>
          <w:rtl/>
          <w:lang w:bidi="fa-IR"/>
        </w:rPr>
      </w:pPr>
    </w:p>
    <w:p w:rsidR="00B03167" w:rsidRDefault="00B03167" w:rsidP="00B03167">
      <w:pPr>
        <w:bidi/>
        <w:jc w:val="both"/>
        <w:rPr>
          <w:rFonts w:asciiTheme="majorBidi" w:hAnsiTheme="majorBidi" w:cs="B Nazanin"/>
          <w:sz w:val="28"/>
          <w:szCs w:val="28"/>
          <w:rtl/>
          <w:lang w:bidi="fa-IR"/>
        </w:rPr>
      </w:pPr>
    </w:p>
    <w:p w:rsidR="00B03167" w:rsidRDefault="00B03167" w:rsidP="00B03167">
      <w:pPr>
        <w:bidi/>
        <w:jc w:val="both"/>
        <w:rPr>
          <w:rFonts w:asciiTheme="majorBidi" w:hAnsiTheme="majorBidi" w:cs="B Nazanin"/>
          <w:sz w:val="28"/>
          <w:szCs w:val="28"/>
          <w:rtl/>
          <w:lang w:bidi="fa-IR"/>
        </w:rPr>
      </w:pPr>
    </w:p>
    <w:p w:rsidR="00B03167" w:rsidRDefault="00B03167" w:rsidP="00B03167">
      <w:pPr>
        <w:bidi/>
        <w:jc w:val="both"/>
        <w:rPr>
          <w:rFonts w:asciiTheme="majorBidi" w:hAnsiTheme="majorBidi" w:cs="B Nazanin"/>
          <w:sz w:val="28"/>
          <w:szCs w:val="28"/>
          <w:rtl/>
          <w:lang w:bidi="fa-IR"/>
        </w:rPr>
      </w:pPr>
    </w:p>
    <w:p w:rsidR="005B3B63" w:rsidRDefault="005B3B63" w:rsidP="00B03167">
      <w:pPr>
        <w:bidi/>
        <w:jc w:val="both"/>
        <w:rPr>
          <w:rFonts w:asciiTheme="majorBidi" w:hAnsiTheme="majorBidi" w:cs="B Nazanin"/>
          <w:sz w:val="28"/>
          <w:szCs w:val="28"/>
          <w:rtl/>
          <w:lang w:bidi="fa-IR"/>
        </w:rPr>
      </w:pPr>
      <w:r>
        <w:rPr>
          <w:rFonts w:asciiTheme="majorBidi" w:hAnsiTheme="majorBidi" w:cs="B Nazanin" w:hint="cs"/>
          <w:sz w:val="28"/>
          <w:szCs w:val="28"/>
          <w:rtl/>
          <w:lang w:bidi="fa-IR"/>
        </w:rPr>
        <w:lastRenderedPageBreak/>
        <w:t xml:space="preserve">بخش </w:t>
      </w:r>
      <w:r w:rsidR="00B03167">
        <w:rPr>
          <w:rFonts w:asciiTheme="majorBidi" w:hAnsiTheme="majorBidi" w:cs="B Nazanin" w:hint="cs"/>
          <w:sz w:val="28"/>
          <w:szCs w:val="28"/>
          <w:rtl/>
          <w:lang w:bidi="fa-IR"/>
        </w:rPr>
        <w:t>4.</w:t>
      </w:r>
    </w:p>
    <w:p w:rsidR="00B03167" w:rsidRPr="00B03167" w:rsidRDefault="00B03167" w:rsidP="00B03167">
      <w:pPr>
        <w:bidi/>
        <w:jc w:val="both"/>
        <w:rPr>
          <w:rFonts w:asciiTheme="majorBidi" w:hAnsiTheme="majorBidi" w:cs="B Nazanin"/>
          <w:sz w:val="28"/>
          <w:szCs w:val="28"/>
          <w:lang w:bidi="fa-IR"/>
        </w:rPr>
      </w:pPr>
      <w:r w:rsidRPr="00B03167">
        <w:rPr>
          <w:rFonts w:asciiTheme="majorBidi" w:hAnsiTheme="majorBidi" w:cs="B Nazanin"/>
          <w:sz w:val="28"/>
          <w:szCs w:val="28"/>
          <w:rtl/>
          <w:lang w:bidi="fa-IR"/>
        </w:rPr>
        <w:t xml:space="preserve">استفاده از فيدبك در سيستم كنترل باعث كاهش تاثير تغيير پارامترهاي سيستم مي شود، اثر اغتشاشات و نويز را در خروجي سيستم كم مي كند، مي تواند پاسخ گذراي سيستم را بهبود بخشد و منجر به كاهش خطاي حالت دائمي شود. </w:t>
      </w:r>
    </w:p>
    <w:p w:rsidR="00B03167" w:rsidRPr="00B03167" w:rsidRDefault="00B03167" w:rsidP="00B03167">
      <w:pPr>
        <w:bidi/>
        <w:jc w:val="both"/>
        <w:rPr>
          <w:rFonts w:asciiTheme="majorBidi" w:hAnsiTheme="majorBidi" w:cs="B Nazanin"/>
          <w:sz w:val="28"/>
          <w:szCs w:val="28"/>
          <w:lang w:bidi="fa-IR"/>
        </w:rPr>
      </w:pPr>
      <w:r w:rsidRPr="00B03167">
        <w:rPr>
          <w:rFonts w:asciiTheme="majorBidi" w:hAnsiTheme="majorBidi" w:cs="B Nazanin"/>
          <w:sz w:val="28"/>
          <w:szCs w:val="28"/>
          <w:rtl/>
          <w:lang w:bidi="fa-IR"/>
        </w:rPr>
        <w:t xml:space="preserve">با اين وجود استفاده از مزايا سيستم حلقه بسته هزينه هايي را هم به همراه خواهد داشت. نخست اينكه تعداد اجزاء بكار رفته براي كنترل افزايش يافته و پيچيدگي روند كنترل بيشتر مي شود. استفاده از سنسورها براي حالت حلقه بسته ضروري است كه خود سنسور مي تواند عامل نويز باشد.مهمترين موضوع در سيستم حلقه بسته، امكان پيدايش ناپايداري است. </w:t>
      </w:r>
    </w:p>
    <w:p w:rsidR="00B03167" w:rsidRPr="00145EBF" w:rsidRDefault="00B03167" w:rsidP="00B03167">
      <w:pPr>
        <w:bidi/>
        <w:jc w:val="both"/>
        <w:rPr>
          <w:rFonts w:asciiTheme="majorBidi" w:hAnsiTheme="majorBidi" w:cs="B Nazanin" w:hint="cs"/>
          <w:sz w:val="28"/>
          <w:szCs w:val="28"/>
          <w:rtl/>
          <w:lang w:bidi="fa-IR"/>
        </w:rPr>
      </w:pPr>
      <w:r>
        <w:rPr>
          <w:rFonts w:asciiTheme="majorBidi" w:hAnsiTheme="majorBidi" w:cs="B Nazanin" w:hint="cs"/>
          <w:sz w:val="28"/>
          <w:szCs w:val="28"/>
          <w:rtl/>
          <w:lang w:bidi="fa-IR"/>
        </w:rPr>
        <w:t xml:space="preserve">اگر سیستم حلقه باز دارای خطای حالت دائمی باشد در سیستم حلقه بسته نیز همان خطا مشاهده می شود. </w:t>
      </w:r>
    </w:p>
    <w:sectPr w:rsidR="00B03167" w:rsidRPr="00145E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D0272D"/>
    <w:multiLevelType w:val="hybridMultilevel"/>
    <w:tmpl w:val="04162126"/>
    <w:lvl w:ilvl="0" w:tplc="981A82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EBF13B8"/>
    <w:multiLevelType w:val="hybridMultilevel"/>
    <w:tmpl w:val="B588D6BE"/>
    <w:lvl w:ilvl="0" w:tplc="AE66EB26">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584"/>
    <w:rsid w:val="00145EBF"/>
    <w:rsid w:val="005B3B63"/>
    <w:rsid w:val="00B03167"/>
    <w:rsid w:val="00D81C33"/>
    <w:rsid w:val="00F565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E778DD-1E49-43C3-92C8-7192D57A6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45E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480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1254</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Ali</cp:lastModifiedBy>
  <cp:revision>3</cp:revision>
  <dcterms:created xsi:type="dcterms:W3CDTF">2018-01-05T22:36:00Z</dcterms:created>
  <dcterms:modified xsi:type="dcterms:W3CDTF">2018-01-05T23:01:00Z</dcterms:modified>
</cp:coreProperties>
</file>